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D39" w:rsidRPr="00B40D39" w:rsidRDefault="00B40D39" w:rsidP="00B40D39">
      <w:pPr>
        <w:tabs>
          <w:tab w:val="left" w:pos="1985"/>
        </w:tabs>
        <w:spacing w:after="0" w:line="240" w:lineRule="auto"/>
        <w:ind w:left="10081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40D3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Додаток 2</w:t>
      </w:r>
      <w:r w:rsidRPr="00B40D3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 xml:space="preserve">до Порядку інформування </w:t>
      </w:r>
      <w:r w:rsidRPr="00B40D3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  <w:t>Центральної виборчої комісії про перебіг виборчого процесу місцевих виборів</w:t>
      </w:r>
    </w:p>
    <w:p w:rsidR="00B40D39" w:rsidRDefault="00B40D39" w:rsidP="00B40D39">
      <w:pPr>
        <w:tabs>
          <w:tab w:val="left" w:pos="1985"/>
        </w:tabs>
        <w:spacing w:after="60" w:line="240" w:lineRule="auto"/>
        <w:jc w:val="both"/>
        <w:rPr>
          <w:rFonts w:ascii="Times New Roman" w:eastAsia="Calibri" w:hAnsi="Times New Roman" w:cs="Times New Roman"/>
          <w:b/>
        </w:rPr>
      </w:pPr>
      <w:r w:rsidRPr="00B40D39">
        <w:rPr>
          <w:rFonts w:ascii="Times New Roman" w:eastAsia="Times New Roman" w:hAnsi="Times New Roman" w:cs="Times New Roman"/>
          <w:sz w:val="28"/>
          <w:szCs w:val="20"/>
          <w:lang w:eastAsia="ru-RU"/>
        </w:rPr>
        <w:t>Форма № 2</w:t>
      </w:r>
    </w:p>
    <w:p w:rsidR="00B40D39" w:rsidRPr="00B40D39" w:rsidRDefault="00B40D39" w:rsidP="00B40D39">
      <w:pPr>
        <w:tabs>
          <w:tab w:val="left" w:pos="1985"/>
        </w:tabs>
        <w:spacing w:after="6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Місцеві вибори 25 жовтня 2020 року</w:t>
      </w:r>
    </w:p>
    <w:tbl>
      <w:tblPr>
        <w:tblW w:w="0" w:type="auto"/>
        <w:jc w:val="center"/>
        <w:tblInd w:w="694" w:type="dxa"/>
        <w:tblLook w:val="04A0"/>
      </w:tblPr>
      <w:tblGrid>
        <w:gridCol w:w="14159"/>
      </w:tblGrid>
      <w:tr w:rsidR="00B40D39" w:rsidRPr="00B40D39" w:rsidTr="006E20F4">
        <w:trPr>
          <w:jc w:val="center"/>
        </w:trPr>
        <w:tc>
          <w:tcPr>
            <w:tcW w:w="14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0D39" w:rsidRPr="00B40D39" w:rsidRDefault="00B40D39" w:rsidP="00B40D39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(вид, назва місцевих виборів та дата їх проведення)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shd w:val="clear" w:color="auto" w:fill="auto"/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ВІДОМОСТІ</w:t>
            </w:r>
          </w:p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 зареєстрованих кандидатів у депутати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0D39" w:rsidRPr="00B40D39" w:rsidRDefault="006C0DB0" w:rsidP="00B40D3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Шевченківської сільської ради Миколаївського району Миколаївської області</w:t>
            </w:r>
            <w:r w:rsidR="00B40D39" w:rsidRPr="00B40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(Верховної Ради Автономної Республіки Крим, назва обласної, районної, районної у місті ради, а також міської, сільської, селищної ради (територіальної громади з кількістю виборців 10 тисяч і більше)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shd w:val="clear" w:color="auto" w:fill="auto"/>
            <w:vAlign w:val="center"/>
          </w:tcPr>
          <w:p w:rsidR="00B40D39" w:rsidRPr="00B40D39" w:rsidRDefault="00B40D39" w:rsidP="00B40D3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включених до єдиного виборчого списку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0D39" w:rsidRPr="00B40D39" w:rsidRDefault="00C3672A" w:rsidP="00B8600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Миколаївська </w:t>
            </w:r>
            <w:r w:rsidR="00B860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регіональна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організація</w:t>
            </w:r>
            <w:r w:rsidR="00FA2F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860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ПОЛІТИЧНОЇ ПАРТІЇ</w:t>
            </w:r>
            <w:r w:rsidR="00FA2F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430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B860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ОПОЗИЦІЙНА ПЛАТФОРМА-ЗА ЖИТТЯ»</w:t>
            </w:r>
          </w:p>
        </w:tc>
      </w:tr>
      <w:tr w:rsidR="00B40D39" w:rsidRPr="00B40D39" w:rsidTr="006E20F4">
        <w:trPr>
          <w:jc w:val="center"/>
        </w:trPr>
        <w:tc>
          <w:tcPr>
            <w:tcW w:w="141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 місцевої організації політичної партії у називному відмінку)</w:t>
            </w:r>
          </w:p>
        </w:tc>
      </w:tr>
    </w:tbl>
    <w:p w:rsidR="00B40D39" w:rsidRPr="00B40D39" w:rsidRDefault="00B40D39" w:rsidP="00B40D39">
      <w:pPr>
        <w:spacing w:after="4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5862" w:type="dxa"/>
        <w:jc w:val="center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93"/>
        <w:gridCol w:w="936"/>
        <w:gridCol w:w="935"/>
        <w:gridCol w:w="859"/>
        <w:gridCol w:w="1134"/>
        <w:gridCol w:w="708"/>
        <w:gridCol w:w="851"/>
        <w:gridCol w:w="992"/>
        <w:gridCol w:w="851"/>
        <w:gridCol w:w="992"/>
        <w:gridCol w:w="1134"/>
        <w:gridCol w:w="850"/>
        <w:gridCol w:w="900"/>
        <w:gridCol w:w="1020"/>
        <w:gridCol w:w="823"/>
        <w:gridCol w:w="850"/>
        <w:gridCol w:w="1134"/>
      </w:tblGrid>
      <w:tr w:rsidR="00007018" w:rsidRPr="00B40D39" w:rsidTr="00007018">
        <w:trPr>
          <w:cantSplit/>
          <w:trHeight w:val="745"/>
          <w:tblHeader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Порядковий номер кандидата у єдиному виборчому списку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Прізвище, власне ім’я (усі власні імена), 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 xml:space="preserve">по батькові 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(за наявності)</w:t>
            </w:r>
          </w:p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Усі попередні прізвища, власні імена, по батькові та дати їх зміни кандидатом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footnoteReference w:customMarkFollows="1" w:id="1"/>
              <w:sym w:font="Symbol" w:char="F02A"/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Число, 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місяць, рік народження (</w:t>
            </w:r>
            <w:proofErr w:type="spellStart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дд.мм.рррр</w:t>
            </w:r>
            <w:proofErr w:type="spellEnd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Місце народження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Грома-дянство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Освіта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Партійність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Посада (заняття)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Місце роботи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Місце проживання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Перший кандидат або номер територіального виборчого округу, до якого віднесено кандидата в депутати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Порядковий номер кандидата у відповідному </w:t>
            </w:r>
            <w:proofErr w:type="spellStart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територіаль-ному</w:t>
            </w:r>
            <w:proofErr w:type="spellEnd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виборчому списку (крім першого кандидата)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Дата прийняття рішення про реєстрацію кандидатом у депутати (</w:t>
            </w:r>
            <w:proofErr w:type="spellStart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дд.мм.рррр</w:t>
            </w:r>
            <w:proofErr w:type="spellEnd"/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Номер рішення про реєстрацію кандидатом у депутати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Відомості про наявність чи відсутність судимості (наявна або відсутня)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D39" w:rsidRPr="00B40D39" w:rsidRDefault="00B40D39" w:rsidP="00B40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Відомості про наявність чи відсутність заборгованості зі сплати аліментів на утримання дитини (наявна або відсутня)</w:t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footnoteReference w:customMarkFollows="1" w:id="2"/>
              <w:sym w:font="Symbol" w:char="F02A"/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sym w:font="Symbol" w:char="F02A"/>
            </w:r>
            <w:r w:rsidRPr="00B40D39">
              <w:rPr>
                <w:rFonts w:ascii="Times New Roman" w:eastAsia="Times New Roman" w:hAnsi="Times New Roman" w:cs="Times New Roman"/>
                <w:sz w:val="14"/>
                <w:szCs w:val="14"/>
                <w:vertAlign w:val="superscript"/>
                <w:lang w:eastAsia="ru-RU"/>
              </w:rPr>
              <w:t xml:space="preserve"> </w:t>
            </w:r>
          </w:p>
        </w:tc>
      </w:tr>
      <w:tr w:rsidR="00007018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="006A52A8" w:rsidRPr="009827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ерший</w:t>
            </w:r>
            <w:r w:rsidR="008B5013" w:rsidRPr="009827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кандидат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8C2E4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Абрамов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Андрій Юрійович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B40D3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D7324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07.03.1972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D7324A" w:rsidP="009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м.Миколаїв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98271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982717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D7324A" w:rsidRDefault="00D7324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7324A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ПОЛІТИЧНА ПАРТІЯ "ОПОЗИЦІЙНА ПЛАТФОРМА – ЗА ЖИТТЯ"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B40D3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A343B9" w:rsidP="00925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="00D732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D7324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Полігон</w:t>
            </w:r>
            <w:r w:rsidRPr="004729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EB53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ерший кандидат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B40D3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65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665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6655BD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536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007018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EB5363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A343B9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Ткаченко Олена Іванівна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B40D3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A343B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07.12.1976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A343B9" w:rsidP="00A34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343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Миколаївське</w:t>
            </w:r>
            <w:proofErr w:type="spellEnd"/>
            <w:r w:rsidRPr="00A343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4729D5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729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4729D5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A343B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43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ПОЛІТИЧНА ПАРТІЯ "ОПОЗИЦІЙНА ПЛАТФОРМА – ЗА ЖИТТЯ"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B40D3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40440F" w:rsidP="00404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фізична особа-підприємець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A343B9" w:rsidP="00472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343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м.Миколаїв</w:t>
            </w:r>
            <w:proofErr w:type="spellEnd"/>
            <w:r w:rsidRPr="00A343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A343B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A343B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6655BD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6655BD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6602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02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D39" w:rsidRPr="00982717" w:rsidRDefault="006602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02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866B73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Default="006602C1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Default="00A343B9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Жмурко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Володимир Іванович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4729D5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Default="00A343B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11.04.1970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Default="00A343B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с.Козлівка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Шаргородський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Вінницька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6602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02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6602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A343B9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43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ПОЛІТИЧНА ПАРТІЯ "ОПОЗИЦІЙ</w:t>
            </w:r>
            <w:r w:rsidRPr="00A343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 ПЛАТФОРМА – ЗА ЖИТТЯ"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40440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голова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40440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Фермерське господарство «Аграрник-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40440F" w:rsidP="0086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с.Маліївка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Березнігуватський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</w:t>
            </w:r>
            <w:r w:rsidR="00866B73" w:rsidRPr="00866B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40440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40440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6655BD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6655BD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866B7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6B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D5" w:rsidRPr="00982717" w:rsidRDefault="00866B7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6B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866B73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866B73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40440F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Настоящий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Олександр Миколайович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982717" w:rsidRDefault="00866B7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40440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24.06.1953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40440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с.Ганнівка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Петрівський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Кіровоградська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6602C1" w:rsidRDefault="00AE23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AE23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A343B9" w:rsidP="006C0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A343B9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ПОЛІТИЧНА ПАРТІЯ "ОПОЗИЦІЙНА ПЛАТФОРМА – ЗА ЖИТТЯ"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866B7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7F4B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пенсіонер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7F4BC1" w:rsidP="00AE2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B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Полігон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7F4B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7F4B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6655BD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6655BD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AE23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AE23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2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866B73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AE23C2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7F4BC1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Гінжул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Світлана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Івнівна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982717" w:rsidRDefault="00866B7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7F4B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02.01.1968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7F4B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F4B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с.Шевченкове</w:t>
            </w:r>
            <w:proofErr w:type="spellEnd"/>
            <w:r w:rsidRPr="007F4B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6602C1" w:rsidRDefault="00AE23C2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7F4B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професфйно-технічна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A343B9" w:rsidP="006C0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A343B9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ПОЛІТИЧНА ПАРТІЯ "ОПОЗИЦІЙНА ПЛАТФОРМА – ЗА ЖИТТЯ"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7F4B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директор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7F4B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Лучівський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палац культури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7F4BC1" w:rsidP="00D07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Луч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7F4B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7F4B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6655BD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6655BD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D0778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7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D0778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7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866B73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D0778F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7F4BC1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Кондратюк Олексій Анатолійович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982717" w:rsidRDefault="00866B7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7F4BC1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20.07.1977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D0778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Роздол Миколаївський р-н  Львівська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6602C1" w:rsidRDefault="00D0778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077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D0778F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A343B9" w:rsidP="006C0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A343B9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ПОЛІТИЧНА ПАРТІЯ "ОПОЗИЦІЙНА ПЛАТФОРМА – ЗА ЖИТТЯ"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B31FBB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голова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B31FBB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фермерське господарство «Капітал»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7F4BC1" w:rsidP="007F4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F4B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Вавилове</w:t>
            </w:r>
            <w:proofErr w:type="spellEnd"/>
            <w:r w:rsidRPr="007F4B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F4B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Снігурівський</w:t>
            </w:r>
            <w:proofErr w:type="spellEnd"/>
            <w:r w:rsidRPr="007F4B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</w:t>
            </w:r>
            <w:proofErr w:type="spellStart"/>
            <w:r w:rsidRPr="007F4B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B31FBB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B31FBB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6655BD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6655BD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866B73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461D9A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B31FBB" w:rsidP="00EB5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Таланова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Олена Миколаївна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982717" w:rsidRDefault="00866B73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B31FBB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02.08.1962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B31FBB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31F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с.Котляреве</w:t>
            </w:r>
            <w:proofErr w:type="spellEnd"/>
            <w:r w:rsidRPr="00B31F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6602C1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B31FBB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A343B9" w:rsidP="006C0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A343B9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ПОЛІТИЧНА ПАРТІЯ "ОПОЗИЦІЙНА ПЛАТФОРМА – ЗА ЖИТТЯ"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B31FBB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заступник директора з навчально-виховної роботи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B31FBB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Котляревська ЗОШ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B31FBB" w:rsidP="00461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31F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с.Котляреве</w:t>
            </w:r>
            <w:proofErr w:type="spellEnd"/>
            <w:r w:rsidRPr="00B31F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</w:t>
            </w:r>
            <w:proofErr w:type="spellStart"/>
            <w:r w:rsidRPr="00B31F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B31FBB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B31FBB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6655BD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Default="006655BD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B73" w:rsidRPr="00866B73" w:rsidRDefault="00461D9A" w:rsidP="006C0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1D9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61D9A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461D9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B31FB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Кіршов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Володимир Васильович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Pr="00982717" w:rsidRDefault="00461D9A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B31FB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25.10.1956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524E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с.Нове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Життя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Баштанський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Мколаївська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00701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B31FB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31F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професфйно-технічна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A343B9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A343B9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ПОЛІТИЧНА ПАРТІЯ "ОПОЗИЦІЙНА ПЛАТФОРМА – ЗА ЖИТТЯ"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B31FB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служби безпеки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B31FB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ПП-СКБ Сатурн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Pr="00461D9A" w:rsidRDefault="00524E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E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Полігон Вітовський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524E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524E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Pr="00461D9A" w:rsidRDefault="006655BD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Default="006655BD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Pr="00461D9A" w:rsidRDefault="0000701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9A" w:rsidRPr="00461D9A" w:rsidRDefault="0000701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70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007018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00701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524E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Каленюк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Тетяна Сергіївна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Pr="00982717" w:rsidRDefault="0000701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524E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05.12.1988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524E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24E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с.Шевченкове</w:t>
            </w:r>
            <w:proofErr w:type="spellEnd"/>
            <w:r w:rsidRPr="00524E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Pr="00007018" w:rsidRDefault="00A343B9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A343B9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ПОЛІТИЧНА ПАРТІЯ "ОПОЗИЦІЙНА ПЛАТФОРМА – ЗА ЖИТТЯ"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007018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524E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24E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524E09" w:rsidP="0052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24E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Шевченкове</w:t>
            </w:r>
            <w:proofErr w:type="spellEnd"/>
            <w:r w:rsidRPr="00524E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524E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524E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Pr="00007018" w:rsidRDefault="006655BD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Default="006655BD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Pr="00007018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018" w:rsidRPr="00007018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7B3EDF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524E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Рясенко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Віктор Іванович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Pr="00982717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524E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03.07.1953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524E09" w:rsidP="007B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с.Коболчин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Сокирянський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Чернівецька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Pr="007B3EDF" w:rsidRDefault="00A343B9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A343B9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ПОЛІТИЧН</w:t>
            </w:r>
            <w:r w:rsidRPr="00A343B9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lastRenderedPageBreak/>
              <w:t>А ПАРТІЯ "ОПОЗИЦІЙНА ПЛАТФОРМА – ЗА ЖИТТЯ"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7B3ED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524E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пенсіонер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Pr="007B3EDF" w:rsidRDefault="00524E09" w:rsidP="007B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24E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с.Любомирівка</w:t>
            </w:r>
            <w:proofErr w:type="spellEnd"/>
            <w:r w:rsidRPr="00524E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24E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Снігурівський</w:t>
            </w:r>
            <w:proofErr w:type="spellEnd"/>
            <w:r w:rsidRPr="00524E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</w:t>
            </w:r>
            <w:proofErr w:type="spellStart"/>
            <w:r w:rsidRPr="00524E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524E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524E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Pr="007B3EDF" w:rsidRDefault="006655BD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Default="006655BD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Pr="007B3EDF" w:rsidRDefault="007D4F0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4F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DF" w:rsidRPr="007B3EDF" w:rsidRDefault="007D4F0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4F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7D4F0B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Default="007D4F0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Default="00524E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Шкуренко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Віталій Федорович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Pr="00982717" w:rsidRDefault="007D4F0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Default="00524E0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02.02.1975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Pr="007B3EDF" w:rsidRDefault="007D4F0B" w:rsidP="00524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D4F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 w:rsidR="00524E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Калинівка</w:t>
            </w:r>
            <w:proofErr w:type="spellEnd"/>
            <w:r w:rsidRPr="007D4F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Pr="007B3EDF" w:rsidRDefault="00A47C50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Default="0072734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Pr="007D4F0B" w:rsidRDefault="00A343B9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A343B9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ПОЛІТИЧНА ПАРТІЯ "ОПОЗИЦІЙНА ПЛАТФОРМА – ЗА ЖИТТЯ"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Default="007D4F0B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Default="0072734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273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фізична особа-підприємець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Pr="007D4F0B" w:rsidRDefault="00A47C50" w:rsidP="00727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47C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 w:rsidR="007273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Миколаївське</w:t>
            </w:r>
            <w:proofErr w:type="spellEnd"/>
            <w:r w:rsidRPr="00A47C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Default="0072734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Default="0072734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Pr="007D4F0B" w:rsidRDefault="006655BD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Default="006655BD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Pr="007D4F0B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B" w:rsidRPr="007D4F0B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7972F9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2734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Сожигаєв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Василь Петрович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982717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2734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08.03.1956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D4F0B" w:rsidRDefault="0072734B" w:rsidP="00727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с.Казінка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Голосновський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Воронежська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2734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273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професфйно-технічна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A343B9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A343B9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ПОЛІТИЧНА ПАРТІЯ "ОПОЗИЦІЙНА ПЛАТФОРМА – ЗА ЖИТТЯ"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972F9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2734B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72734B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фізична особа-підприємець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A47C50" w:rsidRDefault="0072734B" w:rsidP="0079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273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с.Миколаївське</w:t>
            </w:r>
            <w:proofErr w:type="spellEnd"/>
            <w:r w:rsidRPr="007273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2734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2734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972F9" w:rsidRDefault="006655BD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6655BD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972F9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972F9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72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7972F9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2734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Нехайчик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Ірина Олександрівна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982717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2734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12.02.1983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972F9" w:rsidRDefault="0072734B" w:rsidP="0079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м.Жмеринка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Вінницька обл..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972F9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972F9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972F9" w:rsidRDefault="00A343B9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A343B9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ПОЛІТИЧНА ПАРТІЯ "ОПОЗИЦІЙНА ПЛАТФОРМА – ЗА ЖИТТЯ"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2734B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інспектор з кадрів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2734B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Агрофірма «</w:t>
            </w:r>
            <w:proofErr w:type="spellStart"/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Роднічок</w:t>
            </w:r>
            <w:proofErr w:type="spellEnd"/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972F9" w:rsidRDefault="00FD5B66" w:rsidP="00FD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D5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с.Миколаївське</w:t>
            </w:r>
            <w:proofErr w:type="spellEnd"/>
            <w:r w:rsidRPr="00FD5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2734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72734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972F9" w:rsidRDefault="006655BD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Default="006655BD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972F9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2F9" w:rsidRPr="007972F9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742806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FD5B6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Михайлик Олена Володимирівна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982717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FD5B6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15.10.1972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FD5B66" w:rsidP="00FD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D5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Центральне</w:t>
            </w:r>
            <w:proofErr w:type="spellEnd"/>
            <w:r w:rsidRPr="00FD5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5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Снігурівський</w:t>
            </w:r>
            <w:proofErr w:type="spellEnd"/>
            <w:r w:rsidRPr="00FD5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FD5B6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професійно-технічна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A343B9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A343B9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ПОЛІТИЧНА ПАРТІЯ "ОПОЗИЦІЙНА ПЛАТФОРМА – ЗА ЖИТТЯ"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FD5B66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завідуюча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FD5B66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фельдшерсько-акушерський пункт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FD5B66" w:rsidP="00797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Вавилове</w:t>
            </w:r>
            <w:proofErr w:type="spellEnd"/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Снігурівський</w:t>
            </w:r>
            <w:proofErr w:type="spellEnd"/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обл.</w:t>
            </w:r>
            <w:r w:rsidR="00742806"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FD5B6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FD5B6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6655BD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6655BD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28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742806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FD5B6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Стецун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Людмила Петрівна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982717" w:rsidRDefault="0074280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FD5B6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06.02.1962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6D504F" w:rsidP="00FD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 w:rsidR="00FD5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Новокиївка</w:t>
            </w:r>
            <w:proofErr w:type="spellEnd"/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Снігурівський</w:t>
            </w:r>
            <w:proofErr w:type="spellEnd"/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A343B9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A343B9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ПОЛІТИЧНА ПАРТІЯ "ОПОЗИЦІЙНА ПЛАТФОРМА – ЗА ЖИТТЯ"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FD5B66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бібліотекар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FD5B66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proofErr w:type="spellStart"/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Новокиївська</w:t>
            </w:r>
            <w:proofErr w:type="spellEnd"/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 xml:space="preserve"> ЗОШ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FD5B66" w:rsidP="00FD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D5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Новокиївка</w:t>
            </w:r>
            <w:proofErr w:type="spellEnd"/>
            <w:r w:rsidRPr="00FD5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D5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Снігурівський</w:t>
            </w:r>
            <w:proofErr w:type="spellEnd"/>
            <w:r w:rsidRPr="00FD5B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 Миколаївська обл.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FD5B6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FD5B66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6655BD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Default="006655BD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806" w:rsidRPr="00742806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6D504F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Default="00DE27E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Коломєйцев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Андрій  Юрійович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Pr="00982717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Default="00DE27E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28.11.1962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Pr="006D504F" w:rsidRDefault="006D504F" w:rsidP="00DE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 w:rsidR="00DE27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Зоря</w:t>
            </w:r>
            <w:proofErr w:type="spellEnd"/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Жовтневий р-н Миколаївська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середня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Pr="006D504F" w:rsidRDefault="00A343B9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A343B9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 xml:space="preserve">ПОЛІТИЧНА ПАРТІЯ "ОПОЗИЦІЙНА ПЛАТФОРМА – ЗА </w:t>
            </w:r>
            <w:r w:rsidRPr="00A343B9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lastRenderedPageBreak/>
              <w:t>ЖИТТЯ"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Default="006D504F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Pr="006D504F" w:rsidRDefault="00DE27EB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Pr="006D504F" w:rsidRDefault="006D504F" w:rsidP="00DE2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с.</w:t>
            </w:r>
            <w:r w:rsidR="00DE27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Зоря</w:t>
            </w:r>
            <w:proofErr w:type="spellEnd"/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Default="00DE27E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Default="00DE27E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Pr="006D504F" w:rsidRDefault="006655BD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Default="006655BD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Pr="006D504F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4F" w:rsidRPr="006D504F" w:rsidRDefault="006D504F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0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  <w:tr w:rsidR="004A4A12" w:rsidRPr="00B40D39" w:rsidTr="00007018">
        <w:trPr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Default="004A4A1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Default="00DE27E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Онищенко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Людмила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Володимрівна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Pr="00982717" w:rsidRDefault="004A4A1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Default="00DE27E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21.06.1964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Default="00940636" w:rsidP="006D5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с-ще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Комишани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Комсомольський р-н Херсонська обл.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Default="004A4A1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України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Default="00DE27EB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вища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Pr="006D504F" w:rsidRDefault="00A343B9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 w:rsidRPr="00A343B9"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ПОЛІТИЧНА ПАРТІЯ "ОПОЗИЦІЙНА ПЛАТФОРМА – ЗА ЖИТТЯ"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Default="00DE27EB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інспектор племінної справи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Default="00DE27EB" w:rsidP="00007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 xml:space="preserve">Департамент </w:t>
            </w:r>
            <w:proofErr w:type="spellStart"/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>агропромисслового</w:t>
            </w:r>
            <w:proofErr w:type="spellEnd"/>
            <w:r>
              <w:rPr>
                <w:rFonts w:ascii="Times New Roman" w:hAnsi="Times New Roman" w:cs="Times New Roman"/>
                <w:color w:val="565656"/>
                <w:sz w:val="16"/>
                <w:szCs w:val="16"/>
                <w:shd w:val="clear" w:color="auto" w:fill="F5F5F5"/>
              </w:rPr>
              <w:t xml:space="preserve"> виробництва Миколаївської 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Pr="006D504F" w:rsidRDefault="00DE27EB" w:rsidP="006D5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с-ще Полігон</w:t>
            </w:r>
            <w:r w:rsidR="004A4A12" w:rsidRPr="004A4A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Вітовський р-н Миколаївська обл.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Default="004A4A1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Default="004A4A1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Pr="006D504F" w:rsidRDefault="006655BD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5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27.09.2020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Default="006655BD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Pr="006D504F" w:rsidRDefault="004A4A1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A4A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12" w:rsidRPr="006D504F" w:rsidRDefault="004A4A12" w:rsidP="00007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A4A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відсутня</w:t>
            </w:r>
          </w:p>
        </w:tc>
      </w:tr>
    </w:tbl>
    <w:p w:rsidR="00B40D39" w:rsidRPr="00B40D39" w:rsidRDefault="00B40D39" w:rsidP="00B40D39">
      <w:pPr>
        <w:spacing w:after="6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jc w:val="center"/>
        <w:tblInd w:w="-191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/>
      </w:tblPr>
      <w:tblGrid>
        <w:gridCol w:w="5047"/>
        <w:gridCol w:w="668"/>
        <w:gridCol w:w="1694"/>
        <w:gridCol w:w="705"/>
        <w:gridCol w:w="2768"/>
      </w:tblGrid>
      <w:tr w:rsidR="00B40D39" w:rsidRPr="00B40D39" w:rsidTr="006E20F4">
        <w:trPr>
          <w:jc w:val="center"/>
        </w:trPr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  <w:r w:rsidR="00B8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Шевченківської СТВК</w:t>
            </w:r>
            <w:r w:rsidRPr="00B4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39" w:rsidRPr="00B40D39" w:rsidRDefault="00B8600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Соболєва О.М.</w:t>
            </w:r>
          </w:p>
        </w:tc>
      </w:tr>
      <w:tr w:rsidR="00B40D39" w:rsidRPr="00B40D39" w:rsidTr="006E20F4">
        <w:trPr>
          <w:jc w:val="center"/>
        </w:trPr>
        <w:tc>
          <w:tcPr>
            <w:tcW w:w="50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 територіальної виборчої комісії)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(ініціал імені та прізвище)</w:t>
            </w:r>
          </w:p>
        </w:tc>
      </w:tr>
      <w:tr w:rsidR="00B40D39" w:rsidRPr="00B40D39" w:rsidTr="006E20F4">
        <w:trPr>
          <w:trHeight w:val="316"/>
          <w:jc w:val="center"/>
        </w:trPr>
        <w:tc>
          <w:tcPr>
            <w:tcW w:w="5047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МП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  <w:tr w:rsidR="00B40D39" w:rsidRPr="00B40D39" w:rsidTr="006E20F4">
        <w:trPr>
          <w:jc w:val="center"/>
        </w:trPr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  <w:r w:rsidR="00B8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Шевченківської СТВК</w:t>
            </w:r>
            <w:r w:rsidRPr="00B40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39" w:rsidRPr="00B40D39" w:rsidRDefault="006F1BEE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Святчева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Є.А.</w:t>
            </w:r>
          </w:p>
        </w:tc>
      </w:tr>
      <w:tr w:rsidR="00B40D39" w:rsidRPr="00B40D39" w:rsidTr="006E20F4">
        <w:trPr>
          <w:jc w:val="center"/>
        </w:trPr>
        <w:tc>
          <w:tcPr>
            <w:tcW w:w="50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 територіальної виборчої комісії)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39" w:rsidRPr="00B40D39" w:rsidRDefault="00B40D39" w:rsidP="00B40D39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B40D3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(ініціал імені та прізвище)</w:t>
            </w:r>
          </w:p>
        </w:tc>
      </w:tr>
    </w:tbl>
    <w:p w:rsidR="00B40D39" w:rsidRPr="00B40D39" w:rsidRDefault="00B40D39" w:rsidP="00B40D3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ru-RU"/>
        </w:rPr>
      </w:pPr>
    </w:p>
    <w:p w:rsidR="00B40D39" w:rsidRPr="00B40D39" w:rsidRDefault="00482DFE" w:rsidP="00B40D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"02</w:t>
      </w:r>
      <w:r w:rsidR="00B40D39" w:rsidRPr="00B40D39">
        <w:rPr>
          <w:rFonts w:ascii="Times New Roman" w:eastAsia="Times New Roman" w:hAnsi="Times New Roman" w:cs="Times New Roman"/>
          <w:lang w:eastAsia="ru-RU"/>
        </w:rPr>
        <w:t>"</w:t>
      </w:r>
      <w:r>
        <w:rPr>
          <w:rFonts w:ascii="Times New Roman" w:eastAsia="Times New Roman" w:hAnsi="Times New Roman" w:cs="Times New Roman"/>
          <w:lang w:eastAsia="ru-RU"/>
        </w:rPr>
        <w:t>жовтня  2020</w:t>
      </w:r>
      <w:r w:rsidR="00B40D39" w:rsidRPr="00B40D39">
        <w:rPr>
          <w:rFonts w:ascii="Times New Roman" w:eastAsia="Times New Roman" w:hAnsi="Times New Roman" w:cs="Times New Roman"/>
          <w:lang w:eastAsia="ru-RU"/>
        </w:rPr>
        <w:t xml:space="preserve"> року</w:t>
      </w:r>
    </w:p>
    <w:p w:rsidR="006E20F4" w:rsidRDefault="006E20F4" w:rsidP="00B40D39"/>
    <w:sectPr w:rsidR="006E20F4" w:rsidSect="00E15FF9">
      <w:pgSz w:w="16838" w:h="11906" w:orient="landscape"/>
      <w:pgMar w:top="284" w:right="850" w:bottom="993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300" w:rsidRDefault="001F5300" w:rsidP="00B40D39">
      <w:pPr>
        <w:spacing w:after="0" w:line="240" w:lineRule="auto"/>
      </w:pPr>
      <w:r>
        <w:separator/>
      </w:r>
    </w:p>
  </w:endnote>
  <w:endnote w:type="continuationSeparator" w:id="0">
    <w:p w:rsidR="001F5300" w:rsidRDefault="001F5300" w:rsidP="00B40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300" w:rsidRDefault="001F5300" w:rsidP="00B40D39">
      <w:pPr>
        <w:spacing w:after="0" w:line="240" w:lineRule="auto"/>
      </w:pPr>
      <w:r>
        <w:separator/>
      </w:r>
    </w:p>
  </w:footnote>
  <w:footnote w:type="continuationSeparator" w:id="0">
    <w:p w:rsidR="001F5300" w:rsidRDefault="001F5300" w:rsidP="00B40D39">
      <w:pPr>
        <w:spacing w:after="0" w:line="240" w:lineRule="auto"/>
      </w:pPr>
      <w:r>
        <w:continuationSeparator/>
      </w:r>
    </w:p>
  </w:footnote>
  <w:footnote w:id="1">
    <w:p w:rsidR="006E20F4" w:rsidRPr="007D5614" w:rsidRDefault="006E20F4" w:rsidP="00B40D39">
      <w:pPr>
        <w:pStyle w:val="a3"/>
        <w:rPr>
          <w:rFonts w:ascii="Calibri" w:eastAsia="Calibri" w:hAnsi="Calibri" w:cs="Times New Roman"/>
          <w:i/>
        </w:rPr>
      </w:pPr>
    </w:p>
  </w:footnote>
  <w:footnote w:id="2">
    <w:p w:rsidR="006E20F4" w:rsidRDefault="006E20F4" w:rsidP="00B40D39">
      <w:pPr>
        <w:pStyle w:val="a3"/>
        <w:rPr>
          <w:rFonts w:ascii="Calibri" w:eastAsia="Calibri" w:hAnsi="Calibri" w:cs="Times New Roman"/>
        </w:rPr>
      </w:pPr>
    </w:p>
    <w:p w:rsidR="006E20F4" w:rsidRDefault="006E20F4" w:rsidP="00B40D39">
      <w:pPr>
        <w:pStyle w:val="a3"/>
        <w:rPr>
          <w:rFonts w:ascii="Calibri" w:eastAsia="Calibri" w:hAnsi="Calibri" w:cs="Times New Roman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7889"/>
    <w:rsid w:val="00007018"/>
    <w:rsid w:val="000E0383"/>
    <w:rsid w:val="00140D2B"/>
    <w:rsid w:val="0015398E"/>
    <w:rsid w:val="001F3DC4"/>
    <w:rsid w:val="001F5300"/>
    <w:rsid w:val="001F565F"/>
    <w:rsid w:val="00276CDC"/>
    <w:rsid w:val="002B29A2"/>
    <w:rsid w:val="003063D0"/>
    <w:rsid w:val="0040440F"/>
    <w:rsid w:val="004501FA"/>
    <w:rsid w:val="00461D9A"/>
    <w:rsid w:val="00464491"/>
    <w:rsid w:val="004729D5"/>
    <w:rsid w:val="00482DFE"/>
    <w:rsid w:val="00487DFD"/>
    <w:rsid w:val="004A13B0"/>
    <w:rsid w:val="004A4A12"/>
    <w:rsid w:val="00524E09"/>
    <w:rsid w:val="00577BFF"/>
    <w:rsid w:val="006602C1"/>
    <w:rsid w:val="006655BD"/>
    <w:rsid w:val="006A52A8"/>
    <w:rsid w:val="006C0DB0"/>
    <w:rsid w:val="006D504F"/>
    <w:rsid w:val="006E20F4"/>
    <w:rsid w:val="006F1BEE"/>
    <w:rsid w:val="00706274"/>
    <w:rsid w:val="0072734B"/>
    <w:rsid w:val="00742806"/>
    <w:rsid w:val="0078323C"/>
    <w:rsid w:val="007972F9"/>
    <w:rsid w:val="007B3EDF"/>
    <w:rsid w:val="007D4F0B"/>
    <w:rsid w:val="007F4BC1"/>
    <w:rsid w:val="008215A8"/>
    <w:rsid w:val="00841224"/>
    <w:rsid w:val="00866B73"/>
    <w:rsid w:val="008A48BC"/>
    <w:rsid w:val="008B5013"/>
    <w:rsid w:val="008C2E4A"/>
    <w:rsid w:val="00925769"/>
    <w:rsid w:val="00934F8D"/>
    <w:rsid w:val="00940636"/>
    <w:rsid w:val="00952283"/>
    <w:rsid w:val="00982717"/>
    <w:rsid w:val="009A7889"/>
    <w:rsid w:val="00A10278"/>
    <w:rsid w:val="00A248BC"/>
    <w:rsid w:val="00A32DDC"/>
    <w:rsid w:val="00A343B9"/>
    <w:rsid w:val="00A47C50"/>
    <w:rsid w:val="00AE23C2"/>
    <w:rsid w:val="00AF3378"/>
    <w:rsid w:val="00B31FBB"/>
    <w:rsid w:val="00B40D39"/>
    <w:rsid w:val="00B86009"/>
    <w:rsid w:val="00BB3573"/>
    <w:rsid w:val="00C1054E"/>
    <w:rsid w:val="00C3672A"/>
    <w:rsid w:val="00C43070"/>
    <w:rsid w:val="00C748F1"/>
    <w:rsid w:val="00D0778F"/>
    <w:rsid w:val="00D7324A"/>
    <w:rsid w:val="00DE27EB"/>
    <w:rsid w:val="00E15FF9"/>
    <w:rsid w:val="00E34003"/>
    <w:rsid w:val="00EB5363"/>
    <w:rsid w:val="00F824CE"/>
    <w:rsid w:val="00FA2F3D"/>
    <w:rsid w:val="00FD5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40D3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40D39"/>
    <w:rPr>
      <w:sz w:val="20"/>
      <w:szCs w:val="20"/>
    </w:rPr>
  </w:style>
  <w:style w:type="character" w:styleId="a5">
    <w:name w:val="footnote reference"/>
    <w:rsid w:val="00B40D3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4145</Words>
  <Characters>2364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культура</cp:lastModifiedBy>
  <cp:revision>13</cp:revision>
  <cp:lastPrinted>2020-10-02T11:20:00Z</cp:lastPrinted>
  <dcterms:created xsi:type="dcterms:W3CDTF">2020-09-30T07:52:00Z</dcterms:created>
  <dcterms:modified xsi:type="dcterms:W3CDTF">2020-10-02T11:21:00Z</dcterms:modified>
</cp:coreProperties>
</file>