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C4" w:rsidRPr="00504954" w:rsidRDefault="000E4AC4" w:rsidP="000E4AC4">
      <w:pPr>
        <w:jc w:val="center"/>
        <w:rPr>
          <w:sz w:val="24"/>
        </w:rPr>
      </w:pPr>
    </w:p>
    <w:p w:rsidR="000E4AC4" w:rsidRPr="00504954" w:rsidRDefault="000E4AC4" w:rsidP="000E4AC4">
      <w:pPr>
        <w:jc w:val="center"/>
        <w:rPr>
          <w:sz w:val="24"/>
        </w:rPr>
      </w:pPr>
    </w:p>
    <w:p w:rsidR="000E4AC4" w:rsidRPr="00504954" w:rsidRDefault="000E4AC4" w:rsidP="000E4AC4">
      <w:pPr>
        <w:pStyle w:val="a4"/>
        <w:rPr>
          <w:sz w:val="24"/>
        </w:rPr>
      </w:pPr>
      <w:r w:rsidRPr="00504954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07C52225" wp14:editId="30BB8D88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2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rPr>
          <w:sz w:val="24"/>
        </w:rPr>
        <w:t>УКРАЇНА</w:t>
      </w:r>
    </w:p>
    <w:p w:rsidR="000E4AC4" w:rsidRPr="00504954" w:rsidRDefault="000E4AC4" w:rsidP="000E4AC4">
      <w:pPr>
        <w:pStyle w:val="a4"/>
        <w:rPr>
          <w:sz w:val="24"/>
        </w:rPr>
      </w:pPr>
      <w:r w:rsidRPr="00504954">
        <w:rPr>
          <w:sz w:val="24"/>
        </w:rPr>
        <w:t>Миколаївська область</w:t>
      </w:r>
    </w:p>
    <w:p w:rsidR="000E4AC4" w:rsidRPr="00504954" w:rsidRDefault="000E4AC4" w:rsidP="000E4AC4">
      <w:pPr>
        <w:jc w:val="center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</w:rPr>
        <w:t>Доманівський</w:t>
      </w:r>
      <w:proofErr w:type="spellEnd"/>
      <w:r w:rsidRPr="00504954">
        <w:rPr>
          <w:b/>
          <w:bCs/>
          <w:sz w:val="24"/>
        </w:rPr>
        <w:t xml:space="preserve"> район</w:t>
      </w:r>
    </w:p>
    <w:p w:rsidR="000E4AC4" w:rsidRPr="00504954" w:rsidRDefault="000E4AC4" w:rsidP="000E4AC4">
      <w:pPr>
        <w:jc w:val="center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  <w:lang w:val="uk-UA"/>
        </w:rPr>
        <w:t>Мостівська</w:t>
      </w:r>
      <w:proofErr w:type="spellEnd"/>
      <w:r w:rsidRPr="00504954">
        <w:rPr>
          <w:b/>
          <w:bCs/>
          <w:sz w:val="24"/>
          <w:lang w:val="uk-UA"/>
        </w:rPr>
        <w:t xml:space="preserve"> сільська рада</w:t>
      </w:r>
    </w:p>
    <w:p w:rsidR="000E4AC4" w:rsidRPr="00504954" w:rsidRDefault="000E4AC4" w:rsidP="000E4AC4">
      <w:pPr>
        <w:jc w:val="center"/>
        <w:rPr>
          <w:sz w:val="24"/>
          <w:lang w:val="uk-UA"/>
        </w:rPr>
      </w:pPr>
      <w:r w:rsidRPr="00504954">
        <w:rPr>
          <w:sz w:val="24"/>
        </w:rPr>
        <w:t>__________________________________________________________________</w:t>
      </w:r>
    </w:p>
    <w:p w:rsidR="000E4AC4" w:rsidRPr="00504954" w:rsidRDefault="000E4AC4" w:rsidP="000E4AC4">
      <w:pPr>
        <w:pStyle w:val="a3"/>
        <w:jc w:val="center"/>
      </w:pPr>
      <w:proofErr w:type="gramStart"/>
      <w:r w:rsidRPr="00504954">
        <w:t>Р</w:t>
      </w:r>
      <w:proofErr w:type="gramEnd"/>
      <w:r w:rsidRPr="00504954">
        <w:t>ІШЕННЯ</w:t>
      </w:r>
    </w:p>
    <w:p w:rsidR="000E4AC4" w:rsidRPr="00504954" w:rsidRDefault="000E4AC4" w:rsidP="000E4AC4">
      <w:pPr>
        <w:pStyle w:val="a3"/>
        <w:jc w:val="center"/>
      </w:pPr>
    </w:p>
    <w:p w:rsidR="000E4AC4" w:rsidRPr="00504954" w:rsidRDefault="000E4AC4" w:rsidP="000E4AC4">
      <w:pPr>
        <w:pStyle w:val="a3"/>
      </w:pPr>
      <w:r w:rsidRPr="00504954">
        <w:t xml:space="preserve">    </w:t>
      </w:r>
      <w:proofErr w:type="spellStart"/>
      <w:r w:rsidRPr="00504954">
        <w:t>Від</w:t>
      </w:r>
      <w:proofErr w:type="spellEnd"/>
      <w:r w:rsidRPr="00504954">
        <w:t xml:space="preserve"> </w:t>
      </w:r>
      <w:r w:rsidRPr="00504954">
        <w:rPr>
          <w:lang w:val="uk-UA"/>
        </w:rPr>
        <w:t>28 березня</w:t>
      </w:r>
      <w:r w:rsidRPr="00504954">
        <w:t xml:space="preserve"> 201</w:t>
      </w:r>
      <w:r w:rsidRPr="00504954">
        <w:rPr>
          <w:lang w:val="uk-UA"/>
        </w:rPr>
        <w:t>7</w:t>
      </w:r>
      <w:r w:rsidRPr="00504954">
        <w:t xml:space="preserve"> року                 №  </w:t>
      </w:r>
      <w:r>
        <w:rPr>
          <w:lang w:val="uk-UA"/>
        </w:rPr>
        <w:t xml:space="preserve"> 25</w:t>
      </w:r>
      <w:r w:rsidRPr="00504954">
        <w:t xml:space="preserve">                </w:t>
      </w:r>
      <w:r w:rsidRPr="00504954">
        <w:rPr>
          <w:lang w:val="uk-UA"/>
        </w:rPr>
        <w:t>І</w:t>
      </w:r>
      <w:r w:rsidRPr="00504954">
        <w:rPr>
          <w:lang w:val="en-US"/>
        </w:rPr>
        <w:t>V</w:t>
      </w:r>
      <w:r w:rsidRPr="00504954">
        <w:t xml:space="preserve">  </w:t>
      </w:r>
      <w:proofErr w:type="spellStart"/>
      <w:r w:rsidRPr="00504954">
        <w:t>сесії</w:t>
      </w:r>
      <w:proofErr w:type="spellEnd"/>
      <w:r w:rsidRPr="00504954">
        <w:t xml:space="preserve"> </w:t>
      </w:r>
      <w:r w:rsidRPr="00504954">
        <w:rPr>
          <w:lang w:val="uk-UA"/>
        </w:rPr>
        <w:t>восьмого</w:t>
      </w:r>
      <w:r w:rsidRPr="00504954">
        <w:t xml:space="preserve"> </w:t>
      </w:r>
      <w:proofErr w:type="spellStart"/>
      <w:r w:rsidRPr="00504954">
        <w:t>скликання</w:t>
      </w:r>
      <w:proofErr w:type="spellEnd"/>
    </w:p>
    <w:p w:rsidR="000E4AC4" w:rsidRPr="00504954" w:rsidRDefault="000E4AC4" w:rsidP="000E4AC4">
      <w:pPr>
        <w:pStyle w:val="a3"/>
      </w:pPr>
    </w:p>
    <w:p w:rsidR="000E4AC4" w:rsidRPr="00504954" w:rsidRDefault="000E4AC4" w:rsidP="000E4AC4">
      <w:pPr>
        <w:pStyle w:val="a3"/>
      </w:pPr>
    </w:p>
    <w:p w:rsidR="000E4AC4" w:rsidRPr="00504954" w:rsidRDefault="000E4AC4" w:rsidP="000E4AC4">
      <w:pPr>
        <w:pStyle w:val="a3"/>
      </w:pPr>
      <w:r w:rsidRPr="00504954">
        <w:t xml:space="preserve">      Про </w:t>
      </w:r>
      <w:proofErr w:type="spellStart"/>
      <w:r w:rsidRPr="00504954">
        <w:t>надання</w:t>
      </w:r>
      <w:proofErr w:type="spellEnd"/>
      <w:r w:rsidRPr="00504954">
        <w:t xml:space="preserve"> </w:t>
      </w:r>
      <w:proofErr w:type="spellStart"/>
      <w:r w:rsidRPr="00504954">
        <w:t>дозволу</w:t>
      </w:r>
      <w:proofErr w:type="spellEnd"/>
      <w:r w:rsidRPr="00504954">
        <w:t xml:space="preserve"> на </w:t>
      </w:r>
      <w:proofErr w:type="spellStart"/>
      <w:r w:rsidRPr="00504954">
        <w:t>розробку</w:t>
      </w:r>
      <w:proofErr w:type="spellEnd"/>
      <w:r w:rsidRPr="00504954">
        <w:t xml:space="preserve"> Проекту</w:t>
      </w:r>
    </w:p>
    <w:p w:rsidR="000E4AC4" w:rsidRPr="00504954" w:rsidRDefault="000E4AC4" w:rsidP="000E4AC4">
      <w:pPr>
        <w:pStyle w:val="a3"/>
        <w:rPr>
          <w:lang w:val="uk-UA"/>
        </w:rPr>
      </w:pPr>
      <w:r w:rsidRPr="00504954">
        <w:t xml:space="preserve">      </w:t>
      </w:r>
      <w:proofErr w:type="spellStart"/>
      <w:r w:rsidRPr="00504954">
        <w:t>землеустрою</w:t>
      </w:r>
      <w:proofErr w:type="spellEnd"/>
      <w:r w:rsidRPr="00504954">
        <w:t xml:space="preserve"> </w:t>
      </w:r>
      <w:proofErr w:type="spellStart"/>
      <w:r w:rsidRPr="00504954">
        <w:t>щодо</w:t>
      </w:r>
      <w:proofErr w:type="spellEnd"/>
      <w:r w:rsidRPr="00504954">
        <w:t xml:space="preserve"> </w:t>
      </w:r>
      <w:proofErr w:type="spellStart"/>
      <w:r w:rsidRPr="00504954">
        <w:t>відведення</w:t>
      </w:r>
      <w:proofErr w:type="spellEnd"/>
      <w:r w:rsidRPr="00504954">
        <w:t xml:space="preserve"> </w:t>
      </w:r>
      <w:proofErr w:type="spellStart"/>
      <w:r w:rsidRPr="00504954">
        <w:t>земельної</w:t>
      </w:r>
      <w:proofErr w:type="spellEnd"/>
      <w:r w:rsidRPr="00504954">
        <w:t xml:space="preserve"> </w:t>
      </w:r>
      <w:proofErr w:type="spellStart"/>
      <w:r w:rsidRPr="00504954">
        <w:t>ділянки</w:t>
      </w:r>
      <w:proofErr w:type="spellEnd"/>
      <w:r w:rsidRPr="00504954">
        <w:rPr>
          <w:lang w:val="uk-UA"/>
        </w:rPr>
        <w:t xml:space="preserve"> у власність</w:t>
      </w:r>
    </w:p>
    <w:p w:rsidR="000E4AC4" w:rsidRPr="00504954" w:rsidRDefault="000E4AC4" w:rsidP="000E4AC4">
      <w:pPr>
        <w:pStyle w:val="a3"/>
        <w:rPr>
          <w:lang w:val="uk-UA"/>
        </w:rPr>
      </w:pPr>
      <w:r w:rsidRPr="00504954">
        <w:t xml:space="preserve">     </w:t>
      </w:r>
      <w:r w:rsidRPr="00504954">
        <w:rPr>
          <w:lang w:val="uk-UA"/>
        </w:rPr>
        <w:t xml:space="preserve"> для індивідуального </w:t>
      </w:r>
      <w:r w:rsidRPr="00504954">
        <w:t>гаражного</w:t>
      </w:r>
      <w:r w:rsidRPr="00504954">
        <w:rPr>
          <w:lang w:val="uk-UA"/>
        </w:rPr>
        <w:t xml:space="preserve"> </w:t>
      </w:r>
      <w:proofErr w:type="spellStart"/>
      <w:r w:rsidRPr="00504954">
        <w:t>будівництва</w:t>
      </w:r>
      <w:proofErr w:type="spellEnd"/>
      <w:r w:rsidRPr="00504954">
        <w:t xml:space="preserve"> в межах </w:t>
      </w:r>
    </w:p>
    <w:p w:rsidR="000E4AC4" w:rsidRPr="00504954" w:rsidRDefault="000E4AC4" w:rsidP="000E4AC4">
      <w:pPr>
        <w:pStyle w:val="a3"/>
        <w:rPr>
          <w:lang w:val="uk-UA"/>
        </w:rPr>
      </w:pPr>
      <w:r w:rsidRPr="00504954">
        <w:rPr>
          <w:lang w:val="uk-UA"/>
        </w:rPr>
        <w:t xml:space="preserve">      </w:t>
      </w:r>
      <w:r w:rsidRPr="00504954">
        <w:t xml:space="preserve">норм </w:t>
      </w:r>
      <w:proofErr w:type="spellStart"/>
      <w:r w:rsidRPr="00504954">
        <w:t>безоплатної</w:t>
      </w:r>
      <w:proofErr w:type="spellEnd"/>
      <w:r w:rsidRPr="00504954">
        <w:t xml:space="preserve"> </w:t>
      </w:r>
      <w:r w:rsidRPr="00504954">
        <w:rPr>
          <w:lang w:val="uk-UA"/>
        </w:rPr>
        <w:t xml:space="preserve"> </w:t>
      </w:r>
      <w:proofErr w:type="spellStart"/>
      <w:r w:rsidRPr="00504954">
        <w:t>передачі</w:t>
      </w:r>
      <w:proofErr w:type="spellEnd"/>
      <w:r w:rsidRPr="00504954">
        <w:t xml:space="preserve"> </w:t>
      </w:r>
      <w:proofErr w:type="spellStart"/>
      <w:r w:rsidRPr="00504954">
        <w:t>із</w:t>
      </w:r>
      <w:proofErr w:type="spellEnd"/>
      <w:r w:rsidRPr="00504954">
        <w:t xml:space="preserve"> земель </w:t>
      </w:r>
      <w:proofErr w:type="spellStart"/>
      <w:r w:rsidRPr="00504954">
        <w:t>комунальної</w:t>
      </w:r>
      <w:proofErr w:type="spellEnd"/>
      <w:r w:rsidRPr="00504954">
        <w:t xml:space="preserve"> </w:t>
      </w:r>
      <w:proofErr w:type="spellStart"/>
      <w:r w:rsidRPr="00504954">
        <w:t>власності</w:t>
      </w:r>
      <w:proofErr w:type="spellEnd"/>
      <w:r w:rsidRPr="00504954">
        <w:t xml:space="preserve"> </w:t>
      </w:r>
    </w:p>
    <w:p w:rsidR="000E4AC4" w:rsidRPr="00504954" w:rsidRDefault="000E4AC4" w:rsidP="000E4AC4">
      <w:pPr>
        <w:pStyle w:val="a3"/>
        <w:rPr>
          <w:lang w:val="uk-UA"/>
        </w:rPr>
      </w:pPr>
      <w:r w:rsidRPr="00504954">
        <w:rPr>
          <w:lang w:val="uk-UA"/>
        </w:rPr>
        <w:t xml:space="preserve">      житлової та громадської забудови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</w:t>
      </w:r>
    </w:p>
    <w:p w:rsidR="000E4AC4" w:rsidRPr="00504954" w:rsidRDefault="000E4AC4" w:rsidP="000E4AC4">
      <w:pPr>
        <w:rPr>
          <w:sz w:val="24"/>
          <w:lang w:val="uk-UA"/>
        </w:rPr>
      </w:pPr>
    </w:p>
    <w:p w:rsidR="000E4AC4" w:rsidRPr="00504954" w:rsidRDefault="000E4AC4" w:rsidP="000E4AC4">
      <w:pPr>
        <w:rPr>
          <w:sz w:val="24"/>
        </w:rPr>
      </w:pPr>
      <w:r w:rsidRPr="00504954">
        <w:rPr>
          <w:sz w:val="24"/>
          <w:lang w:val="uk-UA"/>
        </w:rPr>
        <w:t xml:space="preserve">     </w:t>
      </w:r>
      <w:proofErr w:type="spellStart"/>
      <w:r w:rsidRPr="00504954">
        <w:rPr>
          <w:sz w:val="24"/>
        </w:rPr>
        <w:t>Розглянувши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заяву</w:t>
      </w:r>
      <w:proofErr w:type="spellEnd"/>
      <w:r w:rsidRPr="00504954">
        <w:rPr>
          <w:sz w:val="24"/>
        </w:rPr>
        <w:t xml:space="preserve"> гр.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  <w:lang w:val="uk-UA"/>
        </w:rPr>
        <w:t>Корнукій</w:t>
      </w:r>
      <w:proofErr w:type="spellEnd"/>
      <w:r w:rsidRPr="00504954">
        <w:rPr>
          <w:sz w:val="24"/>
          <w:lang w:val="uk-UA"/>
        </w:rPr>
        <w:t xml:space="preserve"> Дмитра Васильовича</w:t>
      </w:r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керуючись</w:t>
      </w:r>
      <w:proofErr w:type="spellEnd"/>
      <w:r w:rsidRPr="00504954">
        <w:rPr>
          <w:sz w:val="24"/>
        </w:rPr>
        <w:t xml:space="preserve"> ст.. 13, 14 </w:t>
      </w:r>
      <w:proofErr w:type="spellStart"/>
      <w:r w:rsidRPr="00504954">
        <w:rPr>
          <w:sz w:val="24"/>
        </w:rPr>
        <w:t>Конституції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, ст.. 33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місцеве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самоврядування</w:t>
      </w:r>
      <w:proofErr w:type="spellEnd"/>
      <w:r w:rsidRPr="00504954">
        <w:rPr>
          <w:sz w:val="24"/>
        </w:rPr>
        <w:t xml:space="preserve"> в </w:t>
      </w:r>
      <w:proofErr w:type="spellStart"/>
      <w:r w:rsidRPr="00504954">
        <w:rPr>
          <w:sz w:val="24"/>
        </w:rPr>
        <w:t>Україні</w:t>
      </w:r>
      <w:proofErr w:type="spellEnd"/>
      <w:r w:rsidRPr="00504954">
        <w:rPr>
          <w:sz w:val="24"/>
        </w:rPr>
        <w:t xml:space="preserve">», ст.. 12, 38, 40, 118, 121, 122 Земельного кодексу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, ст.. 25, 50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землеустрій</w:t>
      </w:r>
      <w:proofErr w:type="spellEnd"/>
      <w:r w:rsidRPr="00504954">
        <w:rPr>
          <w:sz w:val="24"/>
        </w:rPr>
        <w:t>»,</w:t>
      </w:r>
      <w:r w:rsidRPr="00504954">
        <w:rPr>
          <w:sz w:val="24"/>
          <w:lang w:val="uk-UA"/>
        </w:rPr>
        <w:t xml:space="preserve">  </w:t>
      </w:r>
      <w:proofErr w:type="gramStart"/>
      <w:r w:rsidRPr="00504954">
        <w:rPr>
          <w:sz w:val="24"/>
          <w:lang w:val="uk-UA"/>
        </w:rPr>
        <w:t>р</w:t>
      </w:r>
      <w:proofErr w:type="gramEnd"/>
      <w:r w:rsidRPr="00504954">
        <w:rPr>
          <w:sz w:val="24"/>
          <w:lang w:val="uk-UA"/>
        </w:rPr>
        <w:t xml:space="preserve">ішення № 1 від 22.07.2016 року 9 позачергової сесії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«Про добровільне об</w:t>
      </w:r>
      <w:r w:rsidRPr="00504954">
        <w:rPr>
          <w:sz w:val="24"/>
        </w:rPr>
        <w:t>’</w:t>
      </w:r>
      <w:r w:rsidRPr="00504954">
        <w:rPr>
          <w:sz w:val="24"/>
          <w:lang w:val="uk-UA"/>
        </w:rPr>
        <w:t xml:space="preserve">єднання територіальних громад»,  </w:t>
      </w:r>
      <w:r w:rsidRPr="00504954">
        <w:rPr>
          <w:sz w:val="24"/>
        </w:rPr>
        <w:t xml:space="preserve"> п. 3 </w:t>
      </w:r>
      <w:proofErr w:type="spellStart"/>
      <w:r w:rsidRPr="00504954">
        <w:rPr>
          <w:sz w:val="24"/>
        </w:rPr>
        <w:t>Прикінцевих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Перехідних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положень</w:t>
      </w:r>
      <w:proofErr w:type="spellEnd"/>
      <w:r w:rsidRPr="00504954">
        <w:rPr>
          <w:sz w:val="24"/>
        </w:rPr>
        <w:t xml:space="preserve">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внесення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змін</w:t>
      </w:r>
      <w:proofErr w:type="spellEnd"/>
      <w:r w:rsidRPr="00504954">
        <w:rPr>
          <w:sz w:val="24"/>
        </w:rPr>
        <w:t xml:space="preserve"> до </w:t>
      </w:r>
      <w:proofErr w:type="spellStart"/>
      <w:r w:rsidRPr="00504954">
        <w:rPr>
          <w:sz w:val="24"/>
        </w:rPr>
        <w:t>деяких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законодавчих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актів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розмежування</w:t>
      </w:r>
      <w:proofErr w:type="spellEnd"/>
      <w:r w:rsidRPr="00504954">
        <w:rPr>
          <w:sz w:val="24"/>
        </w:rPr>
        <w:t xml:space="preserve"> земель </w:t>
      </w:r>
      <w:proofErr w:type="spellStart"/>
      <w:r w:rsidRPr="00504954">
        <w:rPr>
          <w:sz w:val="24"/>
        </w:rPr>
        <w:t>державної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комунальної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власності</w:t>
      </w:r>
      <w:proofErr w:type="spellEnd"/>
      <w:r w:rsidRPr="00504954">
        <w:rPr>
          <w:sz w:val="24"/>
        </w:rPr>
        <w:t xml:space="preserve">», </w:t>
      </w:r>
      <w:proofErr w:type="spellStart"/>
      <w:r w:rsidRPr="00504954">
        <w:rPr>
          <w:sz w:val="24"/>
        </w:rPr>
        <w:t>сесія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</w:p>
    <w:p w:rsidR="000E4AC4" w:rsidRPr="00504954" w:rsidRDefault="000E4AC4" w:rsidP="000E4AC4">
      <w:pPr>
        <w:rPr>
          <w:sz w:val="24"/>
        </w:rPr>
      </w:pPr>
    </w:p>
    <w:p w:rsidR="000E4AC4" w:rsidRPr="00504954" w:rsidRDefault="000E4AC4" w:rsidP="000E4AC4">
      <w:pPr>
        <w:rPr>
          <w:sz w:val="24"/>
        </w:rPr>
      </w:pPr>
      <w:r w:rsidRPr="00504954">
        <w:rPr>
          <w:sz w:val="24"/>
        </w:rPr>
        <w:t xml:space="preserve">     ВИРІШИЛА:</w:t>
      </w:r>
    </w:p>
    <w:p w:rsidR="000E4AC4" w:rsidRPr="00504954" w:rsidRDefault="000E4AC4" w:rsidP="000E4AC4">
      <w:pPr>
        <w:rPr>
          <w:sz w:val="24"/>
        </w:rPr>
      </w:pPr>
    </w:p>
    <w:p w:rsidR="000E4AC4" w:rsidRPr="00504954" w:rsidRDefault="000E4AC4" w:rsidP="000E4AC4">
      <w:pPr>
        <w:rPr>
          <w:sz w:val="24"/>
          <w:lang w:val="uk-UA"/>
        </w:rPr>
      </w:pPr>
      <w:r w:rsidRPr="00504954">
        <w:rPr>
          <w:sz w:val="24"/>
        </w:rPr>
        <w:t xml:space="preserve">1. </w:t>
      </w:r>
      <w:proofErr w:type="spellStart"/>
      <w:proofErr w:type="gramStart"/>
      <w:r w:rsidRPr="00504954">
        <w:rPr>
          <w:sz w:val="24"/>
        </w:rPr>
        <w:t>Надати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дозвіл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розробку</w:t>
      </w:r>
      <w:proofErr w:type="spellEnd"/>
      <w:r w:rsidRPr="00504954">
        <w:rPr>
          <w:sz w:val="24"/>
        </w:rPr>
        <w:t xml:space="preserve"> Проекту </w:t>
      </w:r>
      <w:proofErr w:type="spellStart"/>
      <w:r w:rsidRPr="00504954">
        <w:rPr>
          <w:sz w:val="24"/>
        </w:rPr>
        <w:t>землеустрою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відведення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земельної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ділянки</w:t>
      </w:r>
      <w:proofErr w:type="spellEnd"/>
      <w:r w:rsidRPr="00504954">
        <w:rPr>
          <w:sz w:val="24"/>
        </w:rPr>
        <w:t xml:space="preserve"> для </w:t>
      </w:r>
      <w:r w:rsidRPr="00504954">
        <w:rPr>
          <w:sz w:val="24"/>
          <w:lang w:val="uk-UA"/>
        </w:rPr>
        <w:t xml:space="preserve">індивідуального </w:t>
      </w:r>
      <w:r w:rsidRPr="00504954">
        <w:rPr>
          <w:sz w:val="24"/>
        </w:rPr>
        <w:t xml:space="preserve">гаражного </w:t>
      </w:r>
      <w:proofErr w:type="spellStart"/>
      <w:r w:rsidRPr="00504954">
        <w:rPr>
          <w:sz w:val="24"/>
        </w:rPr>
        <w:t>будівництва</w:t>
      </w:r>
      <w:proofErr w:type="spellEnd"/>
      <w:r w:rsidRPr="00504954">
        <w:rPr>
          <w:sz w:val="24"/>
        </w:rPr>
        <w:t xml:space="preserve">   в межах норм </w:t>
      </w:r>
      <w:proofErr w:type="spellStart"/>
      <w:r w:rsidRPr="00504954">
        <w:rPr>
          <w:sz w:val="24"/>
        </w:rPr>
        <w:t>безоплатної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передачі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із</w:t>
      </w:r>
      <w:proofErr w:type="spellEnd"/>
      <w:r w:rsidRPr="00504954">
        <w:rPr>
          <w:sz w:val="24"/>
        </w:rPr>
        <w:t xml:space="preserve"> земель </w:t>
      </w:r>
      <w:proofErr w:type="spellStart"/>
      <w:r w:rsidRPr="00504954">
        <w:rPr>
          <w:sz w:val="24"/>
        </w:rPr>
        <w:t>комунальної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власності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житлової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громадської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забудови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Мостівської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 гр. </w:t>
      </w:r>
      <w:proofErr w:type="spellStart"/>
      <w:r w:rsidRPr="00504954">
        <w:rPr>
          <w:sz w:val="24"/>
          <w:lang w:val="uk-UA"/>
        </w:rPr>
        <w:t>Корнукій</w:t>
      </w:r>
      <w:proofErr w:type="spellEnd"/>
      <w:r w:rsidRPr="00504954">
        <w:rPr>
          <w:sz w:val="24"/>
          <w:lang w:val="uk-UA"/>
        </w:rPr>
        <w:t xml:space="preserve"> Дмитру Васильовичу</w:t>
      </w:r>
      <w:r w:rsidRPr="00504954">
        <w:rPr>
          <w:sz w:val="24"/>
        </w:rPr>
        <w:t xml:space="preserve">  </w:t>
      </w:r>
      <w:proofErr w:type="spellStart"/>
      <w:r w:rsidRPr="00504954">
        <w:rPr>
          <w:sz w:val="24"/>
        </w:rPr>
        <w:t>площею</w:t>
      </w:r>
      <w:proofErr w:type="spellEnd"/>
      <w:r w:rsidRPr="00504954">
        <w:rPr>
          <w:sz w:val="24"/>
        </w:rPr>
        <w:t xml:space="preserve">  0,</w:t>
      </w:r>
      <w:r w:rsidRPr="00504954">
        <w:rPr>
          <w:sz w:val="24"/>
          <w:lang w:val="uk-UA"/>
        </w:rPr>
        <w:t>01</w:t>
      </w:r>
      <w:r w:rsidRPr="00504954">
        <w:rPr>
          <w:sz w:val="24"/>
        </w:rPr>
        <w:t xml:space="preserve"> га</w:t>
      </w:r>
      <w:r w:rsidRPr="00504954">
        <w:rPr>
          <w:sz w:val="24"/>
          <w:lang w:val="uk-UA"/>
        </w:rPr>
        <w:t xml:space="preserve"> </w:t>
      </w:r>
      <w:r w:rsidRPr="00504954">
        <w:rPr>
          <w:sz w:val="24"/>
        </w:rPr>
        <w:t xml:space="preserve"> за </w:t>
      </w:r>
      <w:proofErr w:type="spellStart"/>
      <w:r w:rsidRPr="00504954">
        <w:rPr>
          <w:sz w:val="24"/>
        </w:rPr>
        <w:t>адресою</w:t>
      </w:r>
      <w:proofErr w:type="spellEnd"/>
      <w:r w:rsidRPr="00504954">
        <w:rPr>
          <w:sz w:val="24"/>
        </w:rPr>
        <w:t xml:space="preserve">: село </w:t>
      </w:r>
      <w:r w:rsidRPr="00504954">
        <w:rPr>
          <w:sz w:val="24"/>
          <w:lang w:val="uk-UA"/>
        </w:rPr>
        <w:t>Суха Балка</w:t>
      </w:r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вул</w:t>
      </w:r>
      <w:proofErr w:type="spellEnd"/>
      <w:r>
        <w:rPr>
          <w:sz w:val="24"/>
          <w:lang w:val="uk-UA"/>
        </w:rPr>
        <w:t>.</w:t>
      </w:r>
      <w:proofErr w:type="gramEnd"/>
      <w:r>
        <w:rPr>
          <w:sz w:val="24"/>
          <w:lang w:val="uk-UA"/>
        </w:rPr>
        <w:t xml:space="preserve"> Молодіжна,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0E4AC4" w:rsidRPr="00504954" w:rsidRDefault="000E4AC4" w:rsidP="000E4AC4">
      <w:pPr>
        <w:rPr>
          <w:sz w:val="24"/>
          <w:lang w:val="uk-UA"/>
        </w:rPr>
      </w:pPr>
    </w:p>
    <w:p w:rsidR="000E4AC4" w:rsidRPr="00504954" w:rsidRDefault="000E4AC4" w:rsidP="000E4AC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2. Зобов’язати </w:t>
      </w:r>
      <w:proofErr w:type="spellStart"/>
      <w:r w:rsidRPr="00504954">
        <w:rPr>
          <w:sz w:val="24"/>
          <w:lang w:val="uk-UA"/>
        </w:rPr>
        <w:t>гр..Корнукій</w:t>
      </w:r>
      <w:proofErr w:type="spellEnd"/>
      <w:r w:rsidRPr="00504954">
        <w:rPr>
          <w:sz w:val="24"/>
          <w:lang w:val="uk-UA"/>
        </w:rPr>
        <w:t xml:space="preserve"> Д.В. замовити в місячний термін Проект землеустрою щодо відведення земельної ділянки у суб’єкта господарювання, що є виконавцем робіт із землеустрою згідно з законом у строки, що обумовлюються угодою сторін.</w:t>
      </w:r>
    </w:p>
    <w:p w:rsidR="000E4AC4" w:rsidRPr="00504954" w:rsidRDefault="000E4AC4" w:rsidP="000E4AC4">
      <w:pPr>
        <w:rPr>
          <w:sz w:val="24"/>
          <w:lang w:val="uk-UA"/>
        </w:rPr>
      </w:pPr>
    </w:p>
    <w:p w:rsidR="000E4AC4" w:rsidRPr="00504954" w:rsidRDefault="000E4AC4" w:rsidP="000E4AC4">
      <w:pPr>
        <w:rPr>
          <w:sz w:val="24"/>
        </w:rPr>
      </w:pPr>
      <w:r w:rsidRPr="00504954">
        <w:rPr>
          <w:sz w:val="24"/>
        </w:rPr>
        <w:t xml:space="preserve">3. Подати </w:t>
      </w:r>
      <w:proofErr w:type="spellStart"/>
      <w:r w:rsidRPr="00504954">
        <w:rPr>
          <w:sz w:val="24"/>
        </w:rPr>
        <w:t>погоджений</w:t>
      </w:r>
      <w:proofErr w:type="spellEnd"/>
      <w:r w:rsidRPr="00504954">
        <w:rPr>
          <w:sz w:val="24"/>
        </w:rPr>
        <w:t xml:space="preserve"> проект </w:t>
      </w:r>
      <w:proofErr w:type="spellStart"/>
      <w:r w:rsidRPr="00504954">
        <w:rPr>
          <w:sz w:val="24"/>
        </w:rPr>
        <w:t>землеустрою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відведення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земельної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ділянки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затвердження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сесії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>.</w:t>
      </w:r>
    </w:p>
    <w:p w:rsidR="000E4AC4" w:rsidRPr="00504954" w:rsidRDefault="000E4AC4" w:rsidP="000E4AC4">
      <w:pPr>
        <w:rPr>
          <w:sz w:val="24"/>
        </w:rPr>
      </w:pPr>
    </w:p>
    <w:p w:rsidR="000E4AC4" w:rsidRPr="00504954" w:rsidRDefault="000E4AC4" w:rsidP="000E4AC4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4.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цього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комісію</w:t>
      </w:r>
      <w:proofErr w:type="spellEnd"/>
      <w:r w:rsidRPr="00504954">
        <w:rPr>
          <w:sz w:val="24"/>
        </w:rPr>
        <w:t xml:space="preserve"> з пита</w:t>
      </w:r>
      <w:proofErr w:type="spellStart"/>
      <w:r w:rsidRPr="00504954">
        <w:rPr>
          <w:sz w:val="24"/>
          <w:lang w:val="uk-UA"/>
        </w:rPr>
        <w:t>нь</w:t>
      </w:r>
      <w:proofErr w:type="spellEnd"/>
      <w:r w:rsidRPr="00504954">
        <w:rPr>
          <w:sz w:val="24"/>
          <w:lang w:val="uk-UA"/>
        </w:rPr>
        <w:t xml:space="preserve"> земельних відносин, будівництва, архітектури, просторового планування, природних ресурсів та екології.</w:t>
      </w:r>
    </w:p>
    <w:p w:rsidR="000E4AC4" w:rsidRPr="00504954" w:rsidRDefault="000E4AC4" w:rsidP="000E4AC4">
      <w:pPr>
        <w:jc w:val="both"/>
        <w:rPr>
          <w:sz w:val="24"/>
          <w:lang w:val="uk-UA"/>
        </w:rPr>
      </w:pPr>
    </w:p>
    <w:p w:rsidR="000E4AC4" w:rsidRPr="00504954" w:rsidRDefault="000E4AC4" w:rsidP="000E4AC4">
      <w:pPr>
        <w:rPr>
          <w:sz w:val="24"/>
          <w:lang w:val="uk-UA"/>
        </w:rPr>
      </w:pPr>
    </w:p>
    <w:p w:rsidR="000E4AC4" w:rsidRDefault="000E4AC4" w:rsidP="000E4AC4">
      <w:pPr>
        <w:rPr>
          <w:sz w:val="24"/>
          <w:lang w:val="uk-UA"/>
        </w:rPr>
      </w:pPr>
      <w:r w:rsidRPr="00504954">
        <w:rPr>
          <w:sz w:val="24"/>
        </w:rPr>
        <w:t xml:space="preserve">                    </w:t>
      </w:r>
      <w:proofErr w:type="spellStart"/>
      <w:r w:rsidRPr="00504954">
        <w:rPr>
          <w:sz w:val="24"/>
        </w:rPr>
        <w:t>Сільський</w:t>
      </w:r>
      <w:proofErr w:type="spellEnd"/>
      <w:r w:rsidRPr="00504954">
        <w:rPr>
          <w:sz w:val="24"/>
        </w:rPr>
        <w:t xml:space="preserve"> голова </w:t>
      </w:r>
      <w:r w:rsidRPr="00504954">
        <w:rPr>
          <w:sz w:val="24"/>
          <w:lang w:val="uk-UA"/>
        </w:rPr>
        <w:t xml:space="preserve">       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0E4AC4" w:rsidRDefault="000E4AC4" w:rsidP="000E4AC4">
      <w:pPr>
        <w:rPr>
          <w:sz w:val="24"/>
          <w:lang w:val="uk-UA"/>
        </w:rPr>
      </w:pPr>
    </w:p>
    <w:p w:rsidR="000E4AC4" w:rsidRDefault="000E4AC4" w:rsidP="000E4AC4">
      <w:pPr>
        <w:rPr>
          <w:sz w:val="24"/>
          <w:lang w:val="uk-UA"/>
        </w:rPr>
      </w:pPr>
      <w:r>
        <w:rPr>
          <w:sz w:val="24"/>
          <w:lang w:val="uk-UA"/>
        </w:rPr>
        <w:t xml:space="preserve">      З оригіналом «згідно»</w:t>
      </w:r>
    </w:p>
    <w:p w:rsidR="000E4AC4" w:rsidRDefault="000E4AC4" w:rsidP="000E4AC4">
      <w:pPr>
        <w:rPr>
          <w:sz w:val="24"/>
          <w:lang w:val="uk-UA"/>
        </w:rPr>
      </w:pPr>
      <w:r>
        <w:rPr>
          <w:sz w:val="24"/>
          <w:lang w:val="uk-UA"/>
        </w:rPr>
        <w:t xml:space="preserve">    Секретар с/ради                                               Т.Д.Радчук</w:t>
      </w:r>
    </w:p>
    <w:p w:rsidR="000E4AC4" w:rsidRPr="00504954" w:rsidRDefault="000E4AC4" w:rsidP="000E4AC4">
      <w:pPr>
        <w:rPr>
          <w:sz w:val="24"/>
          <w:lang w:val="uk-UA"/>
        </w:rPr>
      </w:pPr>
    </w:p>
    <w:p w:rsidR="007628FC" w:rsidRPr="000E4AC4" w:rsidRDefault="000E4AC4">
      <w:pPr>
        <w:rPr>
          <w:lang w:val="uk-UA"/>
        </w:rPr>
      </w:pPr>
      <w:bookmarkStart w:id="0" w:name="_GoBack"/>
      <w:bookmarkEnd w:id="0"/>
    </w:p>
    <w:sectPr w:rsidR="007628FC" w:rsidRPr="000E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C4"/>
    <w:rsid w:val="000E4AC4"/>
    <w:rsid w:val="000E503B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4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E4AC4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0E4AC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4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E4AC4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0E4AC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2017-06-12T06:21:00Z</dcterms:created>
  <dcterms:modified xsi:type="dcterms:W3CDTF">2017-06-12T06:22:00Z</dcterms:modified>
</cp:coreProperties>
</file>