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60" w:rsidRPr="000637E6" w:rsidRDefault="002F0560" w:rsidP="002F056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537E75" w:rsidRPr="00537E75" w:rsidRDefault="00537E75" w:rsidP="00537E75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537E75">
        <w:rPr>
          <w:color w:val="000000"/>
          <w:sz w:val="28"/>
          <w:szCs w:val="28"/>
          <w:lang w:val="uk-UA"/>
        </w:rPr>
        <w:t>Додаток 1</w:t>
      </w:r>
      <w:r w:rsidRPr="00537E75">
        <w:rPr>
          <w:color w:val="000000"/>
          <w:sz w:val="28"/>
          <w:szCs w:val="28"/>
        </w:rPr>
        <w:t> </w:t>
      </w:r>
    </w:p>
    <w:p w:rsidR="00537E75" w:rsidRPr="00537E75" w:rsidRDefault="00537E75" w:rsidP="00537E75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537E75">
        <w:rPr>
          <w:color w:val="000000"/>
          <w:sz w:val="28"/>
          <w:szCs w:val="28"/>
        </w:rPr>
        <w:t>                             </w:t>
      </w:r>
      <w:r w:rsidRPr="00537E75">
        <w:rPr>
          <w:color w:val="000000"/>
          <w:sz w:val="28"/>
          <w:szCs w:val="28"/>
          <w:lang w:val="uk-UA"/>
        </w:rPr>
        <w:t xml:space="preserve">      до рішенням </w:t>
      </w:r>
      <w:proofErr w:type="spellStart"/>
      <w:r w:rsidRPr="00537E75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537E75">
        <w:rPr>
          <w:color w:val="000000"/>
          <w:sz w:val="28"/>
          <w:szCs w:val="28"/>
          <w:lang w:val="uk-UA"/>
        </w:rPr>
        <w:t xml:space="preserve"> селищної</w:t>
      </w:r>
    </w:p>
    <w:p w:rsidR="00537E75" w:rsidRPr="002F0560" w:rsidRDefault="00537E75" w:rsidP="00537E75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 w:rsidRPr="00537E75">
        <w:rPr>
          <w:color w:val="000000"/>
          <w:sz w:val="28"/>
          <w:szCs w:val="28"/>
        </w:rPr>
        <w:t>                      </w:t>
      </w:r>
      <w:r w:rsidRPr="00537E75">
        <w:rPr>
          <w:color w:val="000000"/>
          <w:sz w:val="28"/>
          <w:szCs w:val="28"/>
          <w:lang w:val="uk-UA"/>
        </w:rPr>
        <w:t xml:space="preserve"> </w:t>
      </w:r>
      <w:r w:rsidRPr="00537E75">
        <w:rPr>
          <w:color w:val="000000"/>
          <w:sz w:val="28"/>
          <w:szCs w:val="28"/>
        </w:rPr>
        <w:t>                                          </w:t>
      </w:r>
      <w:r w:rsidRPr="00537E75">
        <w:rPr>
          <w:color w:val="000000"/>
          <w:sz w:val="28"/>
          <w:szCs w:val="28"/>
          <w:lang w:val="uk-UA"/>
        </w:rPr>
        <w:t xml:space="preserve">  </w:t>
      </w:r>
      <w:r w:rsidRPr="00537E75">
        <w:rPr>
          <w:color w:val="000000"/>
          <w:sz w:val="28"/>
          <w:szCs w:val="28"/>
        </w:rPr>
        <w:t>      </w:t>
      </w:r>
      <w:r w:rsidRPr="00537E75">
        <w:rPr>
          <w:color w:val="000000"/>
          <w:sz w:val="28"/>
          <w:szCs w:val="28"/>
          <w:lang w:val="uk-UA"/>
        </w:rPr>
        <w:t>ради</w:t>
      </w:r>
      <w:r w:rsidR="005F08C8">
        <w:rPr>
          <w:color w:val="000000"/>
          <w:sz w:val="28"/>
          <w:szCs w:val="28"/>
          <w:lang w:val="uk-UA"/>
        </w:rPr>
        <w:t xml:space="preserve"> від _29_ червня 2021 року №</w:t>
      </w:r>
      <w:r w:rsidR="002F0560">
        <w:rPr>
          <w:color w:val="000000"/>
          <w:sz w:val="28"/>
          <w:szCs w:val="28"/>
          <w:lang w:val="en-US"/>
        </w:rPr>
        <w:t xml:space="preserve"> </w:t>
      </w:r>
      <w:r w:rsidR="002F0560">
        <w:rPr>
          <w:color w:val="000000"/>
          <w:sz w:val="28"/>
          <w:szCs w:val="28"/>
          <w:lang w:val="uk-UA"/>
        </w:rPr>
        <w:t>___</w:t>
      </w:r>
    </w:p>
    <w:p w:rsidR="00537E75" w:rsidRPr="00537E75" w:rsidRDefault="00537E75" w:rsidP="00537E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7E75">
        <w:rPr>
          <w:rFonts w:ascii="Times New Roman" w:hAnsi="Times New Roman" w:cs="Times New Roman"/>
          <w:color w:val="000000"/>
          <w:sz w:val="28"/>
          <w:szCs w:val="28"/>
        </w:rPr>
        <w:t>9-ї сесії VІІІ скликання</w:t>
      </w:r>
      <w:r w:rsidR="00FA5AFA" w:rsidRPr="00537E7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F2C72" w:rsidRPr="0038332B" w:rsidRDefault="009F2C72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ПОЛОЖЕННЯ</w:t>
      </w:r>
    </w:p>
    <w:p w:rsidR="00FA5AFA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про офіційний </w:t>
      </w: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z w:val="28"/>
          <w:szCs w:val="28"/>
        </w:rPr>
        <w:t xml:space="preserve"> </w:t>
      </w:r>
      <w:proofErr w:type="spellStart"/>
      <w:r w:rsidRPr="0038332B">
        <w:rPr>
          <w:b/>
          <w:sz w:val="28"/>
          <w:szCs w:val="28"/>
        </w:rPr>
        <w:t>Красненської</w:t>
      </w:r>
      <w:proofErr w:type="spellEnd"/>
      <w:r w:rsidRPr="0038332B">
        <w:rPr>
          <w:b/>
          <w:sz w:val="28"/>
          <w:szCs w:val="28"/>
        </w:rPr>
        <w:t xml:space="preserve"> селищної ради </w:t>
      </w:r>
      <w:proofErr w:type="spellStart"/>
      <w:r w:rsidRPr="0038332B">
        <w:rPr>
          <w:b/>
          <w:sz w:val="28"/>
          <w:szCs w:val="28"/>
        </w:rPr>
        <w:t>Золочівського</w:t>
      </w:r>
      <w:proofErr w:type="spellEnd"/>
      <w:r w:rsidRPr="0038332B">
        <w:rPr>
          <w:b/>
          <w:sz w:val="28"/>
          <w:szCs w:val="28"/>
        </w:rPr>
        <w:t xml:space="preserve"> району Львівської області в глобальній інформаційній мережі Інтернет</w:t>
      </w: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</w:p>
    <w:p w:rsidR="00FA5AFA" w:rsidRPr="0038332B" w:rsidRDefault="00FA5AFA" w:rsidP="00FA5AFA">
      <w:pPr>
        <w:pStyle w:val="a5"/>
        <w:numPr>
          <w:ilvl w:val="1"/>
          <w:numId w:val="1"/>
        </w:numPr>
        <w:tabs>
          <w:tab w:val="left" w:pos="3768"/>
        </w:tabs>
        <w:spacing w:before="160"/>
        <w:ind w:hanging="241"/>
        <w:jc w:val="left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Загальні</w:t>
      </w:r>
      <w:r w:rsidRPr="0038332B">
        <w:rPr>
          <w:b/>
          <w:spacing w:val="58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положення</w:t>
      </w:r>
    </w:p>
    <w:p w:rsidR="0038332B" w:rsidRPr="0038332B" w:rsidRDefault="0038332B" w:rsidP="0038332B">
      <w:pPr>
        <w:pStyle w:val="a5"/>
        <w:numPr>
          <w:ilvl w:val="1"/>
          <w:numId w:val="2"/>
        </w:numPr>
        <w:tabs>
          <w:tab w:val="left" w:pos="1113"/>
        </w:tabs>
        <w:spacing w:before="180" w:line="256" w:lineRule="auto"/>
        <w:ind w:left="102" w:right="101" w:firstLine="566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A5AFA" w:rsidRPr="0038332B">
        <w:rPr>
          <w:sz w:val="28"/>
          <w:szCs w:val="28"/>
        </w:rPr>
        <w:t>Це Положення розроблено відповідно до Конституції України, законів України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pacing w:val="1"/>
          <w:sz w:val="28"/>
          <w:szCs w:val="28"/>
        </w:rPr>
        <w:t xml:space="preserve">«Про місцеве самоврядування в Україні»,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інформацію»,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доступ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публічної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інформації»</w:t>
      </w:r>
      <w:r w:rsidR="009A2C88" w:rsidRPr="0038332B">
        <w:rPr>
          <w:spacing w:val="1"/>
          <w:sz w:val="28"/>
          <w:szCs w:val="28"/>
        </w:rPr>
        <w:t xml:space="preserve">, </w:t>
      </w:r>
      <w:r w:rsidR="009A2C88" w:rsidRPr="0038332B">
        <w:rPr>
          <w:color w:val="000000"/>
          <w:sz w:val="28"/>
          <w:szCs w:val="28"/>
          <w:shd w:val="clear" w:color="auto" w:fill="FFFFFF"/>
        </w:rPr>
        <w:t>«Про захист інформації в інформаційно-телекомунікаційних системах», Указу Президента України від 31.07.2000 № 928/2000 «Про заходи щодо розвитку національної складової глобальної інформаційної мережі Інтернет та забезпечення широкого доступу до цієї мережі в Україні», постанови Кабінету Міністрів України від 03.11.2010 № 996 «Про забезпечення участі громадськості у формуванні та реалізації державної політики»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 </w:t>
      </w:r>
      <w:proofErr w:type="spellStart"/>
      <w:r w:rsidR="009A2C88" w:rsidRPr="0038332B">
        <w:rPr>
          <w:sz w:val="28"/>
          <w:szCs w:val="28"/>
        </w:rPr>
        <w:t>Золочівського</w:t>
      </w:r>
      <w:proofErr w:type="spellEnd"/>
      <w:r w:rsidR="009A2C88" w:rsidRPr="0038332B">
        <w:rPr>
          <w:sz w:val="28"/>
          <w:szCs w:val="28"/>
        </w:rPr>
        <w:t xml:space="preserve"> району Львівської області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(далі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z w:val="28"/>
          <w:szCs w:val="28"/>
        </w:rPr>
        <w:t>)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це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сукупність програмних та технічних засобів з визначеною адресою в мережі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Інтернет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(</w:t>
      </w:r>
      <w:hyperlink r:id="rId5" w:history="1">
        <w:r w:rsidR="009A2C88" w:rsidRPr="0038332B">
          <w:rPr>
            <w:rStyle w:val="a6"/>
            <w:sz w:val="28"/>
            <w:szCs w:val="28"/>
          </w:rPr>
          <w:t>https://krasne-rada.gov.ua/</w:t>
        </w:r>
      </w:hyperlink>
      <w:r w:rsidR="00FA5AFA" w:rsidRPr="0038332B">
        <w:rPr>
          <w:sz w:val="28"/>
          <w:szCs w:val="28"/>
        </w:rPr>
        <w:t>) разом з інформаційними ресурсами, які перебувають у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</w:t>
      </w:r>
      <w:r w:rsidR="009A2C88" w:rsidRPr="0038332B">
        <w:rPr>
          <w:sz w:val="28"/>
          <w:szCs w:val="28"/>
        </w:rPr>
        <w:t xml:space="preserve">ядженні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</w:t>
      </w:r>
      <w:r w:rsidR="00FA5AFA" w:rsidRPr="0038332B">
        <w:rPr>
          <w:sz w:val="28"/>
          <w:szCs w:val="28"/>
        </w:rPr>
        <w:t xml:space="preserve"> та забезпечують доступ юридичних і фізичних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осіб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до цих</w:t>
      </w:r>
      <w:r w:rsidR="00FA5AFA" w:rsidRPr="0038332B">
        <w:rPr>
          <w:spacing w:val="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3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ресурсів.</w:t>
      </w:r>
      <w:r w:rsidR="009A2C88" w:rsidRPr="0038332B">
        <w:rPr>
          <w:sz w:val="28"/>
          <w:szCs w:val="28"/>
        </w:rPr>
        <w:t xml:space="preserve"> </w:t>
      </w:r>
    </w:p>
    <w:p w:rsidR="00FA5AFA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A5AFA" w:rsidRPr="0038332B">
        <w:rPr>
          <w:sz w:val="28"/>
          <w:szCs w:val="28"/>
        </w:rPr>
        <w:t>Власником</w:t>
      </w:r>
      <w:r w:rsidR="009A2C88" w:rsidRPr="0038332B">
        <w:rPr>
          <w:sz w:val="28"/>
          <w:szCs w:val="28"/>
        </w:rPr>
        <w:t xml:space="preserve"> та </w:t>
      </w:r>
      <w:proofErr w:type="spellStart"/>
      <w:r w:rsidR="009A2C88" w:rsidRPr="0038332B">
        <w:rPr>
          <w:sz w:val="28"/>
          <w:szCs w:val="28"/>
        </w:rPr>
        <w:t>балансоутримувачем</w:t>
      </w:r>
      <w:proofErr w:type="spellEnd"/>
      <w:r w:rsidR="00FA5AFA" w:rsidRPr="0038332B">
        <w:rPr>
          <w:spacing w:val="-3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веб-сайту</w:t>
      </w:r>
      <w:proofErr w:type="spellEnd"/>
      <w:r w:rsidR="00FA5AFA" w:rsidRPr="0038332B">
        <w:rPr>
          <w:spacing w:val="-6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-2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Красненська</w:t>
      </w:r>
      <w:proofErr w:type="spellEnd"/>
      <w:r w:rsidR="009A2C88" w:rsidRPr="0038332B">
        <w:rPr>
          <w:sz w:val="28"/>
          <w:szCs w:val="28"/>
        </w:rPr>
        <w:t xml:space="preserve"> селищна </w:t>
      </w:r>
      <w:r w:rsidR="00FA5AFA" w:rsidRPr="0038332B">
        <w:rPr>
          <w:spacing w:val="-5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рада, яка</w:t>
      </w:r>
      <w:r w:rsidR="00FA5AFA" w:rsidRPr="0038332B">
        <w:rPr>
          <w:sz w:val="28"/>
          <w:szCs w:val="28"/>
        </w:rPr>
        <w:t xml:space="preserve"> несе,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як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головний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розпорядник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бюджетних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коштів,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всі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пов’язані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 його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утриманням,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функціонуванням,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технічною</w:t>
      </w:r>
      <w:r w:rsidR="00FA5AFA" w:rsidRPr="0038332B">
        <w:rPr>
          <w:spacing w:val="-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підтримкою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 інші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офіційним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джерелом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інформації,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що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забезпечує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висвітлення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діяльності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</w:t>
      </w:r>
      <w:r w:rsidR="009A2C88" w:rsidRPr="0038332B">
        <w:rPr>
          <w:sz w:val="28"/>
          <w:szCs w:val="28"/>
        </w:rPr>
        <w:t>чих органів, керівництва селищної</w:t>
      </w:r>
      <w:r w:rsidR="00FA5AFA" w:rsidRPr="0038332B">
        <w:rPr>
          <w:sz w:val="28"/>
          <w:szCs w:val="28"/>
        </w:rPr>
        <w:t xml:space="preserve"> 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постійних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комісій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депутатів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селищної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надання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послуг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громадськості,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взаємний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обмін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інформацією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громадськими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державної влади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 місцевого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самоврядування, підприємствами,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установами,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 з питань, пов’язан</w:t>
      </w:r>
      <w:r w:rsidR="009A2C88" w:rsidRPr="0038332B">
        <w:rPr>
          <w:sz w:val="28"/>
          <w:szCs w:val="28"/>
        </w:rPr>
        <w:t xml:space="preserve">их з діяльністю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виконавчих</w:t>
      </w:r>
      <w:r w:rsidR="00FA5AFA" w:rsidRPr="0038332B">
        <w:rPr>
          <w:spacing w:val="-57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органів.</w:t>
      </w:r>
      <w:r w:rsidR="009A2C88" w:rsidRPr="0038332B">
        <w:rPr>
          <w:sz w:val="28"/>
          <w:szCs w:val="28"/>
        </w:rPr>
        <w:t xml:space="preserve">   </w:t>
      </w:r>
    </w:p>
    <w:p w:rsidR="009A2C88" w:rsidRPr="0038332B" w:rsidRDefault="00FA5AFA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функціонує відповідно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чинного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законодавства</w:t>
      </w:r>
      <w:r w:rsidR="009A2C88" w:rsidRPr="0038332B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України.</w:t>
      </w:r>
      <w:r w:rsidR="009A2C88" w:rsidRPr="0038332B">
        <w:rPr>
          <w:sz w:val="28"/>
          <w:szCs w:val="28"/>
        </w:rPr>
        <w:t xml:space="preserve"> 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 xml:space="preserve"> 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може використовуватись</w:t>
      </w:r>
      <w:r w:rsidRPr="0038332B">
        <w:rPr>
          <w:spacing w:val="3"/>
          <w:sz w:val="28"/>
          <w:szCs w:val="28"/>
        </w:rPr>
        <w:t xml:space="preserve"> </w:t>
      </w:r>
      <w:r w:rsidRPr="0038332B">
        <w:rPr>
          <w:sz w:val="28"/>
          <w:szCs w:val="28"/>
        </w:rPr>
        <w:t>у</w:t>
      </w:r>
      <w:r w:rsidRPr="0038332B">
        <w:rPr>
          <w:spacing w:val="-8"/>
          <w:sz w:val="28"/>
          <w:szCs w:val="28"/>
        </w:rPr>
        <w:t xml:space="preserve"> </w:t>
      </w:r>
      <w:r w:rsidRPr="0038332B">
        <w:rPr>
          <w:sz w:val="28"/>
          <w:szCs w:val="28"/>
        </w:rPr>
        <w:t>цілях,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пов’язаних 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діяльністю</w:t>
      </w:r>
      <w:r w:rsidRPr="0038332B">
        <w:rPr>
          <w:spacing w:val="4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селищної </w:t>
      </w:r>
      <w:r w:rsidRPr="0038332B">
        <w:rPr>
          <w:sz w:val="28"/>
          <w:szCs w:val="28"/>
        </w:rPr>
        <w:t>ради.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Усі</w:t>
      </w:r>
      <w:r w:rsidRPr="0038332B">
        <w:rPr>
          <w:spacing w:val="4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права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зберігаються</w:t>
      </w:r>
      <w:r w:rsidRPr="0038332B">
        <w:rPr>
          <w:spacing w:val="61"/>
          <w:sz w:val="28"/>
          <w:szCs w:val="28"/>
        </w:rPr>
        <w:t xml:space="preserve"> </w:t>
      </w:r>
      <w:r w:rsidRPr="0038332B">
        <w:rPr>
          <w:sz w:val="28"/>
          <w:szCs w:val="28"/>
        </w:rPr>
        <w:t>й</w:t>
      </w:r>
      <w:r w:rsidRPr="0038332B">
        <w:rPr>
          <w:spacing w:val="65"/>
          <w:sz w:val="28"/>
          <w:szCs w:val="28"/>
        </w:rPr>
        <w:t xml:space="preserve"> </w:t>
      </w:r>
      <w:r w:rsidRPr="0038332B">
        <w:rPr>
          <w:sz w:val="28"/>
          <w:szCs w:val="28"/>
        </w:rPr>
        <w:t>охороняються</w:t>
      </w:r>
      <w:r w:rsidRPr="0038332B">
        <w:rPr>
          <w:spacing w:val="66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відповідно</w:t>
      </w:r>
      <w:r w:rsidRPr="0038332B">
        <w:rPr>
          <w:spacing w:val="63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Конституції</w:t>
      </w:r>
      <w:r w:rsidR="00700AE1" w:rsidRPr="0038332B">
        <w:rPr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України, </w:t>
      </w:r>
      <w:r w:rsidRPr="0038332B">
        <w:rPr>
          <w:sz w:val="28"/>
          <w:szCs w:val="28"/>
        </w:rPr>
        <w:t xml:space="preserve">Цивільного кодексу України, Закону України </w:t>
      </w:r>
      <w:proofErr w:type="spellStart"/>
      <w:r w:rsidRPr="0038332B">
        <w:rPr>
          <w:sz w:val="28"/>
          <w:szCs w:val="28"/>
        </w:rPr>
        <w:t>“Про</w:t>
      </w:r>
      <w:proofErr w:type="spellEnd"/>
      <w:r w:rsidRPr="0038332B">
        <w:rPr>
          <w:sz w:val="28"/>
          <w:szCs w:val="28"/>
        </w:rPr>
        <w:t xml:space="preserve"> авторське</w:t>
      </w:r>
      <w:r w:rsidRPr="0038332B">
        <w:rPr>
          <w:spacing w:val="1"/>
          <w:sz w:val="28"/>
          <w:szCs w:val="28"/>
        </w:rPr>
        <w:t xml:space="preserve"> </w:t>
      </w:r>
      <w:r w:rsidR="00700AE1" w:rsidRPr="0038332B">
        <w:rPr>
          <w:sz w:val="28"/>
          <w:szCs w:val="28"/>
        </w:rPr>
        <w:t xml:space="preserve">право і </w:t>
      </w:r>
      <w:r w:rsidRPr="0038332B">
        <w:rPr>
          <w:sz w:val="28"/>
          <w:szCs w:val="28"/>
        </w:rPr>
        <w:t>суміжні</w:t>
      </w:r>
      <w:r w:rsidRPr="0038332B">
        <w:rPr>
          <w:sz w:val="28"/>
          <w:szCs w:val="28"/>
        </w:rPr>
        <w:tab/>
      </w:r>
      <w:proofErr w:type="spellStart"/>
      <w:r w:rsidRPr="0038332B">
        <w:rPr>
          <w:spacing w:val="-1"/>
          <w:sz w:val="28"/>
          <w:szCs w:val="28"/>
        </w:rPr>
        <w:t>права”</w:t>
      </w:r>
      <w:proofErr w:type="spellEnd"/>
      <w:r w:rsidRPr="0038332B">
        <w:rPr>
          <w:spacing w:val="-1"/>
          <w:sz w:val="28"/>
          <w:szCs w:val="28"/>
        </w:rPr>
        <w:t>.</w:t>
      </w:r>
      <w:r w:rsidRPr="0038332B">
        <w:rPr>
          <w:spacing w:val="-58"/>
          <w:sz w:val="28"/>
          <w:szCs w:val="28"/>
        </w:rPr>
        <w:t xml:space="preserve"> </w:t>
      </w:r>
    </w:p>
    <w:p w:rsidR="00FA5AFA" w:rsidRPr="005B02E9" w:rsidRDefault="00FA5AFA" w:rsidP="005B02E9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Будь-яке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матеріалів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офіційного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Красненської</w:t>
      </w:r>
      <w:proofErr w:type="spellEnd"/>
      <w:r w:rsidR="00C9711C" w:rsidRPr="0038332B">
        <w:rPr>
          <w:sz w:val="28"/>
          <w:szCs w:val="28"/>
        </w:rPr>
        <w:t xml:space="preserve">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для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подальшого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розповсюдження,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розміщення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чи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lastRenderedPageBreak/>
        <w:t>друкування дозволяється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тільки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 посиланням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на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джерело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інформації.</w:t>
      </w:r>
    </w:p>
    <w:p w:rsidR="00C9711C" w:rsidRPr="0038332B" w:rsidRDefault="00FA5AFA" w:rsidP="00C9711C">
      <w:pPr>
        <w:pStyle w:val="Heading1"/>
        <w:numPr>
          <w:ilvl w:val="1"/>
          <w:numId w:val="1"/>
        </w:numPr>
        <w:tabs>
          <w:tab w:val="left" w:pos="3209"/>
        </w:tabs>
        <w:spacing w:before="160"/>
        <w:ind w:left="3208" w:hanging="241"/>
        <w:rPr>
          <w:sz w:val="28"/>
          <w:szCs w:val="28"/>
        </w:rPr>
      </w:pPr>
      <w:r w:rsidRPr="0038332B">
        <w:rPr>
          <w:sz w:val="28"/>
          <w:szCs w:val="28"/>
        </w:rPr>
        <w:t>Структура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дизайн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5"/>
        <w:numPr>
          <w:ilvl w:val="1"/>
          <w:numId w:val="6"/>
        </w:numPr>
        <w:tabs>
          <w:tab w:val="left" w:pos="523"/>
        </w:tabs>
        <w:spacing w:before="183"/>
        <w:ind w:hanging="421"/>
        <w:jc w:val="left"/>
        <w:rPr>
          <w:b/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складається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з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таких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основних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розділів: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88" w:line="259" w:lineRule="auto"/>
        <w:ind w:left="821" w:right="105" w:hanging="360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>Головна</w:t>
      </w:r>
      <w:r w:rsidRPr="0038332B">
        <w:rPr>
          <w:b/>
          <w:spacing w:val="24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сторінка: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навігаційна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сторінка,</w:t>
      </w:r>
      <w:r w:rsidRPr="0038332B">
        <w:rPr>
          <w:spacing w:val="20"/>
          <w:sz w:val="28"/>
          <w:szCs w:val="28"/>
        </w:rPr>
        <w:t xml:space="preserve"> </w:t>
      </w:r>
      <w:r w:rsidRPr="0038332B">
        <w:rPr>
          <w:sz w:val="28"/>
          <w:szCs w:val="28"/>
        </w:rPr>
        <w:t>яка</w:t>
      </w:r>
      <w:r w:rsidRPr="0038332B">
        <w:rPr>
          <w:spacing w:val="19"/>
          <w:sz w:val="28"/>
          <w:szCs w:val="28"/>
        </w:rPr>
        <w:t xml:space="preserve"> </w:t>
      </w:r>
      <w:r w:rsidRPr="0038332B">
        <w:rPr>
          <w:sz w:val="28"/>
          <w:szCs w:val="28"/>
        </w:rPr>
        <w:t>містить:</w:t>
      </w:r>
      <w:r w:rsidRPr="0038332B">
        <w:rPr>
          <w:spacing w:val="24"/>
          <w:sz w:val="28"/>
          <w:szCs w:val="28"/>
        </w:rPr>
        <w:t xml:space="preserve">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 xml:space="preserve">Символіку громади, ради та повну її назву;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Назви</w:t>
      </w:r>
      <w:r w:rsidRPr="0038332B">
        <w:rPr>
          <w:spacing w:val="22"/>
          <w:sz w:val="28"/>
          <w:szCs w:val="28"/>
        </w:rPr>
        <w:t xml:space="preserve"> </w:t>
      </w:r>
      <w:r w:rsidRPr="0038332B">
        <w:rPr>
          <w:sz w:val="28"/>
          <w:szCs w:val="28"/>
        </w:rPr>
        <w:t>основних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(селищна рада, 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новини, оголошення);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Горизонтальне та вертикальні меню;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новини усіх розділів сайту;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оприлюднені документи;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Слайд шоу;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Випадкові фото;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У горизонтальному меню міститься такі розділи </w:t>
      </w:r>
      <w:r w:rsidRPr="0038332B">
        <w:rPr>
          <w:sz w:val="28"/>
          <w:szCs w:val="28"/>
        </w:rPr>
        <w:t>(Селищна рада, Новини, Оголошення, Громада околиці);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СЕЛИЩНА РАДА містить такі підрозділи: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Структура ради </w:t>
      </w:r>
      <w:r w:rsidRPr="0038332B">
        <w:rPr>
          <w:sz w:val="28"/>
          <w:szCs w:val="28"/>
        </w:rPr>
        <w:t>де подається керівництво</w:t>
      </w:r>
      <w:r w:rsidRPr="0038332B">
        <w:rPr>
          <w:b/>
          <w:spacing w:val="-3"/>
          <w:sz w:val="28"/>
          <w:szCs w:val="28"/>
        </w:rPr>
        <w:t xml:space="preserve"> 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</w:t>
      </w:r>
      <w:r w:rsidRPr="0038332B">
        <w:rPr>
          <w:b/>
          <w:sz w:val="28"/>
          <w:szCs w:val="28"/>
        </w:rPr>
        <w:t>)</w:t>
      </w:r>
      <w:r w:rsidRPr="0038332B">
        <w:rPr>
          <w:sz w:val="28"/>
          <w:szCs w:val="28"/>
        </w:rPr>
        <w:t xml:space="preserve">, депутати </w:t>
      </w:r>
      <w:r w:rsidR="0038332B">
        <w:rPr>
          <w:sz w:val="28"/>
          <w:szCs w:val="28"/>
        </w:rPr>
        <w:t xml:space="preserve"> </w:t>
      </w:r>
      <w:r w:rsidRPr="0038332B">
        <w:rPr>
          <w:b/>
          <w:spacing w:val="-3"/>
          <w:sz w:val="28"/>
          <w:szCs w:val="28"/>
        </w:rPr>
        <w:t>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фото, коротка довідка про депутата</w:t>
      </w:r>
      <w:r w:rsidRPr="0038332B">
        <w:rPr>
          <w:b/>
          <w:sz w:val="28"/>
          <w:szCs w:val="28"/>
        </w:rPr>
        <w:t xml:space="preserve">), </w:t>
      </w:r>
      <w:r w:rsidRPr="0038332B">
        <w:rPr>
          <w:sz w:val="28"/>
          <w:szCs w:val="28"/>
        </w:rPr>
        <w:t>постійні комісії, керівники відділів та секторів, склад виконкому;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Приймальня: </w:t>
      </w:r>
      <w:r w:rsidRPr="0038332B">
        <w:rPr>
          <w:sz w:val="28"/>
          <w:szCs w:val="28"/>
        </w:rPr>
        <w:t xml:space="preserve">графіки прийому громадян, контактні дані та контактна форма </w:t>
      </w:r>
      <w:proofErr w:type="spellStart"/>
      <w:r w:rsidRPr="0038332B">
        <w:rPr>
          <w:sz w:val="28"/>
          <w:szCs w:val="28"/>
          <w:lang w:val="ru-RU"/>
        </w:rPr>
        <w:t>д</w:t>
      </w:r>
      <w:proofErr w:type="spellEnd"/>
      <w:r w:rsidRPr="0038332B">
        <w:rPr>
          <w:sz w:val="28"/>
          <w:szCs w:val="28"/>
        </w:rPr>
        <w:t>ля зв'язку.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Документи: </w:t>
      </w:r>
      <w:r w:rsidRPr="0038332B">
        <w:rPr>
          <w:sz w:val="28"/>
          <w:szCs w:val="28"/>
        </w:rPr>
        <w:t>Перелік офіційних документів, регламент, положення про постійні комісії, сесії ради з посиланнями на рішення, результати голосувань, рішення виконкому, розпорядження, проекти рішень ради, проекти рішень виконкому.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Публічна інформація: </w:t>
      </w:r>
      <w:r w:rsidRPr="0038332B">
        <w:rPr>
          <w:sz w:val="28"/>
          <w:szCs w:val="28"/>
        </w:rPr>
        <w:t>бюджет</w:t>
      </w:r>
      <w:r w:rsidRPr="0038332B">
        <w:rPr>
          <w:spacing w:val="52"/>
          <w:sz w:val="28"/>
          <w:szCs w:val="28"/>
        </w:rPr>
        <w:t xml:space="preserve"> </w:t>
      </w:r>
      <w:r w:rsidRPr="0038332B">
        <w:rPr>
          <w:sz w:val="28"/>
          <w:szCs w:val="28"/>
        </w:rPr>
        <w:t>громади,</w:t>
      </w:r>
      <w:r w:rsidRPr="0038332B">
        <w:rPr>
          <w:b/>
          <w:spacing w:val="53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інформація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48"/>
          <w:sz w:val="28"/>
          <w:szCs w:val="28"/>
        </w:rPr>
        <w:t xml:space="preserve"> </w:t>
      </w:r>
      <w:r w:rsidRPr="0038332B">
        <w:rPr>
          <w:sz w:val="28"/>
          <w:szCs w:val="28"/>
        </w:rPr>
        <w:t>публічних</w:t>
      </w:r>
      <w:r w:rsidRPr="0038332B">
        <w:rPr>
          <w:spacing w:val="54"/>
          <w:sz w:val="28"/>
          <w:szCs w:val="28"/>
        </w:rPr>
        <w:t xml:space="preserve"> </w:t>
      </w:r>
      <w:r w:rsidRPr="0038332B">
        <w:rPr>
          <w:sz w:val="28"/>
          <w:szCs w:val="28"/>
        </w:rPr>
        <w:t>коштів, що</w:t>
      </w:r>
      <w:r w:rsidRPr="0038332B">
        <w:rPr>
          <w:spacing w:val="50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підлягає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оприлюдненню; статистичні дані, інформація про розвиток тих чи інших аспектів громади.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Для депутатів та службовців: </w:t>
      </w:r>
      <w:r w:rsidRPr="0038332B">
        <w:rPr>
          <w:sz w:val="28"/>
          <w:szCs w:val="28"/>
        </w:rPr>
        <w:t>інформація яка може бути використана у їх повсякденній роботі.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Розділ НОВИНИ: </w:t>
      </w:r>
      <w:r w:rsidRPr="0038332B">
        <w:rPr>
          <w:sz w:val="28"/>
          <w:szCs w:val="28"/>
        </w:rPr>
        <w:t>інформація щодо новин місцевого самоврядування, інформації про події,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привітання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нагоди державних, професійних,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релігійних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свят.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Розділ ОГОЛОШЕННЯ:</w:t>
      </w:r>
      <w:r w:rsidRPr="0038332B">
        <w:rPr>
          <w:sz w:val="28"/>
          <w:szCs w:val="28"/>
        </w:rPr>
        <w:t xml:space="preserve"> оголошення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заплановані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заходи,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наявність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вакантних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посад, інформування населення про можливі надзвичайні ситуації,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тощо.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21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ГРОМАДА ОКОЛИЦІ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Про громаду:</w:t>
      </w:r>
      <w:r w:rsidRPr="0038332B">
        <w:rPr>
          <w:sz w:val="28"/>
          <w:szCs w:val="28"/>
        </w:rPr>
        <w:t xml:space="preserve"> населення, територія, склад, межування, фотогалерея, відео галерея.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Картка громади: </w:t>
      </w:r>
      <w:r w:rsidRPr="0038332B">
        <w:rPr>
          <w:sz w:val="28"/>
          <w:szCs w:val="28"/>
        </w:rPr>
        <w:t>короткий опис</w:t>
      </w:r>
      <w:r w:rsidRPr="0038332B">
        <w:rPr>
          <w:b/>
          <w:sz w:val="28"/>
          <w:szCs w:val="28"/>
        </w:rPr>
        <w:t xml:space="preserve"> </w:t>
      </w:r>
      <w:r w:rsidRPr="0038332B">
        <w:rPr>
          <w:sz w:val="28"/>
          <w:szCs w:val="28"/>
        </w:rPr>
        <w:t>сіл що входять у громаду та їх розміщення.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Історична довідка: </w:t>
      </w:r>
      <w:r w:rsidRPr="0038332B">
        <w:rPr>
          <w:sz w:val="28"/>
          <w:szCs w:val="28"/>
        </w:rPr>
        <w:t>історичні довідки громади та сіл що входять у громаду.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У вертикальному меню: </w:t>
      </w:r>
      <w:r w:rsidRPr="0038332B">
        <w:rPr>
          <w:sz w:val="28"/>
          <w:szCs w:val="28"/>
        </w:rPr>
        <w:t xml:space="preserve">міститься інформація про відділи та підрозділи що входять у </w:t>
      </w:r>
      <w:proofErr w:type="spellStart"/>
      <w:r w:rsidRPr="0038332B">
        <w:rPr>
          <w:sz w:val="28"/>
          <w:szCs w:val="28"/>
        </w:rPr>
        <w:t>Красненську</w:t>
      </w:r>
      <w:proofErr w:type="spellEnd"/>
      <w:r w:rsidRPr="0038332B">
        <w:rPr>
          <w:sz w:val="28"/>
          <w:szCs w:val="28"/>
        </w:rPr>
        <w:t xml:space="preserve"> селищну раду, інформація по цивільному </w:t>
      </w:r>
      <w:r w:rsidRPr="0038332B">
        <w:rPr>
          <w:sz w:val="28"/>
          <w:szCs w:val="28"/>
        </w:rPr>
        <w:lastRenderedPageBreak/>
        <w:t>захисту населення, регуляторна діяльність, доступ до публічної інформації, електронні петиції (колективні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електронні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звернення), банери швидкого доступу до партнерів та інших гілок влади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У центральному тілі сторінки розміщається: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rPr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Слайдер</w:t>
      </w:r>
      <w:proofErr w:type="spellEnd"/>
      <w:r w:rsidRPr="0038332B">
        <w:rPr>
          <w:b/>
          <w:sz w:val="28"/>
          <w:szCs w:val="28"/>
        </w:rPr>
        <w:t xml:space="preserve"> для відображення важливих подій та оголошень;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10"/>
        </w:tabs>
        <w:spacing w:before="16" w:line="256" w:lineRule="auto"/>
        <w:ind w:left="1418" w:right="105"/>
        <w:rPr>
          <w:sz w:val="28"/>
          <w:szCs w:val="28"/>
        </w:rPr>
      </w:pPr>
      <w:r w:rsidRPr="0038332B">
        <w:rPr>
          <w:b/>
          <w:sz w:val="28"/>
          <w:szCs w:val="28"/>
        </w:rPr>
        <w:t>Поточне відображення останніх новин усіх розділів;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Поточне відображення останніх оприлюднених офіційних документів </w:t>
      </w:r>
      <w:r w:rsidRPr="0038332B">
        <w:rPr>
          <w:sz w:val="28"/>
          <w:szCs w:val="28"/>
        </w:rPr>
        <w:t>(рішення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 рішення виконавчого комітету</w:t>
      </w:r>
      <w:r w:rsidRPr="0038332B">
        <w:rPr>
          <w:spacing w:val="-1"/>
          <w:sz w:val="28"/>
          <w:szCs w:val="28"/>
        </w:rPr>
        <w:t>,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розпорядження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голови, поіменне голосування депутатів, та інші документи);</w:t>
      </w:r>
    </w:p>
    <w:p w:rsidR="00C9711C" w:rsidRPr="0038332B" w:rsidRDefault="00C9711C" w:rsidP="00C9711C">
      <w:pPr>
        <w:pStyle w:val="a3"/>
        <w:spacing w:before="180" w:line="259" w:lineRule="auto"/>
        <w:ind w:right="103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Інші рубрики можуть розміщуватися на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за пропозиціями селищного голови,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депутатів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</w:t>
      </w:r>
      <w:r w:rsidRPr="0038332B">
        <w:rPr>
          <w:spacing w:val="1"/>
          <w:sz w:val="28"/>
          <w:szCs w:val="28"/>
        </w:rPr>
        <w:t xml:space="preserve"> </w:t>
      </w:r>
      <w:r w:rsidR="0038332B">
        <w:rPr>
          <w:spacing w:val="1"/>
          <w:sz w:val="28"/>
          <w:szCs w:val="28"/>
        </w:rPr>
        <w:t xml:space="preserve">секретаря ради, </w:t>
      </w:r>
      <w:r w:rsidRPr="0038332B">
        <w:rPr>
          <w:sz w:val="28"/>
          <w:szCs w:val="28"/>
        </w:rPr>
        <w:t>заступників</w:t>
      </w:r>
      <w:r w:rsidRPr="0038332B">
        <w:rPr>
          <w:spacing w:val="1"/>
          <w:sz w:val="28"/>
          <w:szCs w:val="28"/>
        </w:rPr>
        <w:t xml:space="preserve"> селищного </w:t>
      </w:r>
      <w:r w:rsidRPr="0038332B">
        <w:rPr>
          <w:sz w:val="28"/>
          <w:szCs w:val="28"/>
        </w:rPr>
        <w:t>голови,</w:t>
      </w:r>
      <w:r w:rsidRPr="0038332B">
        <w:rPr>
          <w:spacing w:val="1"/>
          <w:sz w:val="28"/>
          <w:szCs w:val="28"/>
        </w:rPr>
        <w:t xml:space="preserve"> </w:t>
      </w:r>
      <w:r w:rsidR="00F8692C">
        <w:rPr>
          <w:sz w:val="28"/>
          <w:szCs w:val="28"/>
        </w:rPr>
        <w:t xml:space="preserve">секретаря виконкому, </w:t>
      </w:r>
      <w:r w:rsidRPr="0038332B">
        <w:rPr>
          <w:sz w:val="28"/>
          <w:szCs w:val="28"/>
        </w:rPr>
        <w:t>старост,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керівників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структурних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підрозділів</w:t>
      </w:r>
      <w:r w:rsidR="00F8692C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="00F8692C">
        <w:rPr>
          <w:sz w:val="28"/>
          <w:szCs w:val="28"/>
        </w:rPr>
        <w:t xml:space="preserve"> ради</w:t>
      </w:r>
      <w:r w:rsidR="0038332B">
        <w:rPr>
          <w:sz w:val="28"/>
          <w:szCs w:val="28"/>
        </w:rPr>
        <w:t xml:space="preserve">, </w:t>
      </w:r>
      <w:r w:rsidR="00F8692C">
        <w:rPr>
          <w:sz w:val="28"/>
          <w:szCs w:val="28"/>
        </w:rPr>
        <w:t>працівників</w:t>
      </w:r>
      <w:r w:rsidRPr="0038332B">
        <w:rPr>
          <w:sz w:val="28"/>
          <w:szCs w:val="28"/>
        </w:rPr>
        <w:t xml:space="preserve"> відповідальни</w:t>
      </w:r>
      <w:r w:rsidR="00F8692C">
        <w:rPr>
          <w:sz w:val="28"/>
          <w:szCs w:val="28"/>
        </w:rPr>
        <w:t>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за організаційне забезпечення функціонування, інформаційне наповнення та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 xml:space="preserve">Дизайн та структура окремих частин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(розділи, підрозділи, сторінки)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визначаються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відповідальними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працівниками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організаційне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функціонування, інформаційне наповнення та поновлення,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з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урахуванням пропозицій виконавчого комітету селищної ради чи відповідальних за подання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до окремих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  <w:r w:rsidR="00467EE3">
        <w:rPr>
          <w:sz w:val="28"/>
          <w:szCs w:val="28"/>
        </w:rPr>
        <w:t xml:space="preserve"> </w:t>
      </w:r>
    </w:p>
    <w:p w:rsidR="00C9711C" w:rsidRP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proofErr w:type="spellStart"/>
      <w:r w:rsidRPr="00467EE3">
        <w:rPr>
          <w:sz w:val="28"/>
          <w:szCs w:val="28"/>
        </w:rPr>
        <w:t>Веб-сайт</w:t>
      </w:r>
      <w:proofErr w:type="spellEnd"/>
      <w:r w:rsidRPr="00467EE3">
        <w:rPr>
          <w:spacing w:val="-3"/>
          <w:sz w:val="28"/>
          <w:szCs w:val="28"/>
        </w:rPr>
        <w:t xml:space="preserve"> </w:t>
      </w:r>
      <w:r w:rsidRPr="00467EE3">
        <w:rPr>
          <w:sz w:val="28"/>
          <w:szCs w:val="28"/>
        </w:rPr>
        <w:t>ведеться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державною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мовою.</w:t>
      </w:r>
    </w:p>
    <w:p w:rsidR="00C9711C" w:rsidRDefault="00C9711C" w:rsidP="00C9711C">
      <w:pPr>
        <w:pStyle w:val="a5"/>
        <w:numPr>
          <w:ilvl w:val="1"/>
          <w:numId w:val="6"/>
        </w:numPr>
        <w:tabs>
          <w:tab w:val="left" w:pos="1091"/>
        </w:tabs>
        <w:spacing w:before="22" w:line="259" w:lineRule="auto"/>
        <w:ind w:left="102" w:right="106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>Структ</w:t>
      </w:r>
      <w:r w:rsidR="00076930">
        <w:rPr>
          <w:sz w:val="28"/>
          <w:szCs w:val="28"/>
        </w:rPr>
        <w:t xml:space="preserve">ура </w:t>
      </w:r>
      <w:proofErr w:type="spellStart"/>
      <w:r w:rsidR="00076930">
        <w:rPr>
          <w:sz w:val="28"/>
          <w:szCs w:val="28"/>
        </w:rPr>
        <w:t>веб-сайту</w:t>
      </w:r>
      <w:proofErr w:type="spellEnd"/>
      <w:r w:rsidR="00076930">
        <w:rPr>
          <w:sz w:val="28"/>
          <w:szCs w:val="28"/>
        </w:rPr>
        <w:t xml:space="preserve"> в</w:t>
      </w:r>
      <w:r w:rsidRPr="0038332B">
        <w:rPr>
          <w:sz w:val="28"/>
          <w:szCs w:val="28"/>
        </w:rPr>
        <w:t xml:space="preserve"> разі потреби може змінюватись без внесення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змін до даного Положення.</w:t>
      </w:r>
    </w:p>
    <w:p w:rsidR="00076930" w:rsidRPr="00076930" w:rsidRDefault="00076930" w:rsidP="00076930">
      <w:pPr>
        <w:pStyle w:val="a5"/>
        <w:tabs>
          <w:tab w:val="left" w:pos="1091"/>
        </w:tabs>
        <w:spacing w:before="22" w:line="259" w:lineRule="auto"/>
        <w:ind w:left="668" w:right="106" w:firstLine="0"/>
        <w:rPr>
          <w:sz w:val="16"/>
          <w:szCs w:val="16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2606"/>
        </w:tabs>
        <w:spacing w:before="73"/>
        <w:ind w:left="2605" w:hanging="241"/>
        <w:rPr>
          <w:sz w:val="28"/>
          <w:szCs w:val="28"/>
        </w:rPr>
      </w:pPr>
      <w:r w:rsidRPr="0038332B">
        <w:rPr>
          <w:sz w:val="28"/>
          <w:szCs w:val="28"/>
        </w:rPr>
        <w:t>Порядок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інформаційного наповнення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3"/>
        <w:spacing w:before="7"/>
        <w:ind w:left="0"/>
        <w:jc w:val="left"/>
        <w:rPr>
          <w:b/>
          <w:sz w:val="28"/>
          <w:szCs w:val="28"/>
        </w:rPr>
      </w:pPr>
    </w:p>
    <w:p w:rsidR="00C9711C" w:rsidRPr="0038332B" w:rsidRDefault="00076930" w:rsidP="00C9711C">
      <w:pPr>
        <w:pStyle w:val="a5"/>
        <w:numPr>
          <w:ilvl w:val="1"/>
          <w:numId w:val="4"/>
        </w:numPr>
        <w:tabs>
          <w:tab w:val="left" w:pos="1101"/>
        </w:tabs>
        <w:spacing w:line="256" w:lineRule="auto"/>
        <w:ind w:left="102" w:right="109" w:firstLine="566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9711C" w:rsidRPr="0038332B">
        <w:rPr>
          <w:sz w:val="28"/>
          <w:szCs w:val="28"/>
        </w:rPr>
        <w:t>Нормативно-правові акти селищної ради та її виконавчого комітету розміщуються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офіційному</w:t>
      </w:r>
      <w:r w:rsidR="00C9711C" w:rsidRPr="0038332B">
        <w:rPr>
          <w:spacing w:val="-8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веб-сайті</w:t>
      </w:r>
      <w:proofErr w:type="spellEnd"/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згідно 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чинним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законодавством України.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120"/>
        </w:tabs>
        <w:spacing w:line="256" w:lineRule="auto"/>
        <w:ind w:left="102" w:right="107" w:firstLine="566"/>
        <w:rPr>
          <w:sz w:val="28"/>
          <w:szCs w:val="28"/>
        </w:rPr>
      </w:pPr>
      <w:r w:rsidRPr="0038332B">
        <w:rPr>
          <w:sz w:val="28"/>
          <w:szCs w:val="28"/>
        </w:rPr>
        <w:t>Депутати селищної ради, виконавчий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комітет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можуть поширювати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інформацію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 свою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діяльність через </w:t>
      </w: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>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030"/>
        </w:tabs>
        <w:spacing w:line="256" w:lineRule="auto"/>
        <w:ind w:left="102" w:right="111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Постачальниками інформації є: керівництво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</w:t>
      </w:r>
      <w:r w:rsidR="00D65AAA">
        <w:rPr>
          <w:sz w:val="28"/>
          <w:szCs w:val="28"/>
        </w:rPr>
        <w:t xml:space="preserve"> ради</w:t>
      </w:r>
      <w:r w:rsidRPr="0038332B">
        <w:rPr>
          <w:sz w:val="28"/>
          <w:szCs w:val="28"/>
        </w:rPr>
        <w:t>, депутати селищної ради,</w:t>
      </w:r>
      <w:r w:rsidRPr="0038332B">
        <w:rPr>
          <w:spacing w:val="1"/>
          <w:sz w:val="28"/>
          <w:szCs w:val="28"/>
        </w:rPr>
        <w:t xml:space="preserve"> </w:t>
      </w:r>
      <w:r w:rsidR="001B4741" w:rsidRPr="0038332B">
        <w:rPr>
          <w:spacing w:val="1"/>
          <w:sz w:val="28"/>
          <w:szCs w:val="28"/>
        </w:rPr>
        <w:t xml:space="preserve">керівники та посадові особи </w:t>
      </w:r>
      <w:r w:rsidRPr="0038332B">
        <w:rPr>
          <w:sz w:val="28"/>
          <w:szCs w:val="28"/>
        </w:rPr>
        <w:t>структурн</w:t>
      </w:r>
      <w:r w:rsidR="001B4741" w:rsidRPr="0038332B">
        <w:rPr>
          <w:sz w:val="28"/>
          <w:szCs w:val="28"/>
        </w:rPr>
        <w:t>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</w:t>
      </w:r>
      <w:r w:rsidR="001B4741" w:rsidRPr="0038332B">
        <w:rPr>
          <w:sz w:val="28"/>
          <w:szCs w:val="28"/>
        </w:rPr>
        <w:t>ів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 ради,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старости,</w:t>
      </w:r>
      <w:r w:rsidR="001B4741" w:rsidRPr="0038332B">
        <w:rPr>
          <w:sz w:val="28"/>
          <w:szCs w:val="28"/>
        </w:rPr>
        <w:t xml:space="preserve"> члени виконкому,</w:t>
      </w:r>
      <w:r w:rsidRPr="0038332B">
        <w:rPr>
          <w:sz w:val="28"/>
          <w:szCs w:val="28"/>
        </w:rPr>
        <w:t xml:space="preserve"> </w:t>
      </w:r>
      <w:r w:rsidR="001B4741" w:rsidRPr="0038332B">
        <w:rPr>
          <w:sz w:val="28"/>
          <w:szCs w:val="28"/>
        </w:rPr>
        <w:t>керівники та уповноважені особи комунальних підприємств, установ та організацій створених</w:t>
      </w:r>
      <w:r w:rsidRPr="0038332B">
        <w:rPr>
          <w:sz w:val="28"/>
          <w:szCs w:val="28"/>
        </w:rPr>
        <w:t xml:space="preserve"> </w:t>
      </w:r>
      <w:proofErr w:type="spellStart"/>
      <w:r w:rsidR="001B4741" w:rsidRPr="0038332B">
        <w:rPr>
          <w:sz w:val="28"/>
          <w:szCs w:val="28"/>
        </w:rPr>
        <w:t>Красненською</w:t>
      </w:r>
      <w:proofErr w:type="spellEnd"/>
      <w:r w:rsidR="001B4741" w:rsidRPr="0038332B">
        <w:rPr>
          <w:sz w:val="28"/>
          <w:szCs w:val="28"/>
        </w:rPr>
        <w:t xml:space="preserve"> селищною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радою.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1864"/>
        </w:tabs>
        <w:spacing w:before="0"/>
        <w:ind w:left="1863" w:hanging="241"/>
        <w:rPr>
          <w:sz w:val="28"/>
          <w:szCs w:val="28"/>
        </w:rPr>
      </w:pPr>
      <w:r w:rsidRPr="0038332B">
        <w:rPr>
          <w:sz w:val="28"/>
          <w:szCs w:val="28"/>
        </w:rPr>
        <w:t>Організаційне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функціонування</w:t>
      </w:r>
      <w:r w:rsidRPr="0038332B">
        <w:rPr>
          <w:spacing w:val="-2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C9711C" w:rsidRPr="00076930" w:rsidRDefault="00076930" w:rsidP="00076930">
      <w:pPr>
        <w:tabs>
          <w:tab w:val="left" w:pos="1266"/>
        </w:tabs>
        <w:spacing w:before="178" w:line="256" w:lineRule="auto"/>
        <w:ind w:right="105" w:hanging="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4.1. </w:t>
      </w:r>
      <w:r w:rsidR="001B4741" w:rsidRPr="00076930">
        <w:rPr>
          <w:rFonts w:ascii="Times New Roman" w:hAnsi="Times New Roman" w:cs="Times New Roman"/>
          <w:sz w:val="28"/>
          <w:szCs w:val="28"/>
        </w:rPr>
        <w:t>Відповідальні</w:t>
      </w:r>
      <w:r w:rsidR="00C9711C" w:rsidRPr="00076930">
        <w:rPr>
          <w:rFonts w:ascii="Times New Roman" w:hAnsi="Times New Roman" w:cs="Times New Roman"/>
          <w:sz w:val="28"/>
          <w:szCs w:val="28"/>
        </w:rPr>
        <w:t xml:space="preserve"> за організацій</w:t>
      </w:r>
      <w:r>
        <w:rPr>
          <w:rFonts w:ascii="Times New Roman" w:hAnsi="Times New Roman" w:cs="Times New Roman"/>
          <w:sz w:val="28"/>
          <w:szCs w:val="28"/>
        </w:rPr>
        <w:t xml:space="preserve">не забезпечення функціонування,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інформаційне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наповнення</w:t>
      </w:r>
      <w:r w:rsidR="00C9711C" w:rsidRPr="0007693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та поновлення,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технічн</w:t>
      </w:r>
      <w:r w:rsidR="00D65AAA">
        <w:rPr>
          <w:rFonts w:ascii="Times New Roman" w:hAnsi="Times New Roman" w:cs="Times New Roman"/>
          <w:sz w:val="28"/>
          <w:szCs w:val="28"/>
        </w:rPr>
        <w:t>ий</w:t>
      </w:r>
      <w:r w:rsidR="00C9711C" w:rsidRPr="000769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супро</w:t>
      </w:r>
      <w:r w:rsidR="00D65AAA">
        <w:rPr>
          <w:rFonts w:ascii="Times New Roman" w:hAnsi="Times New Roman" w:cs="Times New Roman"/>
          <w:sz w:val="28"/>
          <w:szCs w:val="28"/>
        </w:rPr>
        <w:t>від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веб-сайту</w:t>
      </w:r>
      <w:proofErr w:type="spellEnd"/>
      <w:r w:rsidR="00C9711C" w:rsidRPr="00076930">
        <w:rPr>
          <w:rFonts w:ascii="Times New Roman" w:hAnsi="Times New Roman" w:cs="Times New Roman"/>
          <w:sz w:val="28"/>
          <w:szCs w:val="28"/>
        </w:rPr>
        <w:t>:</w:t>
      </w:r>
    </w:p>
    <w:p w:rsidR="00C9711C" w:rsidRPr="0038332B" w:rsidRDefault="001B4741" w:rsidP="001B4741">
      <w:pPr>
        <w:pStyle w:val="a5"/>
        <w:numPr>
          <w:ilvl w:val="2"/>
          <w:numId w:val="4"/>
        </w:numPr>
        <w:tabs>
          <w:tab w:val="left" w:pos="1079"/>
        </w:tabs>
        <w:spacing w:line="259" w:lineRule="auto"/>
        <w:ind w:right="108" w:firstLine="707"/>
        <w:rPr>
          <w:sz w:val="28"/>
          <w:szCs w:val="28"/>
        </w:rPr>
      </w:pPr>
      <w:r w:rsidRPr="0038332B">
        <w:rPr>
          <w:sz w:val="28"/>
          <w:szCs w:val="28"/>
        </w:rPr>
        <w:t>погоджують з керівництвом селищної ради</w:t>
      </w:r>
      <w:r w:rsidR="00C9711C" w:rsidRPr="0038332B">
        <w:rPr>
          <w:sz w:val="28"/>
          <w:szCs w:val="28"/>
        </w:rPr>
        <w:t xml:space="preserve"> зміст та періодичність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поновлень 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, </w:t>
      </w:r>
      <w:r w:rsidR="00C9711C" w:rsidRPr="0038332B">
        <w:rPr>
          <w:sz w:val="28"/>
          <w:szCs w:val="28"/>
        </w:rPr>
        <w:t>зміни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до структури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C9711C" w:rsidRPr="0038332B" w:rsidRDefault="001B4741" w:rsidP="00C9711C">
      <w:pPr>
        <w:pStyle w:val="a5"/>
        <w:numPr>
          <w:ilvl w:val="2"/>
          <w:numId w:val="4"/>
        </w:numPr>
        <w:tabs>
          <w:tab w:val="left" w:pos="1010"/>
        </w:tabs>
        <w:spacing w:line="256" w:lineRule="auto"/>
        <w:ind w:right="103" w:firstLine="707"/>
        <w:rPr>
          <w:sz w:val="28"/>
          <w:szCs w:val="28"/>
        </w:rPr>
      </w:pPr>
      <w:r w:rsidRPr="0038332B">
        <w:rPr>
          <w:sz w:val="28"/>
          <w:szCs w:val="28"/>
        </w:rPr>
        <w:lastRenderedPageBreak/>
        <w:t>забезпечують</w:t>
      </w:r>
      <w:r w:rsidR="00C9711C" w:rsidRPr="0038332B">
        <w:rPr>
          <w:sz w:val="28"/>
          <w:szCs w:val="28"/>
        </w:rPr>
        <w:t xml:space="preserve"> підготовку, збір, узагальнення, оперативне висвітлення інформації на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про діяльність селищної ради, депутатів селищної ради, відповідають</w:t>
      </w:r>
      <w:r w:rsidR="00C9711C" w:rsidRPr="0038332B">
        <w:rPr>
          <w:sz w:val="28"/>
          <w:szCs w:val="28"/>
        </w:rPr>
        <w:t xml:space="preserve"> за своєчасність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інформаційного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наповнення та поновлення</w:t>
      </w:r>
      <w:r w:rsidR="00C9711C" w:rsidRPr="0038332B">
        <w:rPr>
          <w:spacing w:val="-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076930" w:rsidRDefault="00C9711C" w:rsidP="00076930">
      <w:pPr>
        <w:pStyle w:val="a5"/>
        <w:numPr>
          <w:ilvl w:val="2"/>
          <w:numId w:val="4"/>
        </w:numPr>
        <w:tabs>
          <w:tab w:val="left" w:pos="1158"/>
        </w:tabs>
        <w:spacing w:line="256" w:lineRule="auto"/>
        <w:ind w:right="104" w:firstLine="707"/>
        <w:rPr>
          <w:sz w:val="28"/>
          <w:szCs w:val="28"/>
        </w:rPr>
      </w:pPr>
      <w:r w:rsidRPr="0038332B">
        <w:rPr>
          <w:sz w:val="28"/>
          <w:szCs w:val="28"/>
        </w:rPr>
        <w:t>вирішу</w:t>
      </w:r>
      <w:r w:rsidR="001B4741" w:rsidRPr="0038332B">
        <w:rPr>
          <w:sz w:val="28"/>
          <w:szCs w:val="28"/>
        </w:rPr>
        <w:t>ють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поточні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питання,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інформаційним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наповненням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поновленням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веб-сайту.</w:t>
      </w:r>
    </w:p>
    <w:p w:rsidR="00C9711C" w:rsidRPr="00076930" w:rsidRDefault="00076930" w:rsidP="00076930">
      <w:pPr>
        <w:tabs>
          <w:tab w:val="left" w:pos="1158"/>
        </w:tabs>
        <w:spacing w:line="256" w:lineRule="auto"/>
        <w:ind w:left="102" w:right="1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4.2. </w:t>
      </w:r>
      <w:r w:rsidR="00C9711C" w:rsidRPr="00076930">
        <w:rPr>
          <w:rFonts w:ascii="Times New Roman" w:hAnsi="Times New Roman" w:cs="Times New Roman"/>
          <w:sz w:val="28"/>
          <w:szCs w:val="28"/>
        </w:rPr>
        <w:t>Постачальники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несуть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персональну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відповідальність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за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зміст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наданої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для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оприлюднення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 та її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актуальність.</w:t>
      </w:r>
    </w:p>
    <w:p w:rsidR="00076930" w:rsidRDefault="00805254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eastAsia="ru-RU"/>
        </w:rPr>
      </w:pPr>
      <w:r w:rsidRPr="0038332B">
        <w:rPr>
          <w:sz w:val="28"/>
          <w:szCs w:val="28"/>
        </w:rPr>
        <w:t xml:space="preserve">            </w:t>
      </w:r>
      <w:r w:rsidR="00076930">
        <w:rPr>
          <w:sz w:val="28"/>
          <w:szCs w:val="28"/>
        </w:rPr>
        <w:t xml:space="preserve">4.3. </w:t>
      </w:r>
      <w:r w:rsidR="00C9711C" w:rsidRPr="0038332B">
        <w:rPr>
          <w:sz w:val="28"/>
          <w:szCs w:val="28"/>
        </w:rPr>
        <w:t>Координація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робіт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забезпечення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функціонування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розвитку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технічна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підтримка,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супроводження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встановлення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регламенту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стандартів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обміну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інформацією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між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його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складовими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частинами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здійснюється</w:t>
      </w:r>
      <w:r w:rsidRPr="0038332B">
        <w:rPr>
          <w:bCs/>
          <w:color w:val="000000"/>
          <w:sz w:val="28"/>
          <w:szCs w:val="28"/>
          <w:lang w:eastAsia="ru-RU"/>
        </w:rPr>
        <w:t xml:space="preserve"> </w:t>
      </w:r>
      <w:r w:rsidR="0060060B" w:rsidRPr="0038332B">
        <w:rPr>
          <w:bCs/>
          <w:color w:val="000000"/>
          <w:sz w:val="28"/>
          <w:szCs w:val="28"/>
          <w:lang w:eastAsia="ru-RU"/>
        </w:rPr>
        <w:t>організаційним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60060B" w:rsidRPr="0038332B">
        <w:rPr>
          <w:bCs/>
          <w:color w:val="000000"/>
          <w:sz w:val="28"/>
          <w:szCs w:val="28"/>
          <w:lang w:eastAsia="ru-RU"/>
        </w:rPr>
        <w:t>ом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ради, по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стійних комісій та оприлюднення </w:t>
      </w:r>
      <w:r w:rsidR="000536CA" w:rsidRPr="0038332B">
        <w:rPr>
          <w:bCs/>
          <w:color w:val="000000"/>
          <w:sz w:val="28"/>
          <w:szCs w:val="28"/>
          <w:lang w:eastAsia="ru-RU"/>
        </w:rPr>
        <w:t xml:space="preserve">а </w:t>
      </w:r>
      <w:r w:rsidR="0060060B" w:rsidRPr="0038332B">
        <w:rPr>
          <w:bCs/>
          <w:color w:val="000000"/>
          <w:sz w:val="28"/>
          <w:szCs w:val="28"/>
          <w:lang w:eastAsia="ru-RU"/>
        </w:rPr>
        <w:t>та</w:t>
      </w:r>
      <w:r w:rsidR="000536CA" w:rsidRPr="0038332B">
        <w:rPr>
          <w:bCs/>
          <w:color w:val="000000"/>
          <w:sz w:val="28"/>
          <w:szCs w:val="28"/>
          <w:lang w:eastAsia="ru-RU"/>
        </w:rPr>
        <w:t>кож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 загальним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0536CA" w:rsidRPr="0038332B">
        <w:rPr>
          <w:bCs/>
          <w:color w:val="000000"/>
          <w:sz w:val="28"/>
          <w:szCs w:val="28"/>
          <w:lang w:eastAsia="ru-RU"/>
        </w:rPr>
        <w:t>о</w:t>
      </w:r>
      <w:r w:rsidR="00D65AAA">
        <w:rPr>
          <w:bCs/>
          <w:color w:val="000000"/>
          <w:sz w:val="28"/>
          <w:szCs w:val="28"/>
          <w:lang w:eastAsia="ru-RU"/>
        </w:rPr>
        <w:t>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виконавчого ком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ітету та </w:t>
      </w:r>
      <w:proofErr w:type="spellStart"/>
      <w:r w:rsidR="0060060B" w:rsidRPr="0038332B">
        <w:rPr>
          <w:bCs/>
          <w:color w:val="000000"/>
          <w:sz w:val="28"/>
          <w:szCs w:val="28"/>
          <w:lang w:eastAsia="ru-RU"/>
        </w:rPr>
        <w:t>старостинських</w:t>
      </w:r>
      <w:proofErr w:type="spellEnd"/>
      <w:r w:rsidR="0060060B" w:rsidRPr="0038332B">
        <w:rPr>
          <w:bCs/>
          <w:color w:val="000000"/>
          <w:sz w:val="28"/>
          <w:szCs w:val="28"/>
          <w:lang w:eastAsia="ru-RU"/>
        </w:rPr>
        <w:t xml:space="preserve"> округів</w:t>
      </w:r>
      <w:r w:rsidR="00156A22" w:rsidRPr="0038332B">
        <w:rPr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56A22" w:rsidRPr="0038332B">
        <w:rPr>
          <w:bCs/>
          <w:color w:val="000000"/>
          <w:sz w:val="28"/>
          <w:szCs w:val="28"/>
          <w:lang w:eastAsia="ru-RU"/>
        </w:rPr>
        <w:t>Красненської</w:t>
      </w:r>
      <w:proofErr w:type="spellEnd"/>
      <w:r w:rsidR="00156A22" w:rsidRPr="0038332B">
        <w:rPr>
          <w:bCs/>
          <w:color w:val="000000"/>
          <w:sz w:val="28"/>
          <w:szCs w:val="28"/>
          <w:lang w:eastAsia="ru-RU"/>
        </w:rPr>
        <w:t xml:space="preserve"> селищної ради</w:t>
      </w:r>
      <w:r w:rsidRPr="0038332B">
        <w:rPr>
          <w:bCs/>
          <w:color w:val="000000"/>
          <w:sz w:val="28"/>
          <w:szCs w:val="28"/>
          <w:lang w:eastAsia="ru-RU"/>
        </w:rPr>
        <w:t>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4.4. </w:t>
      </w:r>
      <w:r w:rsidR="00C9711C" w:rsidRPr="00076930">
        <w:rPr>
          <w:sz w:val="28"/>
          <w:szCs w:val="28"/>
        </w:rPr>
        <w:t xml:space="preserve">На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z w:val="28"/>
          <w:szCs w:val="28"/>
        </w:rPr>
        <w:t xml:space="preserve"> обов’язково розміщуються або дублюються, у разі наявності, усі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бази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даних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та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документи,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можуть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бути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оприлюднені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містять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обмеженим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доступом.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4.5.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допускається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розміщення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1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яка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забороняється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законодавством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України.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Контроль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дотриманням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вимог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цього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пункту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57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керівниками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відповідних структурних підрозділів,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є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постачальниками</w:t>
      </w:r>
      <w:r w:rsidR="00C9711C" w:rsidRPr="00076930">
        <w:rPr>
          <w:spacing w:val="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76930">
        <w:rPr>
          <w:sz w:val="28"/>
          <w:szCs w:val="28"/>
        </w:rPr>
        <w:t xml:space="preserve">4.6. </w:t>
      </w:r>
      <w:r w:rsidR="00AA79E1" w:rsidRPr="00076930">
        <w:rPr>
          <w:sz w:val="28"/>
          <w:szCs w:val="28"/>
        </w:rPr>
        <w:t>Селищна рада</w:t>
      </w:r>
      <w:r w:rsidR="00C9711C" w:rsidRPr="00076930">
        <w:rPr>
          <w:sz w:val="28"/>
          <w:szCs w:val="28"/>
        </w:rPr>
        <w:t xml:space="preserve"> може укладати угоди про надання послуг з адміністрування </w:t>
      </w:r>
      <w:proofErr w:type="spellStart"/>
      <w:r w:rsidR="00C9711C" w:rsidRPr="00076930">
        <w:rPr>
          <w:sz w:val="28"/>
          <w:szCs w:val="28"/>
        </w:rPr>
        <w:t>веб-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сайту</w:t>
      </w:r>
      <w:r w:rsidR="00C9711C" w:rsidRPr="00076930">
        <w:rPr>
          <w:spacing w:val="-5"/>
          <w:sz w:val="28"/>
          <w:szCs w:val="28"/>
        </w:rPr>
        <w:t xml:space="preserve"> </w:t>
      </w:r>
      <w:r w:rsidR="00AA79E1" w:rsidRPr="00076930">
        <w:rPr>
          <w:sz w:val="28"/>
          <w:szCs w:val="28"/>
        </w:rPr>
        <w:t>селищної</w:t>
      </w:r>
      <w:r w:rsidR="00C9711C" w:rsidRPr="00076930">
        <w:rPr>
          <w:sz w:val="28"/>
          <w:szCs w:val="28"/>
        </w:rPr>
        <w:t xml:space="preserve"> ради.</w:t>
      </w:r>
    </w:p>
    <w:p w:rsidR="00C9711C" w:rsidRP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 4.7. </w:t>
      </w:r>
      <w:r w:rsidR="00C9711C" w:rsidRPr="00076930">
        <w:rPr>
          <w:sz w:val="28"/>
          <w:szCs w:val="28"/>
        </w:rPr>
        <w:t>Оновлення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-3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5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необхідності.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spacing w:before="6"/>
        <w:ind w:left="0"/>
        <w:jc w:val="left"/>
        <w:rPr>
          <w:sz w:val="28"/>
          <w:szCs w:val="28"/>
        </w:rPr>
      </w:pPr>
    </w:p>
    <w:p w:rsidR="00C9711C" w:rsidRPr="005B02E9" w:rsidRDefault="00DA0737" w:rsidP="005B02E9">
      <w:pPr>
        <w:pStyle w:val="a3"/>
        <w:jc w:val="left"/>
        <w:rPr>
          <w:b/>
          <w:sz w:val="28"/>
          <w:szCs w:val="28"/>
        </w:rPr>
        <w:sectPr w:rsidR="00C9711C" w:rsidRPr="005B02E9" w:rsidSect="00FA5AFA">
          <w:pgSz w:w="11910" w:h="16840"/>
          <w:pgMar w:top="567" w:right="567" w:bottom="567" w:left="1418" w:header="709" w:footer="709" w:gutter="0"/>
          <w:cols w:space="720"/>
        </w:sectPr>
      </w:pPr>
      <w:r>
        <w:rPr>
          <w:b/>
          <w:sz w:val="28"/>
          <w:szCs w:val="28"/>
        </w:rPr>
        <w:t>Секретар виконавчого комітету</w:t>
      </w:r>
      <w:r w:rsidR="005B02E9" w:rsidRPr="005B02E9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</w:t>
      </w:r>
      <w:r w:rsidR="005B02E9" w:rsidRPr="005B02E9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Богдан </w:t>
      </w:r>
      <w:proofErr w:type="spellStart"/>
      <w:r>
        <w:rPr>
          <w:b/>
          <w:sz w:val="28"/>
          <w:szCs w:val="28"/>
        </w:rPr>
        <w:t>Глова</w:t>
      </w:r>
      <w:proofErr w:type="spellEnd"/>
    </w:p>
    <w:p w:rsidR="00FA5AFA" w:rsidRPr="0038332B" w:rsidRDefault="00FA5AFA" w:rsidP="00FA5AFA">
      <w:pPr>
        <w:spacing w:line="256" w:lineRule="auto"/>
        <w:rPr>
          <w:rFonts w:ascii="Times New Roman" w:hAnsi="Times New Roman" w:cs="Times New Roman"/>
          <w:sz w:val="28"/>
          <w:szCs w:val="28"/>
        </w:rPr>
        <w:sectPr w:rsidR="00FA5AFA" w:rsidRPr="0038332B">
          <w:pgSz w:w="11910" w:h="16840"/>
          <w:pgMar w:top="1020" w:right="740" w:bottom="280" w:left="1600" w:header="708" w:footer="708" w:gutter="0"/>
          <w:cols w:space="720"/>
        </w:sectPr>
      </w:pPr>
    </w:p>
    <w:p w:rsidR="008B0E44" w:rsidRPr="0038332B" w:rsidRDefault="008B0E44" w:rsidP="00C9711C">
      <w:pPr>
        <w:pStyle w:val="Heading1"/>
        <w:tabs>
          <w:tab w:val="left" w:pos="2606"/>
        </w:tabs>
        <w:spacing w:before="73"/>
        <w:ind w:left="0" w:firstLine="0"/>
        <w:rPr>
          <w:sz w:val="28"/>
          <w:szCs w:val="28"/>
        </w:rPr>
      </w:pPr>
    </w:p>
    <w:sectPr w:rsidR="008B0E44" w:rsidRPr="0038332B" w:rsidSect="00FA5AF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7E"/>
    <w:multiLevelType w:val="multilevel"/>
    <w:tmpl w:val="C130D386"/>
    <w:lvl w:ilvl="0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2763" w:hanging="34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735" w:hanging="34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07" w:hanging="34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79" w:hanging="34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50" w:hanging="34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22" w:hanging="348"/>
      </w:pPr>
      <w:rPr>
        <w:rFonts w:hint="default"/>
        <w:lang w:val="uk-UA" w:eastAsia="en-US" w:bidi="ar-SA"/>
      </w:rPr>
    </w:lvl>
  </w:abstractNum>
  <w:abstractNum w:abstractNumId="1">
    <w:nsid w:val="206D3BD3"/>
    <w:multiLevelType w:val="hybridMultilevel"/>
    <w:tmpl w:val="AEC674F2"/>
    <w:lvl w:ilvl="0" w:tplc="099E6640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2EFC033A">
      <w:start w:val="1"/>
      <w:numFmt w:val="decimal"/>
      <w:lvlText w:val="%2."/>
      <w:lvlJc w:val="left"/>
      <w:pPr>
        <w:ind w:left="376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3416B8B8">
      <w:numFmt w:val="bullet"/>
      <w:lvlText w:val="•"/>
      <w:lvlJc w:val="left"/>
      <w:pPr>
        <w:ind w:left="4405" w:hanging="240"/>
      </w:pPr>
      <w:rPr>
        <w:lang w:val="uk-UA" w:eastAsia="en-US" w:bidi="ar-SA"/>
      </w:rPr>
    </w:lvl>
    <w:lvl w:ilvl="3" w:tplc="F9F60758">
      <w:numFmt w:val="bullet"/>
      <w:lvlText w:val="•"/>
      <w:lvlJc w:val="left"/>
      <w:pPr>
        <w:ind w:left="5050" w:hanging="240"/>
      </w:pPr>
      <w:rPr>
        <w:lang w:val="uk-UA" w:eastAsia="en-US" w:bidi="ar-SA"/>
      </w:rPr>
    </w:lvl>
    <w:lvl w:ilvl="4" w:tplc="0A7200EE">
      <w:numFmt w:val="bullet"/>
      <w:lvlText w:val="•"/>
      <w:lvlJc w:val="left"/>
      <w:pPr>
        <w:ind w:left="5695" w:hanging="240"/>
      </w:pPr>
      <w:rPr>
        <w:lang w:val="uk-UA" w:eastAsia="en-US" w:bidi="ar-SA"/>
      </w:rPr>
    </w:lvl>
    <w:lvl w:ilvl="5" w:tplc="11EA9CB6">
      <w:numFmt w:val="bullet"/>
      <w:lvlText w:val="•"/>
      <w:lvlJc w:val="left"/>
      <w:pPr>
        <w:ind w:left="6340" w:hanging="240"/>
      </w:pPr>
      <w:rPr>
        <w:lang w:val="uk-UA" w:eastAsia="en-US" w:bidi="ar-SA"/>
      </w:rPr>
    </w:lvl>
    <w:lvl w:ilvl="6" w:tplc="686ECDBA">
      <w:numFmt w:val="bullet"/>
      <w:lvlText w:val="•"/>
      <w:lvlJc w:val="left"/>
      <w:pPr>
        <w:ind w:left="6985" w:hanging="240"/>
      </w:pPr>
      <w:rPr>
        <w:lang w:val="uk-UA" w:eastAsia="en-US" w:bidi="ar-SA"/>
      </w:rPr>
    </w:lvl>
    <w:lvl w:ilvl="7" w:tplc="E22075FE">
      <w:numFmt w:val="bullet"/>
      <w:lvlText w:val="•"/>
      <w:lvlJc w:val="left"/>
      <w:pPr>
        <w:ind w:left="7630" w:hanging="240"/>
      </w:pPr>
      <w:rPr>
        <w:lang w:val="uk-UA" w:eastAsia="en-US" w:bidi="ar-SA"/>
      </w:rPr>
    </w:lvl>
    <w:lvl w:ilvl="8" w:tplc="00F03098">
      <w:numFmt w:val="bullet"/>
      <w:lvlText w:val="•"/>
      <w:lvlJc w:val="left"/>
      <w:pPr>
        <w:ind w:left="8276" w:hanging="240"/>
      </w:pPr>
      <w:rPr>
        <w:lang w:val="uk-UA" w:eastAsia="en-US" w:bidi="ar-SA"/>
      </w:rPr>
    </w:lvl>
  </w:abstractNum>
  <w:abstractNum w:abstractNumId="2">
    <w:nsid w:val="291D0A48"/>
    <w:multiLevelType w:val="hybridMultilevel"/>
    <w:tmpl w:val="57806544"/>
    <w:lvl w:ilvl="0" w:tplc="68EC8E8A">
      <w:start w:val="2"/>
      <w:numFmt w:val="decimal"/>
      <w:lvlText w:val="%1"/>
      <w:lvlJc w:val="left"/>
      <w:pPr>
        <w:ind w:left="522" w:hanging="420"/>
      </w:pPr>
      <w:rPr>
        <w:lang w:val="uk-UA" w:eastAsia="en-US" w:bidi="ar-SA"/>
      </w:rPr>
    </w:lvl>
    <w:lvl w:ilvl="1" w:tplc="E0DC08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90C3D58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 w:tplc="CF86E408">
      <w:numFmt w:val="bullet"/>
      <w:lvlText w:val="•"/>
      <w:lvlJc w:val="left"/>
      <w:pPr>
        <w:ind w:left="2763" w:hanging="348"/>
      </w:pPr>
      <w:rPr>
        <w:lang w:val="uk-UA" w:eastAsia="en-US" w:bidi="ar-SA"/>
      </w:rPr>
    </w:lvl>
    <w:lvl w:ilvl="4" w:tplc="CB063898">
      <w:numFmt w:val="bullet"/>
      <w:lvlText w:val="•"/>
      <w:lvlJc w:val="left"/>
      <w:pPr>
        <w:ind w:left="3735" w:hanging="348"/>
      </w:pPr>
      <w:rPr>
        <w:lang w:val="uk-UA" w:eastAsia="en-US" w:bidi="ar-SA"/>
      </w:rPr>
    </w:lvl>
    <w:lvl w:ilvl="5" w:tplc="AB521CB6">
      <w:numFmt w:val="bullet"/>
      <w:lvlText w:val="•"/>
      <w:lvlJc w:val="left"/>
      <w:pPr>
        <w:ind w:left="4707" w:hanging="348"/>
      </w:pPr>
      <w:rPr>
        <w:lang w:val="uk-UA" w:eastAsia="en-US" w:bidi="ar-SA"/>
      </w:rPr>
    </w:lvl>
    <w:lvl w:ilvl="6" w:tplc="ED5477A6">
      <w:numFmt w:val="bullet"/>
      <w:lvlText w:val="•"/>
      <w:lvlJc w:val="left"/>
      <w:pPr>
        <w:ind w:left="5679" w:hanging="348"/>
      </w:pPr>
      <w:rPr>
        <w:lang w:val="uk-UA" w:eastAsia="en-US" w:bidi="ar-SA"/>
      </w:rPr>
    </w:lvl>
    <w:lvl w:ilvl="7" w:tplc="8EA493EE">
      <w:numFmt w:val="bullet"/>
      <w:lvlText w:val="•"/>
      <w:lvlJc w:val="left"/>
      <w:pPr>
        <w:ind w:left="6650" w:hanging="348"/>
      </w:pPr>
      <w:rPr>
        <w:lang w:val="uk-UA" w:eastAsia="en-US" w:bidi="ar-SA"/>
      </w:rPr>
    </w:lvl>
    <w:lvl w:ilvl="8" w:tplc="AE100990">
      <w:numFmt w:val="bullet"/>
      <w:lvlText w:val="•"/>
      <w:lvlJc w:val="left"/>
      <w:pPr>
        <w:ind w:left="7622" w:hanging="348"/>
      </w:pPr>
      <w:rPr>
        <w:lang w:val="uk-UA" w:eastAsia="en-US" w:bidi="ar-SA"/>
      </w:rPr>
    </w:lvl>
  </w:abstractNum>
  <w:abstractNum w:abstractNumId="3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661B6B69"/>
    <w:multiLevelType w:val="hybridMultilevel"/>
    <w:tmpl w:val="269ED41C"/>
    <w:lvl w:ilvl="0" w:tplc="D5FE16A4">
      <w:start w:val="1"/>
      <w:numFmt w:val="decimal"/>
      <w:lvlText w:val="%1"/>
      <w:lvlJc w:val="left"/>
      <w:pPr>
        <w:ind w:left="102" w:hanging="444"/>
      </w:pPr>
      <w:rPr>
        <w:lang w:val="uk-UA" w:eastAsia="en-US" w:bidi="ar-SA"/>
      </w:rPr>
    </w:lvl>
    <w:lvl w:ilvl="1" w:tplc="E9865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ABAADC2">
      <w:numFmt w:val="bullet"/>
      <w:lvlText w:val="•"/>
      <w:lvlJc w:val="left"/>
      <w:pPr>
        <w:ind w:left="1993" w:hanging="444"/>
      </w:pPr>
      <w:rPr>
        <w:lang w:val="uk-UA" w:eastAsia="en-US" w:bidi="ar-SA"/>
      </w:rPr>
    </w:lvl>
    <w:lvl w:ilvl="3" w:tplc="82961C94">
      <w:numFmt w:val="bullet"/>
      <w:lvlText w:val="•"/>
      <w:lvlJc w:val="left"/>
      <w:pPr>
        <w:ind w:left="2939" w:hanging="444"/>
      </w:pPr>
      <w:rPr>
        <w:lang w:val="uk-UA" w:eastAsia="en-US" w:bidi="ar-SA"/>
      </w:rPr>
    </w:lvl>
    <w:lvl w:ilvl="4" w:tplc="E0C22ED6">
      <w:numFmt w:val="bullet"/>
      <w:lvlText w:val="•"/>
      <w:lvlJc w:val="left"/>
      <w:pPr>
        <w:ind w:left="3886" w:hanging="444"/>
      </w:pPr>
      <w:rPr>
        <w:lang w:val="uk-UA" w:eastAsia="en-US" w:bidi="ar-SA"/>
      </w:rPr>
    </w:lvl>
    <w:lvl w:ilvl="5" w:tplc="2EB8C4B4">
      <w:numFmt w:val="bullet"/>
      <w:lvlText w:val="•"/>
      <w:lvlJc w:val="left"/>
      <w:pPr>
        <w:ind w:left="4833" w:hanging="444"/>
      </w:pPr>
      <w:rPr>
        <w:lang w:val="uk-UA" w:eastAsia="en-US" w:bidi="ar-SA"/>
      </w:rPr>
    </w:lvl>
    <w:lvl w:ilvl="6" w:tplc="E73207D2">
      <w:numFmt w:val="bullet"/>
      <w:lvlText w:val="•"/>
      <w:lvlJc w:val="left"/>
      <w:pPr>
        <w:ind w:left="5779" w:hanging="444"/>
      </w:pPr>
      <w:rPr>
        <w:lang w:val="uk-UA" w:eastAsia="en-US" w:bidi="ar-SA"/>
      </w:rPr>
    </w:lvl>
    <w:lvl w:ilvl="7" w:tplc="6DB093FE">
      <w:numFmt w:val="bullet"/>
      <w:lvlText w:val="•"/>
      <w:lvlJc w:val="left"/>
      <w:pPr>
        <w:ind w:left="6726" w:hanging="444"/>
      </w:pPr>
      <w:rPr>
        <w:lang w:val="uk-UA" w:eastAsia="en-US" w:bidi="ar-SA"/>
      </w:rPr>
    </w:lvl>
    <w:lvl w:ilvl="8" w:tplc="22B00616">
      <w:numFmt w:val="bullet"/>
      <w:lvlText w:val="•"/>
      <w:lvlJc w:val="left"/>
      <w:pPr>
        <w:ind w:left="7673" w:hanging="444"/>
      </w:pPr>
      <w:rPr>
        <w:lang w:val="uk-UA" w:eastAsia="en-US" w:bidi="ar-SA"/>
      </w:rPr>
    </w:lvl>
  </w:abstractNum>
  <w:abstractNum w:abstractNumId="5">
    <w:nsid w:val="6BE616A7"/>
    <w:multiLevelType w:val="hybridMultilevel"/>
    <w:tmpl w:val="C8BA3E28"/>
    <w:lvl w:ilvl="0" w:tplc="1392066E">
      <w:start w:val="3"/>
      <w:numFmt w:val="decimal"/>
      <w:lvlText w:val="%1"/>
      <w:lvlJc w:val="left"/>
      <w:pPr>
        <w:ind w:left="102" w:hanging="432"/>
      </w:pPr>
      <w:rPr>
        <w:lang w:val="uk-UA" w:eastAsia="en-US" w:bidi="ar-SA"/>
      </w:rPr>
    </w:lvl>
    <w:lvl w:ilvl="1" w:tplc="0BD8AE2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EAE270">
      <w:numFmt w:val="bullet"/>
      <w:lvlText w:val="–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 w:tplc="69B02256">
      <w:numFmt w:val="bullet"/>
      <w:lvlText w:val="•"/>
      <w:lvlJc w:val="left"/>
      <w:pPr>
        <w:ind w:left="2939" w:hanging="269"/>
      </w:pPr>
      <w:rPr>
        <w:lang w:val="uk-UA" w:eastAsia="en-US" w:bidi="ar-SA"/>
      </w:rPr>
    </w:lvl>
    <w:lvl w:ilvl="4" w:tplc="B52830E0">
      <w:numFmt w:val="bullet"/>
      <w:lvlText w:val="•"/>
      <w:lvlJc w:val="left"/>
      <w:pPr>
        <w:ind w:left="3886" w:hanging="269"/>
      </w:pPr>
      <w:rPr>
        <w:lang w:val="uk-UA" w:eastAsia="en-US" w:bidi="ar-SA"/>
      </w:rPr>
    </w:lvl>
    <w:lvl w:ilvl="5" w:tplc="7A42D68E">
      <w:numFmt w:val="bullet"/>
      <w:lvlText w:val="•"/>
      <w:lvlJc w:val="left"/>
      <w:pPr>
        <w:ind w:left="4833" w:hanging="269"/>
      </w:pPr>
      <w:rPr>
        <w:lang w:val="uk-UA" w:eastAsia="en-US" w:bidi="ar-SA"/>
      </w:rPr>
    </w:lvl>
    <w:lvl w:ilvl="6" w:tplc="B1689580">
      <w:numFmt w:val="bullet"/>
      <w:lvlText w:val="•"/>
      <w:lvlJc w:val="left"/>
      <w:pPr>
        <w:ind w:left="5779" w:hanging="269"/>
      </w:pPr>
      <w:rPr>
        <w:lang w:val="uk-UA" w:eastAsia="en-US" w:bidi="ar-SA"/>
      </w:rPr>
    </w:lvl>
    <w:lvl w:ilvl="7" w:tplc="F000F566">
      <w:numFmt w:val="bullet"/>
      <w:lvlText w:val="•"/>
      <w:lvlJc w:val="left"/>
      <w:pPr>
        <w:ind w:left="6726" w:hanging="269"/>
      </w:pPr>
      <w:rPr>
        <w:lang w:val="uk-UA" w:eastAsia="en-US" w:bidi="ar-SA"/>
      </w:rPr>
    </w:lvl>
    <w:lvl w:ilvl="8" w:tplc="015A2308">
      <w:numFmt w:val="bullet"/>
      <w:lvlText w:val="•"/>
      <w:lvlJc w:val="left"/>
      <w:pPr>
        <w:ind w:left="7673" w:hanging="269"/>
      </w:pPr>
      <w:rPr>
        <w:lang w:val="uk-UA" w:eastAsia="en-US" w:bidi="ar-SA"/>
      </w:rPr>
    </w:lvl>
  </w:abstractNum>
  <w:abstractNum w:abstractNumId="6">
    <w:nsid w:val="6C9D01F0"/>
    <w:multiLevelType w:val="hybridMultilevel"/>
    <w:tmpl w:val="518E2BBA"/>
    <w:lvl w:ilvl="0" w:tplc="CC4034D4">
      <w:start w:val="4"/>
      <w:numFmt w:val="decimal"/>
      <w:lvlText w:val="%1"/>
      <w:lvlJc w:val="left"/>
      <w:pPr>
        <w:ind w:left="102" w:hanging="456"/>
      </w:pPr>
      <w:rPr>
        <w:lang w:val="uk-UA" w:eastAsia="en-US" w:bidi="ar-SA"/>
      </w:rPr>
    </w:lvl>
    <w:lvl w:ilvl="1" w:tplc="2F8EDF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26926C">
      <w:numFmt w:val="bullet"/>
      <w:lvlText w:val="•"/>
      <w:lvlJc w:val="left"/>
      <w:pPr>
        <w:ind w:left="1993" w:hanging="456"/>
      </w:pPr>
      <w:rPr>
        <w:lang w:val="uk-UA" w:eastAsia="en-US" w:bidi="ar-SA"/>
      </w:rPr>
    </w:lvl>
    <w:lvl w:ilvl="3" w:tplc="D7EE7C1A">
      <w:numFmt w:val="bullet"/>
      <w:lvlText w:val="•"/>
      <w:lvlJc w:val="left"/>
      <w:pPr>
        <w:ind w:left="2939" w:hanging="456"/>
      </w:pPr>
      <w:rPr>
        <w:lang w:val="uk-UA" w:eastAsia="en-US" w:bidi="ar-SA"/>
      </w:rPr>
    </w:lvl>
    <w:lvl w:ilvl="4" w:tplc="8536E7FC">
      <w:numFmt w:val="bullet"/>
      <w:lvlText w:val="•"/>
      <w:lvlJc w:val="left"/>
      <w:pPr>
        <w:ind w:left="3886" w:hanging="456"/>
      </w:pPr>
      <w:rPr>
        <w:lang w:val="uk-UA" w:eastAsia="en-US" w:bidi="ar-SA"/>
      </w:rPr>
    </w:lvl>
    <w:lvl w:ilvl="5" w:tplc="6B6C7036">
      <w:numFmt w:val="bullet"/>
      <w:lvlText w:val="•"/>
      <w:lvlJc w:val="left"/>
      <w:pPr>
        <w:ind w:left="4833" w:hanging="456"/>
      </w:pPr>
      <w:rPr>
        <w:lang w:val="uk-UA" w:eastAsia="en-US" w:bidi="ar-SA"/>
      </w:rPr>
    </w:lvl>
    <w:lvl w:ilvl="6" w:tplc="48F8C038">
      <w:numFmt w:val="bullet"/>
      <w:lvlText w:val="•"/>
      <w:lvlJc w:val="left"/>
      <w:pPr>
        <w:ind w:left="5779" w:hanging="456"/>
      </w:pPr>
      <w:rPr>
        <w:lang w:val="uk-UA" w:eastAsia="en-US" w:bidi="ar-SA"/>
      </w:rPr>
    </w:lvl>
    <w:lvl w:ilvl="7" w:tplc="B5C84B7E">
      <w:numFmt w:val="bullet"/>
      <w:lvlText w:val="•"/>
      <w:lvlJc w:val="left"/>
      <w:pPr>
        <w:ind w:left="6726" w:hanging="456"/>
      </w:pPr>
      <w:rPr>
        <w:lang w:val="uk-UA" w:eastAsia="en-US" w:bidi="ar-SA"/>
      </w:rPr>
    </w:lvl>
    <w:lvl w:ilvl="8" w:tplc="6EE251FC">
      <w:numFmt w:val="bullet"/>
      <w:lvlText w:val="•"/>
      <w:lvlJc w:val="left"/>
      <w:pPr>
        <w:ind w:left="7673" w:hanging="456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FA5AFA"/>
    <w:rsid w:val="000536CA"/>
    <w:rsid w:val="00076930"/>
    <w:rsid w:val="00156A22"/>
    <w:rsid w:val="001B4741"/>
    <w:rsid w:val="00235D76"/>
    <w:rsid w:val="00245D2D"/>
    <w:rsid w:val="0025195B"/>
    <w:rsid w:val="002F0560"/>
    <w:rsid w:val="0038332B"/>
    <w:rsid w:val="003A223E"/>
    <w:rsid w:val="00467EE3"/>
    <w:rsid w:val="004E1B6D"/>
    <w:rsid w:val="004E7020"/>
    <w:rsid w:val="00537E75"/>
    <w:rsid w:val="005B02E9"/>
    <w:rsid w:val="005F0269"/>
    <w:rsid w:val="005F08C8"/>
    <w:rsid w:val="0060060B"/>
    <w:rsid w:val="00700AE1"/>
    <w:rsid w:val="00724ABC"/>
    <w:rsid w:val="00805254"/>
    <w:rsid w:val="008B0E44"/>
    <w:rsid w:val="009A2C88"/>
    <w:rsid w:val="009F07CB"/>
    <w:rsid w:val="009F2C72"/>
    <w:rsid w:val="00A95167"/>
    <w:rsid w:val="00AA79E1"/>
    <w:rsid w:val="00C5399E"/>
    <w:rsid w:val="00C9711C"/>
    <w:rsid w:val="00D65AAA"/>
    <w:rsid w:val="00DA0737"/>
    <w:rsid w:val="00EA6DBE"/>
    <w:rsid w:val="00EB0690"/>
    <w:rsid w:val="00F8692C"/>
    <w:rsid w:val="00FA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A5AFA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ий текст Знак"/>
    <w:basedOn w:val="a0"/>
    <w:link w:val="a3"/>
    <w:uiPriority w:val="1"/>
    <w:rsid w:val="00FA5AF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FA5AFA"/>
    <w:pPr>
      <w:widowControl w:val="0"/>
      <w:autoSpaceDE w:val="0"/>
      <w:autoSpaceDN w:val="0"/>
      <w:spacing w:after="0" w:line="240" w:lineRule="auto"/>
      <w:ind w:left="102" w:hanging="349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FA5AFA"/>
    <w:pPr>
      <w:widowControl w:val="0"/>
      <w:autoSpaceDE w:val="0"/>
      <w:autoSpaceDN w:val="0"/>
      <w:spacing w:before="21" w:after="0" w:line="240" w:lineRule="auto"/>
      <w:ind w:left="810" w:hanging="34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9A2C8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05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537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rasne-ra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5470</Words>
  <Characters>3118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30</cp:revision>
  <dcterms:created xsi:type="dcterms:W3CDTF">2021-05-29T14:08:00Z</dcterms:created>
  <dcterms:modified xsi:type="dcterms:W3CDTF">2021-07-09T08:24:00Z</dcterms:modified>
</cp:coreProperties>
</file>