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sz w:val="28"/>
          <w:szCs w:val="28"/>
          <w:lang w:val="uk-UA"/>
        </w:rPr>
        <w:t xml:space="preserve">                                                                          </w:t>
      </w:r>
      <w:r w:rsidRPr="0028207B">
        <w:rPr>
          <w:color w:val="000000"/>
          <w:sz w:val="28"/>
          <w:szCs w:val="28"/>
          <w:lang w:val="uk-UA"/>
        </w:rPr>
        <w:t xml:space="preserve">                               </w:t>
      </w:r>
      <w:r>
        <w:rPr>
          <w:color w:val="000000"/>
          <w:sz w:val="28"/>
          <w:szCs w:val="28"/>
          <w:lang w:val="uk-UA"/>
        </w:rPr>
        <w:t xml:space="preserve">                  </w:t>
      </w:r>
      <w:r w:rsidRPr="0028207B">
        <w:rPr>
          <w:color w:val="000000"/>
          <w:sz w:val="28"/>
          <w:szCs w:val="28"/>
          <w:lang w:val="uk-UA"/>
        </w:rPr>
        <w:t>Додаток 1</w:t>
      </w:r>
      <w:r w:rsidRPr="0028207B">
        <w:rPr>
          <w:color w:val="000000"/>
          <w:sz w:val="28"/>
          <w:szCs w:val="28"/>
        </w:rPr>
        <w:t> </w:t>
      </w:r>
    </w:p>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                 ЗАТВЕРДЖЕНО</w:t>
      </w:r>
    </w:p>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рішенням </w:t>
      </w:r>
      <w:proofErr w:type="spellStart"/>
      <w:r w:rsidRPr="0028207B">
        <w:rPr>
          <w:color w:val="000000"/>
          <w:sz w:val="28"/>
          <w:szCs w:val="28"/>
          <w:lang w:val="uk-UA"/>
        </w:rPr>
        <w:t>Красненської</w:t>
      </w:r>
      <w:proofErr w:type="spellEnd"/>
      <w:r w:rsidRPr="0028207B">
        <w:rPr>
          <w:color w:val="000000"/>
          <w:sz w:val="28"/>
          <w:szCs w:val="28"/>
          <w:lang w:val="uk-UA"/>
        </w:rPr>
        <w:t xml:space="preserve"> селищної</w:t>
      </w:r>
    </w:p>
    <w:p w:rsidR="00426933" w:rsidRPr="00BC1E37"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          ради від </w:t>
      </w:r>
      <w:r w:rsidR="00BC1E37">
        <w:rPr>
          <w:color w:val="000000"/>
          <w:sz w:val="28"/>
          <w:szCs w:val="28"/>
          <w:lang w:val="uk-UA"/>
        </w:rPr>
        <w:t>«__</w:t>
      </w:r>
      <w:bookmarkStart w:id="0" w:name="_GoBack"/>
      <w:bookmarkEnd w:id="0"/>
      <w:r w:rsidR="00287A59">
        <w:rPr>
          <w:color w:val="000000"/>
          <w:sz w:val="28"/>
          <w:szCs w:val="28"/>
          <w:lang w:val="uk-UA"/>
        </w:rPr>
        <w:t>» січня</w:t>
      </w:r>
      <w:r w:rsidR="00932CF0">
        <w:rPr>
          <w:color w:val="000000"/>
          <w:sz w:val="28"/>
          <w:szCs w:val="28"/>
          <w:lang w:val="uk-UA"/>
        </w:rPr>
        <w:t xml:space="preserve"> 2021</w:t>
      </w:r>
      <w:r w:rsidRPr="0028207B">
        <w:rPr>
          <w:color w:val="000000"/>
          <w:sz w:val="28"/>
          <w:szCs w:val="28"/>
          <w:lang w:val="uk-UA"/>
        </w:rPr>
        <w:t xml:space="preserve"> року №</w:t>
      </w:r>
      <w:r w:rsidR="00BC1E37">
        <w:rPr>
          <w:color w:val="000000"/>
          <w:sz w:val="28"/>
          <w:szCs w:val="28"/>
          <w:lang w:val="en-US"/>
        </w:rPr>
        <w:t xml:space="preserve"> </w:t>
      </w:r>
      <w:r w:rsidR="00BC1E37">
        <w:rPr>
          <w:color w:val="000000"/>
          <w:sz w:val="28"/>
          <w:szCs w:val="28"/>
          <w:lang w:val="uk-UA"/>
        </w:rPr>
        <w:t>__</w:t>
      </w:r>
    </w:p>
    <w:p w:rsidR="00426933" w:rsidRPr="0028207B" w:rsidRDefault="00426933" w:rsidP="003E0141">
      <w:pPr>
        <w:spacing w:after="0" w:line="240" w:lineRule="auto"/>
        <w:rPr>
          <w:rFonts w:ascii="Times New Roman" w:hAnsi="Times New Roman"/>
          <w:sz w:val="28"/>
          <w:szCs w:val="28"/>
          <w:lang w:val="uk-UA"/>
        </w:rPr>
      </w:pP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00932CF0">
        <w:rPr>
          <w:rFonts w:ascii="Times New Roman" w:hAnsi="Times New Roman"/>
          <w:sz w:val="28"/>
          <w:szCs w:val="28"/>
          <w:lang w:val="uk-UA"/>
        </w:rPr>
        <w:t xml:space="preserve"> 4</w:t>
      </w:r>
      <w:r w:rsidR="00635D58">
        <w:rPr>
          <w:rFonts w:ascii="Times New Roman" w:hAnsi="Times New Roman"/>
          <w:sz w:val="28"/>
          <w:szCs w:val="28"/>
          <w:lang w:val="uk-UA"/>
        </w:rPr>
        <w:t xml:space="preserve"> </w:t>
      </w:r>
      <w:r w:rsidRPr="0028207B">
        <w:rPr>
          <w:rFonts w:ascii="Times New Roman" w:hAnsi="Times New Roman"/>
          <w:sz w:val="28"/>
          <w:szCs w:val="28"/>
          <w:lang w:val="uk-UA"/>
        </w:rPr>
        <w:t xml:space="preserve">сесії </w:t>
      </w:r>
      <w:r w:rsidRPr="0028207B">
        <w:rPr>
          <w:rFonts w:ascii="Times New Roman" w:hAnsi="Times New Roman"/>
          <w:sz w:val="28"/>
          <w:szCs w:val="28"/>
          <w:lang w:val="en-US"/>
        </w:rPr>
        <w:t>V</w:t>
      </w:r>
      <w:r w:rsidRPr="0028207B">
        <w:rPr>
          <w:rFonts w:ascii="Times New Roman" w:hAnsi="Times New Roman"/>
          <w:sz w:val="28"/>
          <w:szCs w:val="28"/>
          <w:lang w:val="uk-UA"/>
        </w:rPr>
        <w:t xml:space="preserve">ІІІ скликання </w:t>
      </w:r>
    </w:p>
    <w:p w:rsidR="00426933" w:rsidRDefault="00426933" w:rsidP="005D1C58">
      <w:pPr>
        <w:widowControl w:val="0"/>
        <w:tabs>
          <w:tab w:val="left" w:pos="7088"/>
        </w:tabs>
        <w:overflowPunct w:val="0"/>
        <w:autoSpaceDE w:val="0"/>
        <w:autoSpaceDN w:val="0"/>
        <w:adjustRightInd w:val="0"/>
        <w:ind w:right="141"/>
        <w:rPr>
          <w:b/>
          <w:bCs/>
          <w:sz w:val="28"/>
          <w:szCs w:val="28"/>
          <w:lang w:val="uk-UA"/>
        </w:rPr>
      </w:pPr>
    </w:p>
    <w:p w:rsidR="00426933" w:rsidRPr="007F3188"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b/>
          <w:bCs/>
          <w:sz w:val="28"/>
          <w:szCs w:val="28"/>
          <w:lang w:val="uk-UA"/>
        </w:rPr>
      </w:pPr>
      <w:r w:rsidRPr="007F3188">
        <w:rPr>
          <w:rFonts w:ascii="Times New Roman" w:hAnsi="Times New Roman"/>
          <w:b/>
          <w:bCs/>
          <w:sz w:val="28"/>
          <w:szCs w:val="28"/>
          <w:lang w:val="uk-UA"/>
        </w:rPr>
        <w:t xml:space="preserve">ПОЛОЖЕННЯ </w:t>
      </w:r>
    </w:p>
    <w:p w:rsidR="00426933" w:rsidRPr="007F3188"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sz w:val="28"/>
          <w:szCs w:val="28"/>
          <w:lang w:val="uk-UA"/>
        </w:rPr>
      </w:pPr>
      <w:r w:rsidRPr="007F3188">
        <w:rPr>
          <w:rFonts w:ascii="Times New Roman" w:hAnsi="Times New Roman"/>
          <w:b/>
          <w:bCs/>
          <w:sz w:val="28"/>
          <w:szCs w:val="28"/>
          <w:lang w:val="uk-UA"/>
        </w:rPr>
        <w:t xml:space="preserve">про відділ освіти, культури, </w:t>
      </w:r>
      <w:r>
        <w:rPr>
          <w:rFonts w:ascii="Times New Roman" w:hAnsi="Times New Roman"/>
          <w:b/>
          <w:bCs/>
          <w:sz w:val="28"/>
          <w:szCs w:val="28"/>
          <w:lang w:val="uk-UA"/>
        </w:rPr>
        <w:t xml:space="preserve">розвитку туризму, </w:t>
      </w:r>
      <w:r w:rsidRPr="007F3188">
        <w:rPr>
          <w:rFonts w:ascii="Times New Roman" w:hAnsi="Times New Roman"/>
          <w:b/>
          <w:bCs/>
          <w:sz w:val="28"/>
          <w:szCs w:val="28"/>
          <w:lang w:val="uk-UA"/>
        </w:rPr>
        <w:t>молоді та спорту</w:t>
      </w:r>
    </w:p>
    <w:p w:rsidR="00426933" w:rsidRPr="007F3188" w:rsidRDefault="00426933" w:rsidP="005D1C58">
      <w:pPr>
        <w:widowControl w:val="0"/>
        <w:overflowPunct w:val="0"/>
        <w:autoSpaceDE w:val="0"/>
        <w:autoSpaceDN w:val="0"/>
        <w:adjustRightInd w:val="0"/>
        <w:spacing w:after="120" w:line="240" w:lineRule="auto"/>
        <w:jc w:val="center"/>
        <w:rPr>
          <w:rFonts w:ascii="Times New Roman" w:hAnsi="Times New Roman"/>
          <w:b/>
          <w:sz w:val="28"/>
          <w:szCs w:val="28"/>
          <w:lang w:val="uk-UA"/>
        </w:rPr>
      </w:pPr>
      <w:proofErr w:type="spellStart"/>
      <w:r>
        <w:rPr>
          <w:rFonts w:ascii="Times New Roman" w:hAnsi="Times New Roman"/>
          <w:b/>
          <w:sz w:val="28"/>
          <w:szCs w:val="28"/>
          <w:lang w:val="uk-UA"/>
        </w:rPr>
        <w:t>Красненської</w:t>
      </w:r>
      <w:proofErr w:type="spellEnd"/>
      <w:r w:rsidRPr="007F3188">
        <w:rPr>
          <w:rFonts w:ascii="Times New Roman" w:hAnsi="Times New Roman"/>
          <w:b/>
          <w:sz w:val="28"/>
          <w:szCs w:val="28"/>
          <w:lang w:val="uk-UA"/>
        </w:rPr>
        <w:t xml:space="preserve"> селищної ради</w:t>
      </w:r>
      <w:r w:rsidR="00DA39A3">
        <w:rPr>
          <w:rFonts w:ascii="Times New Roman" w:hAnsi="Times New Roman"/>
          <w:b/>
          <w:sz w:val="28"/>
          <w:szCs w:val="28"/>
          <w:lang w:val="uk-UA"/>
        </w:rPr>
        <w:t xml:space="preserve"> </w:t>
      </w:r>
      <w:proofErr w:type="spellStart"/>
      <w:r w:rsidR="00DA39A3">
        <w:rPr>
          <w:rFonts w:ascii="Times New Roman" w:hAnsi="Times New Roman"/>
          <w:b/>
          <w:sz w:val="28"/>
          <w:szCs w:val="28"/>
          <w:lang w:val="uk-UA"/>
        </w:rPr>
        <w:t>Золочівського</w:t>
      </w:r>
      <w:proofErr w:type="spellEnd"/>
      <w:r w:rsidR="00DA39A3">
        <w:rPr>
          <w:rFonts w:ascii="Times New Roman" w:hAnsi="Times New Roman"/>
          <w:b/>
          <w:sz w:val="28"/>
          <w:szCs w:val="28"/>
          <w:lang w:val="uk-UA"/>
        </w:rPr>
        <w:t xml:space="preserve"> району Львівської області</w:t>
      </w:r>
    </w:p>
    <w:p w:rsidR="00426933" w:rsidRPr="007F3188" w:rsidRDefault="00426933" w:rsidP="005D1C58">
      <w:pPr>
        <w:widowControl w:val="0"/>
        <w:autoSpaceDE w:val="0"/>
        <w:autoSpaceDN w:val="0"/>
        <w:adjustRightInd w:val="0"/>
        <w:spacing w:after="120" w:line="240" w:lineRule="auto"/>
        <w:jc w:val="center"/>
        <w:rPr>
          <w:rFonts w:ascii="Times New Roman" w:hAnsi="Times New Roman"/>
          <w:b/>
          <w:bCs/>
          <w:sz w:val="28"/>
          <w:szCs w:val="28"/>
          <w:lang w:val="uk-UA"/>
        </w:rPr>
      </w:pPr>
      <w:r w:rsidRPr="007F3188">
        <w:rPr>
          <w:rFonts w:ascii="Times New Roman" w:hAnsi="Times New Roman"/>
          <w:b/>
          <w:bCs/>
          <w:sz w:val="28"/>
          <w:szCs w:val="28"/>
          <w:lang w:val="uk-UA"/>
        </w:rPr>
        <w:t>1.Загальні положення</w:t>
      </w:r>
    </w:p>
    <w:p w:rsidR="00426933" w:rsidRPr="00287A59" w:rsidRDefault="00287A59" w:rsidP="00287A59">
      <w:pPr>
        <w:widowControl w:val="0"/>
        <w:overflowPunct w:val="0"/>
        <w:autoSpaceDE w:val="0"/>
        <w:autoSpaceDN w:val="0"/>
        <w:adjustRightInd w:val="0"/>
        <w:spacing w:after="120" w:line="240" w:lineRule="auto"/>
        <w:ind w:left="709"/>
        <w:jc w:val="both"/>
        <w:rPr>
          <w:rFonts w:ascii="Times New Roman" w:hAnsi="Times New Roman"/>
          <w:sz w:val="28"/>
          <w:szCs w:val="28"/>
          <w:lang w:val="uk-UA"/>
        </w:rPr>
      </w:pPr>
      <w:r w:rsidRPr="00287A59">
        <w:rPr>
          <w:rFonts w:ascii="Times New Roman" w:hAnsi="Times New Roman"/>
          <w:sz w:val="28"/>
          <w:szCs w:val="28"/>
          <w:lang w:val="uk-UA"/>
        </w:rPr>
        <w:t>1.1.</w:t>
      </w:r>
      <w:r w:rsidR="00426933" w:rsidRPr="00287A59">
        <w:rPr>
          <w:rFonts w:ascii="Times New Roman" w:hAnsi="Times New Roman"/>
          <w:sz w:val="28"/>
          <w:szCs w:val="28"/>
          <w:lang w:val="uk-UA"/>
        </w:rPr>
        <w:t>Відділ освіти, культури</w:t>
      </w:r>
      <w:r w:rsidR="00DA39A3" w:rsidRPr="00287A59">
        <w:rPr>
          <w:rFonts w:ascii="Times New Roman" w:hAnsi="Times New Roman"/>
          <w:sz w:val="28"/>
          <w:szCs w:val="28"/>
          <w:lang w:val="uk-UA"/>
        </w:rPr>
        <w:t xml:space="preserve"> </w:t>
      </w:r>
      <w:r w:rsidR="00426933" w:rsidRPr="00287A59">
        <w:rPr>
          <w:rFonts w:ascii="Times New Roman" w:hAnsi="Times New Roman"/>
          <w:sz w:val="28"/>
          <w:szCs w:val="28"/>
          <w:lang w:val="uk-UA"/>
        </w:rPr>
        <w:t>,</w:t>
      </w:r>
      <w:r w:rsidR="00DA39A3" w:rsidRPr="00287A59">
        <w:rPr>
          <w:rFonts w:ascii="Times New Roman" w:hAnsi="Times New Roman"/>
          <w:sz w:val="28"/>
          <w:szCs w:val="28"/>
          <w:lang w:val="uk-UA"/>
        </w:rPr>
        <w:t>розвитку туризму,</w:t>
      </w:r>
      <w:r w:rsidR="00426933" w:rsidRPr="00287A59">
        <w:rPr>
          <w:rFonts w:ascii="Times New Roman" w:hAnsi="Times New Roman"/>
          <w:sz w:val="28"/>
          <w:szCs w:val="28"/>
          <w:lang w:val="uk-UA"/>
        </w:rPr>
        <w:t xml:space="preserve"> молоді та спорту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селищної ради</w:t>
      </w:r>
      <w:r w:rsidR="00DA39A3" w:rsidRPr="00287A59">
        <w:rPr>
          <w:rFonts w:ascii="Times New Roman" w:hAnsi="Times New Roman"/>
          <w:sz w:val="28"/>
          <w:szCs w:val="28"/>
          <w:lang w:val="uk-UA"/>
        </w:rPr>
        <w:t xml:space="preserve"> </w:t>
      </w:r>
      <w:proofErr w:type="spellStart"/>
      <w:r w:rsidR="00DA39A3" w:rsidRPr="00287A59">
        <w:rPr>
          <w:rFonts w:ascii="Times New Roman" w:hAnsi="Times New Roman"/>
          <w:sz w:val="28"/>
          <w:szCs w:val="28"/>
          <w:lang w:val="uk-UA"/>
        </w:rPr>
        <w:t>Золочівського</w:t>
      </w:r>
      <w:proofErr w:type="spellEnd"/>
      <w:r w:rsidR="00DA39A3" w:rsidRPr="00287A59">
        <w:rPr>
          <w:rFonts w:ascii="Times New Roman" w:hAnsi="Times New Roman"/>
          <w:sz w:val="28"/>
          <w:szCs w:val="28"/>
          <w:lang w:val="uk-UA"/>
        </w:rPr>
        <w:t xml:space="preserve"> району Львівської області</w:t>
      </w:r>
      <w:r w:rsidR="00426933" w:rsidRPr="00287A59">
        <w:rPr>
          <w:rFonts w:ascii="Times New Roman" w:hAnsi="Times New Roman"/>
          <w:sz w:val="28"/>
          <w:szCs w:val="28"/>
          <w:lang w:val="uk-UA"/>
        </w:rPr>
        <w:t xml:space="preserve"> (далі - Відділ) є виконавчим органом</w:t>
      </w:r>
      <w:r w:rsidR="00426933" w:rsidRPr="00287A59">
        <w:rPr>
          <w:rFonts w:ascii="Times New Roman" w:hAnsi="Times New Roman"/>
          <w:b/>
          <w:sz w:val="28"/>
          <w:szCs w:val="28"/>
          <w:lang w:val="uk-UA"/>
        </w:rPr>
        <w:t xml:space="preserve">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селищної ради, що утворюється її рішенням. Відділ є підзвітним і підконтрольним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селищній раді,  підпорядкований її виконавчому комітету, селищному голові, а з питань здійснення ним повноважень органів виконавчої влади підконтрольний відповідним органам виконавчої влади.</w:t>
      </w:r>
    </w:p>
    <w:p w:rsidR="00426933" w:rsidRPr="00287A59" w:rsidRDefault="00287A59" w:rsidP="00287A59">
      <w:pPr>
        <w:widowControl w:val="0"/>
        <w:overflowPunct w:val="0"/>
        <w:autoSpaceDE w:val="0"/>
        <w:autoSpaceDN w:val="0"/>
        <w:adjustRightInd w:val="0"/>
        <w:spacing w:after="120" w:line="240" w:lineRule="auto"/>
        <w:ind w:left="709"/>
        <w:jc w:val="both"/>
        <w:rPr>
          <w:rFonts w:ascii="Times New Roman" w:hAnsi="Times New Roman"/>
          <w:sz w:val="28"/>
          <w:szCs w:val="28"/>
          <w:lang w:val="uk-UA"/>
        </w:rPr>
      </w:pPr>
      <w:r w:rsidRPr="00287A59">
        <w:rPr>
          <w:rFonts w:ascii="Times New Roman" w:hAnsi="Times New Roman"/>
          <w:sz w:val="28"/>
          <w:szCs w:val="28"/>
          <w:lang w:val="uk-UA"/>
        </w:rPr>
        <w:t>1.2.</w:t>
      </w:r>
      <w:r w:rsidR="00426933" w:rsidRPr="00287A59">
        <w:rPr>
          <w:rFonts w:ascii="Times New Roman" w:hAnsi="Times New Roman"/>
          <w:sz w:val="28"/>
          <w:szCs w:val="28"/>
          <w:lang w:val="uk-UA"/>
        </w:rPr>
        <w:t>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w:t>
      </w:r>
      <w:r w:rsidR="00426933" w:rsidRPr="00287A59">
        <w:rPr>
          <w:rFonts w:ascii="Times New Roman" w:hAnsi="Times New Roman"/>
          <w:sz w:val="28"/>
          <w:szCs w:val="28"/>
        </w:rPr>
        <w:t xml:space="preserve">Про </w:t>
      </w:r>
      <w:r w:rsidR="00426933" w:rsidRPr="00287A59">
        <w:rPr>
          <w:rFonts w:ascii="Times New Roman" w:hAnsi="Times New Roman"/>
          <w:sz w:val="28"/>
          <w:szCs w:val="28"/>
          <w:lang w:val="uk-UA"/>
        </w:rPr>
        <w:t>освіту»</w:t>
      </w:r>
      <w:r w:rsidR="00426933" w:rsidRPr="00287A59">
        <w:rPr>
          <w:rFonts w:ascii="Times New Roman" w:hAnsi="Times New Roman"/>
          <w:bCs/>
          <w:sz w:val="28"/>
          <w:szCs w:val="28"/>
          <w:lang w:val="uk-UA"/>
        </w:rPr>
        <w:t>, «Про загальну середню освіту», «Про дошкільну освіту», «</w:t>
      </w:r>
      <w:r w:rsidR="00426933" w:rsidRPr="00287A59">
        <w:rPr>
          <w:rFonts w:ascii="Times New Roman" w:hAnsi="Times New Roman"/>
          <w:sz w:val="28"/>
          <w:szCs w:val="28"/>
        </w:rPr>
        <w:t>Про культуру</w:t>
      </w:r>
      <w:r w:rsidR="00426933" w:rsidRPr="00287A59">
        <w:rPr>
          <w:rFonts w:ascii="Times New Roman" w:hAnsi="Times New Roman"/>
          <w:bCs/>
          <w:sz w:val="28"/>
          <w:szCs w:val="28"/>
          <w:lang w:val="uk-UA"/>
        </w:rPr>
        <w:t>»,</w:t>
      </w:r>
      <w:r w:rsidR="00426933" w:rsidRPr="00287A59">
        <w:rPr>
          <w:rFonts w:ascii="Times New Roman" w:hAnsi="Times New Roman"/>
          <w:sz w:val="28"/>
          <w:szCs w:val="28"/>
          <w:lang w:val="uk-UA"/>
        </w:rPr>
        <w:t xml:space="preserve"> «</w:t>
      </w:r>
      <w:r w:rsidR="00426933" w:rsidRPr="00287A59">
        <w:rPr>
          <w:rFonts w:ascii="Times New Roman" w:hAnsi="Times New Roman"/>
          <w:sz w:val="28"/>
          <w:szCs w:val="28"/>
        </w:rPr>
        <w:t xml:space="preserve">Про </w:t>
      </w:r>
      <w:proofErr w:type="spellStart"/>
      <w:r w:rsidR="00426933" w:rsidRPr="00287A59">
        <w:rPr>
          <w:rFonts w:ascii="Times New Roman" w:hAnsi="Times New Roman"/>
          <w:sz w:val="28"/>
          <w:szCs w:val="28"/>
        </w:rPr>
        <w:t>фізичну</w:t>
      </w:r>
      <w:proofErr w:type="spellEnd"/>
      <w:r w:rsidR="00426933" w:rsidRPr="00287A59">
        <w:rPr>
          <w:rFonts w:ascii="Times New Roman" w:hAnsi="Times New Roman"/>
          <w:sz w:val="28"/>
          <w:szCs w:val="28"/>
        </w:rPr>
        <w:t xml:space="preserve"> культуру і спорт</w:t>
      </w:r>
      <w:r w:rsidR="00426933" w:rsidRPr="00287A59">
        <w:rPr>
          <w:rFonts w:ascii="Times New Roman" w:hAnsi="Times New Roman"/>
          <w:sz w:val="28"/>
          <w:szCs w:val="28"/>
          <w:lang w:val="uk-UA"/>
        </w:rPr>
        <w:t>»,</w:t>
      </w:r>
      <w:r w:rsidR="00426933" w:rsidRPr="00287A59">
        <w:rPr>
          <w:rFonts w:ascii="Times New Roman" w:hAnsi="Times New Roman"/>
          <w:bCs/>
          <w:sz w:val="28"/>
          <w:szCs w:val="28"/>
          <w:lang w:val="uk-UA"/>
        </w:rPr>
        <w:t xml:space="preserve"> </w:t>
      </w:r>
      <w:r w:rsidR="00426933" w:rsidRPr="00287A59">
        <w:rPr>
          <w:rFonts w:ascii="Times New Roman" w:hAnsi="Times New Roman"/>
          <w:sz w:val="28"/>
          <w:szCs w:val="28"/>
          <w:lang w:val="uk-UA"/>
        </w:rPr>
        <w:t xml:space="preserve">іншими законами України, постановами Верховної Ради України, актами Президента України, декретами, постановами і розпорядженнями Кабінету Міністрів України, актами органів виконавчої влади, рішеннями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селищної ради і її виконавчого комітету, розпорядженнями селищного голови, цим Положенням та іншими нормативними актами. </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rPr>
      </w:pPr>
      <w:r>
        <w:rPr>
          <w:rFonts w:ascii="Times New Roman" w:hAnsi="Times New Roman"/>
          <w:sz w:val="28"/>
          <w:szCs w:val="28"/>
          <w:lang w:val="uk-UA"/>
        </w:rPr>
        <w:t>1.3.</w:t>
      </w:r>
      <w:r w:rsidR="00426933" w:rsidRPr="00287A59">
        <w:rPr>
          <w:rFonts w:ascii="Times New Roman" w:hAnsi="Times New Roman"/>
          <w:sz w:val="28"/>
          <w:szCs w:val="28"/>
          <w:lang w:val="uk-UA"/>
        </w:rPr>
        <w:t>Відділ</w:t>
      </w:r>
      <w:r w:rsidR="00426933" w:rsidRPr="00287A59">
        <w:rPr>
          <w:rFonts w:ascii="Times New Roman" w:hAnsi="Times New Roman"/>
          <w:sz w:val="28"/>
          <w:szCs w:val="28"/>
        </w:rPr>
        <w:t xml:space="preserve"> при </w:t>
      </w:r>
      <w:proofErr w:type="spellStart"/>
      <w:r w:rsidR="00426933" w:rsidRPr="00287A59">
        <w:rPr>
          <w:rFonts w:ascii="Times New Roman" w:hAnsi="Times New Roman"/>
          <w:sz w:val="28"/>
          <w:szCs w:val="28"/>
        </w:rPr>
        <w:t>виконанні</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покладених</w:t>
      </w:r>
      <w:proofErr w:type="spellEnd"/>
      <w:r w:rsidR="00426933" w:rsidRPr="00287A59">
        <w:rPr>
          <w:rFonts w:ascii="Times New Roman" w:hAnsi="Times New Roman"/>
          <w:sz w:val="28"/>
          <w:szCs w:val="28"/>
        </w:rPr>
        <w:t xml:space="preserve"> на </w:t>
      </w:r>
      <w:proofErr w:type="spellStart"/>
      <w:r w:rsidR="00426933" w:rsidRPr="00287A59">
        <w:rPr>
          <w:rFonts w:ascii="Times New Roman" w:hAnsi="Times New Roman"/>
          <w:sz w:val="28"/>
          <w:szCs w:val="28"/>
        </w:rPr>
        <w:t>нього</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завдань</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взаємодіє</w:t>
      </w:r>
      <w:proofErr w:type="spellEnd"/>
      <w:r w:rsidR="00426933" w:rsidRPr="00287A59">
        <w:rPr>
          <w:rFonts w:ascii="Times New Roman" w:hAnsi="Times New Roman"/>
          <w:sz w:val="28"/>
          <w:szCs w:val="28"/>
        </w:rPr>
        <w:t xml:space="preserve"> з органами </w:t>
      </w:r>
      <w:proofErr w:type="spellStart"/>
      <w:r w:rsidR="00426933" w:rsidRPr="00287A59">
        <w:rPr>
          <w:rFonts w:ascii="Times New Roman" w:hAnsi="Times New Roman"/>
          <w:sz w:val="28"/>
          <w:szCs w:val="28"/>
        </w:rPr>
        <w:t>державної</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виконавчої</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влади</w:t>
      </w:r>
      <w:proofErr w:type="spellEnd"/>
      <w:r w:rsidR="00426933" w:rsidRPr="00287A59">
        <w:rPr>
          <w:rFonts w:ascii="Times New Roman" w:hAnsi="Times New Roman"/>
          <w:sz w:val="28"/>
          <w:szCs w:val="28"/>
        </w:rPr>
        <w:t xml:space="preserve">, депутатами, </w:t>
      </w:r>
      <w:proofErr w:type="spellStart"/>
      <w:r w:rsidR="00426933" w:rsidRPr="00287A59">
        <w:rPr>
          <w:rFonts w:ascii="Times New Roman" w:hAnsi="Times New Roman"/>
          <w:sz w:val="28"/>
          <w:szCs w:val="28"/>
        </w:rPr>
        <w:t>постійними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комісіями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тимчасовими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контрольними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комісіями</w:t>
      </w:r>
      <w:proofErr w:type="spellEnd"/>
      <w:r w:rsidR="00426933" w:rsidRPr="00287A59">
        <w:rPr>
          <w:rFonts w:ascii="Times New Roman" w:hAnsi="Times New Roman"/>
          <w:sz w:val="28"/>
          <w:szCs w:val="28"/>
        </w:rPr>
        <w:t xml:space="preserve"> та </w:t>
      </w:r>
      <w:proofErr w:type="spellStart"/>
      <w:r w:rsidR="00426933" w:rsidRPr="00287A59">
        <w:rPr>
          <w:rFonts w:ascii="Times New Roman" w:hAnsi="Times New Roman"/>
          <w:sz w:val="28"/>
          <w:szCs w:val="28"/>
        </w:rPr>
        <w:t>іншими</w:t>
      </w:r>
      <w:proofErr w:type="spellEnd"/>
      <w:r w:rsidR="00426933" w:rsidRPr="00287A59">
        <w:rPr>
          <w:rFonts w:ascii="Times New Roman" w:hAnsi="Times New Roman"/>
          <w:sz w:val="28"/>
          <w:szCs w:val="28"/>
        </w:rPr>
        <w:t xml:space="preserve"> органами, </w:t>
      </w:r>
      <w:proofErr w:type="spellStart"/>
      <w:r w:rsidR="00426933" w:rsidRPr="00287A59">
        <w:rPr>
          <w:rFonts w:ascii="Times New Roman" w:hAnsi="Times New Roman"/>
          <w:sz w:val="28"/>
          <w:szCs w:val="28"/>
        </w:rPr>
        <w:t>утвореними</w:t>
      </w:r>
      <w:proofErr w:type="spellEnd"/>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селищною</w:t>
      </w:r>
      <w:r w:rsidR="00426933" w:rsidRPr="00287A59">
        <w:rPr>
          <w:rFonts w:ascii="Times New Roman" w:hAnsi="Times New Roman"/>
          <w:sz w:val="28"/>
          <w:szCs w:val="28"/>
        </w:rPr>
        <w:t xml:space="preserve"> радою, </w:t>
      </w:r>
      <w:proofErr w:type="spellStart"/>
      <w:r w:rsidR="00426933" w:rsidRPr="00287A59">
        <w:rPr>
          <w:rFonts w:ascii="Times New Roman" w:hAnsi="Times New Roman"/>
          <w:sz w:val="28"/>
          <w:szCs w:val="28"/>
        </w:rPr>
        <w:t>іншими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виконавчими</w:t>
      </w:r>
      <w:proofErr w:type="spellEnd"/>
      <w:r w:rsidR="00426933" w:rsidRPr="00287A59">
        <w:rPr>
          <w:rFonts w:ascii="Times New Roman" w:hAnsi="Times New Roman"/>
          <w:sz w:val="28"/>
          <w:szCs w:val="28"/>
        </w:rPr>
        <w:t xml:space="preserve"> органами </w:t>
      </w:r>
      <w:r w:rsidR="00426933" w:rsidRPr="00287A59">
        <w:rPr>
          <w:rFonts w:ascii="Times New Roman" w:hAnsi="Times New Roman"/>
          <w:sz w:val="28"/>
          <w:szCs w:val="28"/>
          <w:lang w:val="uk-UA"/>
        </w:rPr>
        <w:t xml:space="preserve">селищної </w:t>
      </w:r>
      <w:r w:rsidR="00426933" w:rsidRPr="00287A59">
        <w:rPr>
          <w:rFonts w:ascii="Times New Roman" w:hAnsi="Times New Roman"/>
          <w:sz w:val="28"/>
          <w:szCs w:val="28"/>
        </w:rPr>
        <w:t xml:space="preserve">ради, </w:t>
      </w:r>
      <w:proofErr w:type="spellStart"/>
      <w:r w:rsidR="00426933" w:rsidRPr="00287A59">
        <w:rPr>
          <w:rFonts w:ascii="Times New Roman" w:hAnsi="Times New Roman"/>
          <w:sz w:val="28"/>
          <w:szCs w:val="28"/>
        </w:rPr>
        <w:t>підприємствами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установами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організаціями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об’єд</w:t>
      </w:r>
      <w:r w:rsidR="00426933" w:rsidRPr="00287A59">
        <w:rPr>
          <w:rFonts w:ascii="Times New Roman" w:hAnsi="Times New Roman"/>
          <w:sz w:val="28"/>
          <w:szCs w:val="28"/>
        </w:rPr>
        <w:softHyphen/>
        <w:t>наннями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громадян</w:t>
      </w:r>
      <w:proofErr w:type="spellEnd"/>
      <w:r w:rsidR="00426933" w:rsidRPr="00287A59">
        <w:rPr>
          <w:rFonts w:ascii="Times New Roman" w:hAnsi="Times New Roman"/>
          <w:sz w:val="28"/>
          <w:szCs w:val="28"/>
        </w:rPr>
        <w:t xml:space="preserve"> на </w:t>
      </w:r>
      <w:proofErr w:type="spellStart"/>
      <w:r w:rsidR="00426933" w:rsidRPr="00287A59">
        <w:rPr>
          <w:rFonts w:ascii="Times New Roman" w:hAnsi="Times New Roman"/>
          <w:sz w:val="28"/>
          <w:szCs w:val="28"/>
        </w:rPr>
        <w:t>підставах</w:t>
      </w:r>
      <w:proofErr w:type="spellEnd"/>
      <w:r w:rsidR="00426933" w:rsidRPr="00287A59">
        <w:rPr>
          <w:rFonts w:ascii="Times New Roman" w:hAnsi="Times New Roman"/>
          <w:sz w:val="28"/>
          <w:szCs w:val="28"/>
        </w:rPr>
        <w:t xml:space="preserve">, у межах та у </w:t>
      </w:r>
      <w:proofErr w:type="spellStart"/>
      <w:r w:rsidR="00426933" w:rsidRPr="00287A59">
        <w:rPr>
          <w:rFonts w:ascii="Times New Roman" w:hAnsi="Times New Roman"/>
          <w:sz w:val="28"/>
          <w:szCs w:val="28"/>
        </w:rPr>
        <w:t>спосіб</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передбачені</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чинним</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законодавством</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України</w:t>
      </w:r>
      <w:proofErr w:type="spellEnd"/>
      <w:r w:rsidR="00426933" w:rsidRPr="00287A59">
        <w:rPr>
          <w:rFonts w:ascii="Times New Roman" w:hAnsi="Times New Roman"/>
          <w:sz w:val="28"/>
          <w:szCs w:val="28"/>
        </w:rPr>
        <w:t>.</w:t>
      </w:r>
    </w:p>
    <w:p w:rsidR="00426933" w:rsidRPr="00287A59" w:rsidRDefault="00287A59" w:rsidP="00287A59">
      <w:pPr>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1.4</w:t>
      </w:r>
      <w:r w:rsidR="00426933" w:rsidRPr="00287A59">
        <w:rPr>
          <w:rFonts w:ascii="Times New Roman" w:hAnsi="Times New Roman"/>
          <w:sz w:val="28"/>
          <w:szCs w:val="28"/>
          <w:lang w:val="uk-UA"/>
        </w:rPr>
        <w:t>Селищна рада та її виконавчий комітет створюють сприятливі умови для роботи і підвищення кваліфікації працівників Відділу.</w:t>
      </w:r>
    </w:p>
    <w:p w:rsidR="00426933" w:rsidRPr="00287A59" w:rsidRDefault="00287A59" w:rsidP="00287A59">
      <w:pPr>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1.5.</w:t>
      </w:r>
      <w:r w:rsidR="00426933" w:rsidRPr="00287A59">
        <w:rPr>
          <w:rFonts w:ascii="Times New Roman" w:hAnsi="Times New Roman"/>
          <w:sz w:val="28"/>
          <w:szCs w:val="28"/>
          <w:lang w:val="uk-UA"/>
        </w:rPr>
        <w:t>Положення про відділ, структура та штатна чисельність відділу затверджується рішенням сесії селищної ради.</w:t>
      </w:r>
    </w:p>
    <w:p w:rsidR="00426933" w:rsidRPr="00287A59" w:rsidRDefault="00287A59" w:rsidP="00287A59">
      <w:pPr>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1.6.</w:t>
      </w:r>
      <w:r w:rsidR="00426933" w:rsidRPr="00287A59">
        <w:rPr>
          <w:rFonts w:ascii="Times New Roman" w:hAnsi="Times New Roman"/>
          <w:sz w:val="28"/>
          <w:szCs w:val="28"/>
          <w:lang w:val="uk-UA"/>
        </w:rPr>
        <w:t>Посадові інструкції працівників відділу готує начальник відділу та затверджує селищний голова.</w:t>
      </w:r>
    </w:p>
    <w:p w:rsidR="00426933" w:rsidRPr="00287A59" w:rsidRDefault="00287A59" w:rsidP="00287A59">
      <w:pPr>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1.7.</w:t>
      </w:r>
      <w:r w:rsidR="00426933" w:rsidRPr="00287A59">
        <w:rPr>
          <w:rFonts w:ascii="Times New Roman" w:hAnsi="Times New Roman"/>
          <w:sz w:val="28"/>
          <w:szCs w:val="28"/>
          <w:lang w:val="uk-UA"/>
        </w:rPr>
        <w:t>Відділ є юридичною особою публічного права,  відкриває рахунки у Держказначействі, має окремий баланс, свою печатку та штамп, власні бланки, та діє на підставі цього Положення.</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1.8.</w:t>
      </w:r>
      <w:r w:rsidR="00426933" w:rsidRPr="00287A59">
        <w:rPr>
          <w:rFonts w:ascii="Times New Roman" w:hAnsi="Times New Roman"/>
          <w:sz w:val="28"/>
          <w:szCs w:val="28"/>
          <w:lang w:val="uk-UA"/>
        </w:rPr>
        <w:t xml:space="preserve">Повне найменування відділу: відділ освіти, культури, розвитку туризму, молоді та спорту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селищної ради.</w:t>
      </w:r>
    </w:p>
    <w:p w:rsidR="00473356"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1.9.Скорочене найменування</w:t>
      </w:r>
      <w:r w:rsidR="00A03B12">
        <w:rPr>
          <w:rFonts w:ascii="Times New Roman" w:hAnsi="Times New Roman"/>
          <w:sz w:val="28"/>
          <w:szCs w:val="28"/>
          <w:lang w:val="uk-UA"/>
        </w:rPr>
        <w:t xml:space="preserve"> відділу </w:t>
      </w:r>
      <w:r w:rsidR="00473356" w:rsidRPr="00287A59">
        <w:rPr>
          <w:rFonts w:ascii="Times New Roman" w:hAnsi="Times New Roman"/>
          <w:sz w:val="28"/>
          <w:szCs w:val="28"/>
          <w:lang w:val="uk-UA"/>
        </w:rPr>
        <w:t xml:space="preserve">– </w:t>
      </w:r>
      <w:r>
        <w:rPr>
          <w:rFonts w:ascii="Times New Roman" w:hAnsi="Times New Roman"/>
          <w:sz w:val="28"/>
          <w:szCs w:val="28"/>
          <w:lang w:val="uk-UA"/>
        </w:rPr>
        <w:t xml:space="preserve"> </w:t>
      </w:r>
      <w:r w:rsidR="00473356" w:rsidRPr="00287A59">
        <w:rPr>
          <w:rFonts w:ascii="Times New Roman" w:hAnsi="Times New Roman"/>
          <w:sz w:val="28"/>
          <w:szCs w:val="28"/>
          <w:lang w:val="uk-UA"/>
        </w:rPr>
        <w:t xml:space="preserve">Відділ освіти </w:t>
      </w:r>
      <w:proofErr w:type="spellStart"/>
      <w:r w:rsidR="00473356" w:rsidRPr="00287A59">
        <w:rPr>
          <w:rFonts w:ascii="Times New Roman" w:hAnsi="Times New Roman"/>
          <w:sz w:val="28"/>
          <w:szCs w:val="28"/>
          <w:lang w:val="uk-UA"/>
        </w:rPr>
        <w:t>Красненської</w:t>
      </w:r>
      <w:proofErr w:type="spellEnd"/>
      <w:r w:rsidR="00473356" w:rsidRPr="00287A59">
        <w:rPr>
          <w:rFonts w:ascii="Times New Roman" w:hAnsi="Times New Roman"/>
          <w:sz w:val="28"/>
          <w:szCs w:val="28"/>
          <w:lang w:val="uk-UA"/>
        </w:rPr>
        <w:t xml:space="preserve"> </w:t>
      </w:r>
      <w:proofErr w:type="spellStart"/>
      <w:r w:rsidR="00473356" w:rsidRPr="00287A59">
        <w:rPr>
          <w:rFonts w:ascii="Times New Roman" w:hAnsi="Times New Roman"/>
          <w:sz w:val="28"/>
          <w:szCs w:val="28"/>
          <w:lang w:val="uk-UA"/>
        </w:rPr>
        <w:t>с.р</w:t>
      </w:r>
      <w:proofErr w:type="spellEnd"/>
      <w:r w:rsidR="00473356" w:rsidRPr="00287A59">
        <w:rPr>
          <w:rFonts w:ascii="Times New Roman" w:hAnsi="Times New Roman"/>
          <w:sz w:val="28"/>
          <w:szCs w:val="28"/>
          <w:lang w:val="uk-UA"/>
        </w:rPr>
        <w:t>.</w:t>
      </w:r>
      <w:r>
        <w:rPr>
          <w:rFonts w:ascii="Times New Roman" w:hAnsi="Times New Roman"/>
          <w:sz w:val="28"/>
          <w:szCs w:val="28"/>
          <w:lang w:val="uk-UA"/>
        </w:rPr>
        <w:t>.</w:t>
      </w:r>
    </w:p>
    <w:p w:rsidR="00426933" w:rsidRPr="00287A59" w:rsidRDefault="00287A59" w:rsidP="00287A59">
      <w:pPr>
        <w:spacing w:after="120" w:line="240" w:lineRule="auto"/>
        <w:ind w:left="709"/>
        <w:jc w:val="both"/>
        <w:rPr>
          <w:rFonts w:ascii="Times New Roman" w:hAnsi="Times New Roman"/>
          <w:sz w:val="28"/>
          <w:szCs w:val="28"/>
        </w:rPr>
      </w:pPr>
      <w:r>
        <w:rPr>
          <w:rFonts w:ascii="Times New Roman" w:hAnsi="Times New Roman"/>
          <w:sz w:val="28"/>
          <w:szCs w:val="28"/>
          <w:lang w:val="uk-UA"/>
        </w:rPr>
        <w:lastRenderedPageBreak/>
        <w:t>1.10.</w:t>
      </w:r>
      <w:r w:rsidR="00426933" w:rsidRPr="00287A59">
        <w:rPr>
          <w:rFonts w:ascii="Times New Roman" w:hAnsi="Times New Roman"/>
          <w:sz w:val="28"/>
          <w:szCs w:val="28"/>
          <w:lang w:val="uk-UA"/>
        </w:rPr>
        <w:t xml:space="preserve">Юридична адреса: </w:t>
      </w:r>
      <w:proofErr w:type="spellStart"/>
      <w:r w:rsidR="00426933" w:rsidRPr="00287A59">
        <w:rPr>
          <w:rFonts w:ascii="Times New Roman" w:hAnsi="Times New Roman"/>
          <w:sz w:val="28"/>
          <w:szCs w:val="28"/>
        </w:rPr>
        <w:t>вул</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Івана</w:t>
      </w:r>
      <w:proofErr w:type="spellEnd"/>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Франка</w:t>
      </w:r>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2а</w:t>
      </w:r>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смт</w:t>
      </w:r>
      <w:proofErr w:type="spellEnd"/>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Красне</w:t>
      </w:r>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Золочів</w:t>
      </w:r>
      <w:proofErr w:type="spellStart"/>
      <w:r w:rsidR="00426933" w:rsidRPr="00287A59">
        <w:rPr>
          <w:rFonts w:ascii="Times New Roman" w:hAnsi="Times New Roman"/>
          <w:sz w:val="28"/>
          <w:szCs w:val="28"/>
        </w:rPr>
        <w:t>ський</w:t>
      </w:r>
      <w:proofErr w:type="spellEnd"/>
      <w:r w:rsidR="00426933" w:rsidRPr="00287A59">
        <w:rPr>
          <w:rFonts w:ascii="Times New Roman" w:hAnsi="Times New Roman"/>
          <w:sz w:val="28"/>
          <w:szCs w:val="28"/>
        </w:rPr>
        <w:t xml:space="preserve"> р-н, </w:t>
      </w:r>
      <w:r w:rsidR="00426933" w:rsidRPr="00287A59">
        <w:rPr>
          <w:rFonts w:ascii="Times New Roman" w:hAnsi="Times New Roman"/>
          <w:sz w:val="28"/>
          <w:szCs w:val="28"/>
          <w:lang w:val="uk-UA"/>
        </w:rPr>
        <w:t>Льві</w:t>
      </w:r>
      <w:proofErr w:type="spellStart"/>
      <w:r w:rsidR="00426933" w:rsidRPr="00287A59">
        <w:rPr>
          <w:rFonts w:ascii="Times New Roman" w:hAnsi="Times New Roman"/>
          <w:sz w:val="28"/>
          <w:szCs w:val="28"/>
        </w:rPr>
        <w:t>вська</w:t>
      </w:r>
      <w:proofErr w:type="spellEnd"/>
      <w:r w:rsidR="00426933" w:rsidRPr="00287A59">
        <w:rPr>
          <w:rFonts w:ascii="Times New Roman" w:hAnsi="Times New Roman"/>
          <w:sz w:val="28"/>
          <w:szCs w:val="28"/>
        </w:rPr>
        <w:t xml:space="preserve"> область, </w:t>
      </w:r>
      <w:r w:rsidR="00426933" w:rsidRPr="00287A59">
        <w:rPr>
          <w:rFonts w:ascii="Times New Roman" w:hAnsi="Times New Roman"/>
          <w:sz w:val="28"/>
          <w:szCs w:val="28"/>
          <w:lang w:val="uk-UA"/>
        </w:rPr>
        <w:t>80560</w:t>
      </w:r>
      <w:r w:rsidR="00426933" w:rsidRPr="00287A59">
        <w:rPr>
          <w:rFonts w:ascii="Times New Roman" w:hAnsi="Times New Roman"/>
          <w:sz w:val="28"/>
          <w:szCs w:val="28"/>
        </w:rPr>
        <w:t>.</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1.11.</w:t>
      </w:r>
      <w:r w:rsidR="00426933" w:rsidRPr="00287A59">
        <w:rPr>
          <w:rFonts w:ascii="Times New Roman" w:hAnsi="Times New Roman"/>
          <w:sz w:val="28"/>
          <w:szCs w:val="28"/>
          <w:lang w:val="uk-UA"/>
        </w:rPr>
        <w:t>Відділ фінансується за рахунок коштів бюджету селищної  територіальної громади, які виділені на його утримання.</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1.12.</w:t>
      </w:r>
      <w:r w:rsidR="00426933" w:rsidRPr="00287A59">
        <w:rPr>
          <w:rFonts w:ascii="Times New Roman" w:hAnsi="Times New Roman"/>
          <w:sz w:val="28"/>
          <w:szCs w:val="28"/>
          <w:lang w:val="uk-UA"/>
        </w:rPr>
        <w:t>Джерелами фінансування Відділу є: кошти місцевого бюджету; інші кошти, передані Відділу згідно з чинним законодавством.</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i/>
          <w:color w:val="FF0000"/>
          <w:sz w:val="28"/>
          <w:szCs w:val="28"/>
          <w:lang w:val="uk-UA"/>
        </w:rPr>
      </w:pPr>
      <w:r>
        <w:rPr>
          <w:rFonts w:ascii="Times New Roman" w:hAnsi="Times New Roman"/>
          <w:sz w:val="28"/>
          <w:szCs w:val="28"/>
          <w:lang w:val="uk-UA"/>
        </w:rPr>
        <w:t>1.13.</w:t>
      </w:r>
      <w:r w:rsidR="00426933" w:rsidRPr="00287A59">
        <w:rPr>
          <w:rFonts w:ascii="Times New Roman" w:hAnsi="Times New Roman"/>
          <w:sz w:val="28"/>
          <w:szCs w:val="28"/>
          <w:lang w:val="uk-UA"/>
        </w:rPr>
        <w:t>Бухгалтерський облік, складання фінансової звітності,  фінансово-господарську діяльність Відділу та закладів освіти та культури здійснює централізована бухгалтерія Відділу відповідно до вимог чинного законодавства.</w:t>
      </w:r>
    </w:p>
    <w:p w:rsidR="00426933" w:rsidRPr="007F3188" w:rsidRDefault="00426933" w:rsidP="005D1C58">
      <w:pPr>
        <w:spacing w:after="120" w:line="240" w:lineRule="auto"/>
        <w:jc w:val="center"/>
        <w:rPr>
          <w:rFonts w:ascii="Times New Roman" w:hAnsi="Times New Roman"/>
          <w:b/>
          <w:sz w:val="28"/>
          <w:szCs w:val="28"/>
          <w:lang w:val="uk-UA"/>
        </w:rPr>
      </w:pPr>
      <w:r w:rsidRPr="007F3188">
        <w:rPr>
          <w:rFonts w:ascii="Times New Roman" w:hAnsi="Times New Roman"/>
          <w:b/>
          <w:sz w:val="28"/>
          <w:szCs w:val="28"/>
          <w:lang w:val="uk-UA"/>
        </w:rPr>
        <w:t>2. Завдання та функції Відділу</w:t>
      </w:r>
      <w:r w:rsidRPr="007F3188">
        <w:rPr>
          <w:rFonts w:ascii="Times New Roman" w:hAnsi="Times New Roman"/>
          <w:sz w:val="28"/>
          <w:szCs w:val="28"/>
          <w:lang w:val="uk-UA"/>
        </w:rPr>
        <w:t xml:space="preserve"> </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2.1. Основним завданням відділу є:</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 xml:space="preserve">2.1.1. в галузі освіти, фізичної культури, молоді та спорту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територіальної громади; </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2.1.2. в галузі культури є реалізація державної політики у сфері культури та мистецтва, туризму, охорони культурної спадщини, а також у сфері міжнародних відносин, релігії та захисту національних меншин України. Забезпечення в межах визначених законодавством прав членів територіальної громади в сфері культури, туризму шляхом виконання державних,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w:t>
      </w:r>
      <w:r>
        <w:rPr>
          <w:rFonts w:ascii="Times New Roman" w:hAnsi="Times New Roman"/>
          <w:sz w:val="28"/>
          <w:szCs w:val="28"/>
          <w:lang w:val="uk-UA"/>
        </w:rPr>
        <w:t xml:space="preserve">у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Pr>
          <w:rFonts w:ascii="Times New Roman" w:hAnsi="Times New Roman"/>
          <w:sz w:val="28"/>
          <w:szCs w:val="28"/>
          <w:lang w:val="uk-UA"/>
        </w:rPr>
        <w:t xml:space="preserve"> селищної</w:t>
      </w:r>
      <w:r w:rsidRPr="007F3188">
        <w:rPr>
          <w:rFonts w:ascii="Times New Roman" w:hAnsi="Times New Roman"/>
          <w:sz w:val="28"/>
          <w:szCs w:val="28"/>
          <w:lang w:val="uk-UA"/>
        </w:rPr>
        <w:t xml:space="preserve"> територіальної громади  та надання якісних послуг через мережу комунальних закладів та підприємств різних форм власності.</w:t>
      </w:r>
    </w:p>
    <w:p w:rsidR="00426933" w:rsidRPr="007F3188"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8"/>
          <w:szCs w:val="28"/>
          <w:lang w:val="uk-UA"/>
        </w:rPr>
      </w:pPr>
      <w:r w:rsidRPr="007F3188">
        <w:rPr>
          <w:rFonts w:ascii="Times New Roman" w:hAnsi="Times New Roman"/>
          <w:bCs/>
          <w:sz w:val="28"/>
          <w:szCs w:val="28"/>
          <w:lang w:val="uk-UA"/>
        </w:rPr>
        <w:t>2.2. Відділ відповідно до покладених на нього завдань:</w:t>
      </w:r>
    </w:p>
    <w:p w:rsidR="00426933" w:rsidRPr="007F3188"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8"/>
          <w:szCs w:val="28"/>
          <w:lang w:val="uk-UA"/>
        </w:rPr>
      </w:pPr>
      <w:r w:rsidRPr="007F3188">
        <w:rPr>
          <w:rFonts w:ascii="Times New Roman" w:hAnsi="Times New Roman"/>
          <w:bCs/>
          <w:sz w:val="28"/>
          <w:szCs w:val="28"/>
          <w:lang w:val="uk-UA"/>
        </w:rPr>
        <w:t>2.2.1. Ство</w:t>
      </w:r>
      <w:r w:rsidRPr="007F3188">
        <w:rPr>
          <w:rFonts w:ascii="Times New Roman" w:hAnsi="Times New Roman"/>
          <w:sz w:val="28"/>
          <w:szCs w:val="28"/>
          <w:lang w:val="uk-UA"/>
        </w:rPr>
        <w:t xml:space="preserve">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сприяє в наданні населенню якісних послуг в сфері фізичної культури і спорту. </w:t>
      </w:r>
    </w:p>
    <w:p w:rsidR="00426933" w:rsidRPr="007F3188"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2.2.3. Здійснює навчально-методичне керівництво, контроль за дотриманням стандартів освіти в дошкільних, загальноосвітніх та позашкільних навчальних закладах. </w:t>
      </w:r>
    </w:p>
    <w:p w:rsidR="00426933" w:rsidRPr="007F3188"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2.2.4. Здійснює комплектування навчальних закладів педагогічними працівниками на конкурсній основі, в тому числі керівними кадрами; вдосконалення професійної кваліфікації педагогічних працівників</w:t>
      </w:r>
      <w:r>
        <w:rPr>
          <w:rFonts w:ascii="Times New Roman" w:hAnsi="Times New Roman"/>
          <w:sz w:val="28"/>
          <w:szCs w:val="28"/>
          <w:lang w:val="uk-UA"/>
        </w:rPr>
        <w:t>, їх перепідготовки та атестації</w:t>
      </w:r>
      <w:r w:rsidRPr="007F3188">
        <w:rPr>
          <w:rFonts w:ascii="Times New Roman" w:hAnsi="Times New Roman"/>
          <w:sz w:val="28"/>
          <w:szCs w:val="28"/>
          <w:lang w:val="uk-UA"/>
        </w:rPr>
        <w:t xml:space="preserve">. </w:t>
      </w:r>
    </w:p>
    <w:p w:rsidR="00426933" w:rsidRPr="007F3188"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Pr>
          <w:rFonts w:ascii="Times New Roman" w:hAnsi="Times New Roman"/>
          <w:sz w:val="28"/>
          <w:szCs w:val="28"/>
          <w:lang w:val="uk-UA"/>
        </w:rPr>
        <w:t>2.2.5. Здійснює контроль та</w:t>
      </w:r>
      <w:r w:rsidRPr="007F3188">
        <w:rPr>
          <w:rFonts w:ascii="Times New Roman" w:hAnsi="Times New Roman"/>
          <w:sz w:val="28"/>
          <w:szCs w:val="28"/>
          <w:lang w:val="uk-UA"/>
        </w:rPr>
        <w:t xml:space="preserve"> </w:t>
      </w:r>
      <w:r>
        <w:rPr>
          <w:rFonts w:ascii="Times New Roman" w:hAnsi="Times New Roman"/>
          <w:sz w:val="28"/>
          <w:szCs w:val="28"/>
          <w:lang w:val="uk-UA"/>
        </w:rPr>
        <w:t>організацію</w:t>
      </w:r>
      <w:r w:rsidRPr="007F3188">
        <w:rPr>
          <w:rFonts w:ascii="Times New Roman" w:hAnsi="Times New Roman"/>
          <w:sz w:val="28"/>
          <w:szCs w:val="28"/>
          <w:lang w:val="uk-UA"/>
        </w:rPr>
        <w:t xml:space="preserve"> матеріально-технічного та </w:t>
      </w:r>
      <w:r w:rsidRPr="007F3188">
        <w:rPr>
          <w:rFonts w:ascii="Times New Roman" w:hAnsi="Times New Roman"/>
          <w:sz w:val="28"/>
          <w:szCs w:val="28"/>
          <w:lang w:val="uk-UA"/>
        </w:rPr>
        <w:lastRenderedPageBreak/>
        <w:t xml:space="preserve">фінансового забезпечення дошкільних, загальноосвітніх, позашкільних навчальних закладів та установ освіти та закладів фізкультурно-спортивної спрямованості. </w:t>
      </w:r>
    </w:p>
    <w:p w:rsidR="00426933" w:rsidRPr="007F3188" w:rsidRDefault="00426933" w:rsidP="005D1C58">
      <w:pPr>
        <w:widowControl w:val="0"/>
        <w:tabs>
          <w:tab w:val="num" w:pos="968"/>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2.2.6. 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громади.</w:t>
      </w:r>
    </w:p>
    <w:p w:rsidR="00426933" w:rsidRPr="007F3188"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2.2.7. Забезпечує розвиток напрямів фізичної культури і спорту та створює умови для зайняття фізкультурою та спортом максимально широкого кола мешканців громади. </w:t>
      </w:r>
    </w:p>
    <w:p w:rsidR="00426933" w:rsidRPr="007F3188"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2.2.8. Формує </w:t>
      </w:r>
      <w:proofErr w:type="spellStart"/>
      <w:r w:rsidRPr="007F3188">
        <w:rPr>
          <w:rFonts w:ascii="Times New Roman" w:hAnsi="Times New Roman"/>
          <w:sz w:val="28"/>
          <w:szCs w:val="28"/>
          <w:lang w:val="uk-UA"/>
        </w:rPr>
        <w:t>конкурентноспроможне</w:t>
      </w:r>
      <w:proofErr w:type="spellEnd"/>
      <w:r w:rsidRPr="007F3188">
        <w:rPr>
          <w:rFonts w:ascii="Times New Roman" w:hAnsi="Times New Roman"/>
          <w:sz w:val="28"/>
          <w:szCs w:val="28"/>
          <w:lang w:val="uk-UA"/>
        </w:rPr>
        <w:t xml:space="preserve">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426933" w:rsidRPr="007F3188"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2.2.9. Здійснює заходи щодо створення умов для відродження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w:t>
      </w:r>
      <w:proofErr w:type="spellStart"/>
      <w:r w:rsidRPr="007F3188">
        <w:rPr>
          <w:rFonts w:ascii="Times New Roman" w:hAnsi="Times New Roman"/>
          <w:sz w:val="28"/>
          <w:szCs w:val="28"/>
          <w:lang w:val="uk-UA"/>
        </w:rPr>
        <w:t>ремесел</w:t>
      </w:r>
      <w:proofErr w:type="spellEnd"/>
      <w:r w:rsidRPr="007F3188">
        <w:rPr>
          <w:rFonts w:ascii="Times New Roman" w:hAnsi="Times New Roman"/>
          <w:sz w:val="28"/>
          <w:szCs w:val="28"/>
          <w:lang w:val="uk-UA"/>
        </w:rPr>
        <w:t>.</w:t>
      </w:r>
    </w:p>
    <w:p w:rsidR="00426933" w:rsidRPr="007F3188"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2.2.10.</w:t>
      </w:r>
      <w:r>
        <w:rPr>
          <w:rFonts w:ascii="Times New Roman" w:hAnsi="Times New Roman"/>
          <w:sz w:val="28"/>
          <w:szCs w:val="28"/>
          <w:lang w:val="uk-UA"/>
        </w:rPr>
        <w:t xml:space="preserve"> Готує проекти рішень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селищної ради, виконавчого комітету та розпоряджень селищного голови з питань, що віднесені до компетенції Відділу.</w:t>
      </w:r>
    </w:p>
    <w:p w:rsidR="00426933" w:rsidRPr="007F3188"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2.2.11. Забезпечує формування матеріалів, які відносяться до компетенції Відділу для публікації на веб-сайті селищної ради.</w:t>
      </w:r>
    </w:p>
    <w:p w:rsidR="00426933" w:rsidRPr="007F3188"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2.2.12. Забезпечує створення умов для збереження та розвитку культури та туризму, сприяння відродженню мистецьких осередків.</w:t>
      </w:r>
    </w:p>
    <w:p w:rsidR="00426933" w:rsidRPr="007F3188"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2.2.13. Здійснює контроль за дотриманням фінансової дисципліни у підвідомчих закладах освіти та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2.2.14. Забезпечує контроль за дотриманням правил охорони праці, техніки безпеки, санітарних норм у підвідомчих закладах.</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2.2.15. Забезпечує в межах визначених законодавством прав членів територіальної громади в сферах освіти, культури,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2.2.16.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2.2.17. Сприяє в наданні можливості навчатись рідною мовою чи вивчати рідну мову в державних та комунальних навчальних закладах.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2.2.18. Сприяє організації та реалізації варіативної складової змісту загальної середньої освіти.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lastRenderedPageBreak/>
        <w:t xml:space="preserve">2.2.19. Забезпечує формування календарних планів спортивних та фізкультурно-оздоровчих заходів.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2.2.20. Організовує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2.2.21. Розробляє i подає на розгляд селищної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культури, фізичної культури та спорту.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2.2.22. Подає в установленому порядку статистичну звітність про стан і розвиток освіти, культури, фізичної культури та спорту на території ради.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2.2.23. Забезпечує виконання рішень селищної ради, виконавчого комітету, розпоряджень селищного голови з питань, що віднесені до компетенції Відділу.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2.2.24. Аналізує стан освіти, культури та спорту н</w:t>
      </w:r>
      <w:r>
        <w:rPr>
          <w:rFonts w:ascii="Times New Roman" w:hAnsi="Times New Roman"/>
          <w:sz w:val="28"/>
          <w:szCs w:val="28"/>
          <w:lang w:val="uk-UA"/>
        </w:rPr>
        <w:t xml:space="preserve">а території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Pr>
          <w:rFonts w:ascii="Times New Roman" w:hAnsi="Times New Roman"/>
          <w:sz w:val="28"/>
          <w:szCs w:val="28"/>
          <w:lang w:val="uk-UA"/>
        </w:rPr>
        <w:t xml:space="preserve"> селищної територіальної</w:t>
      </w:r>
      <w:r w:rsidRPr="007F3188">
        <w:rPr>
          <w:rFonts w:ascii="Times New Roman" w:hAnsi="Times New Roman"/>
          <w:sz w:val="28"/>
          <w:szCs w:val="28"/>
          <w:lang w:val="uk-UA"/>
        </w:rPr>
        <w:t xml:space="preserve"> громади, прогнозує розвиток дошкільної, загальної середньої та позашкільної освіти, оптимізує мережу відповідних навчальних закладів незалежно від типів і форм власності згідно з освітніми потребами громадян, розробляє та організовує виконання місцевої програми розвитку освіти та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2.2.25. Визначає потребу в навчальних закладах усіх типів та подає пропозиції до виконавчого комітету селищної ради щодо удосконалення їх мережі відповідно до соціально-економічних і культурно-освітніх потреб селищної ради за наявності необхідної матеріально-технічної, науково-методичної бази, педагогічних кадрів.</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2.2.26. Вивчає потребу та вносить пропозиції до виконавчого комітету</w:t>
      </w:r>
      <w:r>
        <w:rPr>
          <w:rFonts w:ascii="Times New Roman" w:hAnsi="Times New Roman"/>
          <w:sz w:val="28"/>
          <w:szCs w:val="28"/>
          <w:lang w:val="uk-UA"/>
        </w:rPr>
        <w:t xml:space="preserve"> та на розгляд селищної ради</w:t>
      </w:r>
      <w:r w:rsidRPr="007F3188">
        <w:rPr>
          <w:rFonts w:ascii="Times New Roman" w:hAnsi="Times New Roman"/>
          <w:sz w:val="28"/>
          <w:szCs w:val="28"/>
          <w:lang w:val="uk-UA"/>
        </w:rPr>
        <w:t xml:space="preserve">  про утворення навчальних закладів для дітей, які потребують соціальної допомоги та реабілітації, організовує їх навчання (у тому числі – й індивідуальне, інклюзивне) та виховання у загальноосвітніх навчальних закладах, сприяє повноцінній інтеграції у навчальний процес дітей з обмеженими фізичними можливостями, в тому числі через розвиток інклюзивних форм навчання.</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2.2.27. Вивчає потребу та вносить пропозиції до виконавчого комітету  щодо створення належних умов для складання державної підсумкової атестації екстерном.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2.2.28. Вносить пропозиції до виконавчого комітету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426933" w:rsidRPr="007F3188"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2.2.29. Розглядає можливі проекти будівництва, капітального ремонту  загальноосвітніх, дошкільних та позашкільних навчальних закладів, закладів культури.</w:t>
      </w:r>
    </w:p>
    <w:p w:rsidR="00426933" w:rsidRPr="007F3188"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2.2.30.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w:t>
      </w:r>
      <w:r w:rsidRPr="007F3188">
        <w:rPr>
          <w:rFonts w:ascii="Times New Roman" w:hAnsi="Times New Roman"/>
          <w:sz w:val="28"/>
          <w:szCs w:val="28"/>
          <w:lang w:val="uk-UA"/>
        </w:rPr>
        <w:lastRenderedPageBreak/>
        <w:t>секцій, творчих гуртків, координує роботу навчальних закладів, сім’ї та громадськості, пов’язаної з навчанням та вихованням, оздоровленням дітей, організацією їх дозвілля, а також закладів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2.2.31. Організовує харчування дітей у навчальних закладах за рахунок місцевого бюджету та залучених коштів.</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2.2.32. Вносить пропозиції щодо організації безоплатного медичного обслуговування дітей та учнів у навчальних закладах, здійснення оздоровчих заходів.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2.2.34. Сприяє запобіганню бездоглядності та правопорушень серед неповнолітніх у навчальних закладах, насильства у сім’ї, учнівському колективі.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2.2.35. Координує роботу спрямовану на науково-методичне забезпечення системи дошкільної, загальної середньої та позашкільної освіти, культури та спорту,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 працівників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2.2.36. Здійснює в межах своєї компетенції державне інспектування навчальних закладів, закладів культури та спорту,  незалежно від типів і форм власності, що належат</w:t>
      </w:r>
      <w:r>
        <w:rPr>
          <w:rFonts w:ascii="Times New Roman" w:hAnsi="Times New Roman"/>
          <w:sz w:val="28"/>
          <w:szCs w:val="28"/>
          <w:lang w:val="uk-UA"/>
        </w:rPr>
        <w:t xml:space="preserve">ь до сфери управління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селищної ради.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2.2.37. 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2.2.38.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культуру та спорт, забезпечує ними заклади.</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2.2.39. Забезпечує участь дітей, дитячих та дорослих творчих колективів, секцій, команд у Всеукраїнських чемпіонатах, кубках, конкурсах, фестивалях, змаганнях та ін.</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2.2.40. Організовує роботу щодо підвищення кваліфікації педагогічних працівників, працівників культури та їх атестації відповідно до Типових  положень  про атестацію працівників України.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2.2.41. Здійснює координаційну роботу навчальних закладів та установ освіти, культури, спорту,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2.2.42. Сприяє матеріально-технічному забезпеченню навчальних, культурних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426933"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sidRPr="007F3188">
        <w:rPr>
          <w:rFonts w:ascii="Times New Roman" w:hAnsi="Times New Roman"/>
          <w:sz w:val="28"/>
          <w:szCs w:val="28"/>
          <w:lang w:val="uk-UA"/>
        </w:rPr>
        <w:t xml:space="preserve">2.2.43. Виносить на розгляд ради та виконавчого комітету пропозиції щодо фінансування навчальних закладів та установ освіти, культури, закладів </w:t>
      </w:r>
      <w:r w:rsidRPr="007F3188">
        <w:rPr>
          <w:rFonts w:ascii="Times New Roman" w:hAnsi="Times New Roman"/>
          <w:sz w:val="28"/>
          <w:szCs w:val="28"/>
          <w:lang w:val="uk-UA"/>
        </w:rPr>
        <w:lastRenderedPageBreak/>
        <w:t>спортивного спрямування, бере безпосередню участь у формуванні бю</w:t>
      </w:r>
      <w:r>
        <w:rPr>
          <w:rFonts w:ascii="Times New Roman" w:hAnsi="Times New Roman"/>
          <w:sz w:val="28"/>
          <w:szCs w:val="28"/>
          <w:lang w:val="uk-UA"/>
        </w:rPr>
        <w:t xml:space="preserve">джету освітньої галузі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Pr>
          <w:rFonts w:ascii="Times New Roman" w:hAnsi="Times New Roman"/>
          <w:sz w:val="28"/>
          <w:szCs w:val="28"/>
          <w:lang w:val="uk-UA"/>
        </w:rPr>
        <w:t xml:space="preserve"> селищної</w:t>
      </w:r>
      <w:r w:rsidRPr="007F3188">
        <w:rPr>
          <w:rFonts w:ascii="Times New Roman" w:hAnsi="Times New Roman"/>
          <w:sz w:val="28"/>
          <w:szCs w:val="28"/>
          <w:lang w:val="uk-UA"/>
        </w:rPr>
        <w:t xml:space="preserve"> територіальної громади. </w:t>
      </w:r>
    </w:p>
    <w:p w:rsidR="00426933" w:rsidRPr="00E92838"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rPr>
      </w:pPr>
      <w:r w:rsidRPr="00E92838">
        <w:rPr>
          <w:rFonts w:ascii="Times New Roman" w:hAnsi="Times New Roman"/>
          <w:sz w:val="28"/>
          <w:szCs w:val="28"/>
          <w:lang w:val="uk-UA"/>
        </w:rPr>
        <w:t xml:space="preserve">2.2.44. </w:t>
      </w:r>
      <w:proofErr w:type="spellStart"/>
      <w:r>
        <w:rPr>
          <w:rFonts w:ascii="Times New Roman" w:hAnsi="Times New Roman"/>
          <w:sz w:val="28"/>
          <w:szCs w:val="28"/>
        </w:rPr>
        <w:t>Забезпеч</w:t>
      </w:r>
      <w:r>
        <w:rPr>
          <w:rFonts w:ascii="Times New Roman" w:hAnsi="Times New Roman"/>
          <w:sz w:val="28"/>
          <w:szCs w:val="28"/>
          <w:lang w:val="uk-UA"/>
        </w:rPr>
        <w:t>ує</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створення</w:t>
      </w:r>
      <w:proofErr w:type="spellEnd"/>
      <w:r w:rsidRPr="00E92838">
        <w:rPr>
          <w:rFonts w:ascii="Times New Roman" w:hAnsi="Times New Roman"/>
          <w:sz w:val="28"/>
          <w:szCs w:val="28"/>
        </w:rPr>
        <w:t xml:space="preserve"> умов для </w:t>
      </w:r>
      <w:proofErr w:type="spellStart"/>
      <w:r w:rsidRPr="00E92838">
        <w:rPr>
          <w:rFonts w:ascii="Times New Roman" w:hAnsi="Times New Roman"/>
          <w:sz w:val="28"/>
          <w:szCs w:val="28"/>
        </w:rPr>
        <w:t>збереження</w:t>
      </w:r>
      <w:proofErr w:type="spellEnd"/>
      <w:r w:rsidRPr="00E92838">
        <w:rPr>
          <w:rFonts w:ascii="Times New Roman" w:hAnsi="Times New Roman"/>
          <w:sz w:val="28"/>
          <w:szCs w:val="28"/>
        </w:rPr>
        <w:t xml:space="preserve"> та </w:t>
      </w:r>
      <w:proofErr w:type="spellStart"/>
      <w:r w:rsidRPr="00E92838">
        <w:rPr>
          <w:rFonts w:ascii="Times New Roman" w:hAnsi="Times New Roman"/>
          <w:sz w:val="28"/>
          <w:szCs w:val="28"/>
        </w:rPr>
        <w:t>розвитку</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культури</w:t>
      </w:r>
      <w:proofErr w:type="spellEnd"/>
      <w:r w:rsidRPr="00E92838">
        <w:rPr>
          <w:rFonts w:ascii="Times New Roman" w:hAnsi="Times New Roman"/>
          <w:sz w:val="28"/>
          <w:szCs w:val="28"/>
        </w:rPr>
        <w:t xml:space="preserve"> та туризму, </w:t>
      </w:r>
      <w:proofErr w:type="spellStart"/>
      <w:r w:rsidRPr="00E92838">
        <w:rPr>
          <w:rFonts w:ascii="Times New Roman" w:hAnsi="Times New Roman"/>
          <w:sz w:val="28"/>
          <w:szCs w:val="28"/>
        </w:rPr>
        <w:t>сприяння</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відродженню</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мистецьких</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осередків</w:t>
      </w:r>
      <w:proofErr w:type="spellEnd"/>
      <w:r w:rsidRPr="00E92838">
        <w:rPr>
          <w:rFonts w:ascii="Times New Roman" w:hAnsi="Times New Roman"/>
          <w:sz w:val="28"/>
          <w:szCs w:val="28"/>
        </w:rPr>
        <w:t>.</w:t>
      </w:r>
    </w:p>
    <w:p w:rsidR="00426933" w:rsidRPr="00E92838"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sidRPr="00E92838">
        <w:rPr>
          <w:rFonts w:ascii="Times New Roman" w:hAnsi="Times New Roman"/>
          <w:sz w:val="28"/>
          <w:szCs w:val="28"/>
          <w:lang w:val="uk-UA"/>
        </w:rPr>
        <w:t>2.2.45. Реалізовує</w:t>
      </w:r>
      <w:r w:rsidRPr="00E92838">
        <w:rPr>
          <w:rFonts w:ascii="Times New Roman" w:hAnsi="Times New Roman"/>
          <w:sz w:val="28"/>
          <w:szCs w:val="28"/>
        </w:rPr>
        <w:t xml:space="preserve"> </w:t>
      </w:r>
      <w:proofErr w:type="spellStart"/>
      <w:r w:rsidRPr="00E92838">
        <w:rPr>
          <w:rFonts w:ascii="Times New Roman" w:hAnsi="Times New Roman"/>
          <w:sz w:val="28"/>
          <w:szCs w:val="28"/>
        </w:rPr>
        <w:t>повноваження</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органів</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виконавчої</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влади</w:t>
      </w:r>
      <w:proofErr w:type="spellEnd"/>
      <w:r w:rsidRPr="00E92838">
        <w:rPr>
          <w:rFonts w:ascii="Times New Roman" w:hAnsi="Times New Roman"/>
          <w:sz w:val="28"/>
          <w:szCs w:val="28"/>
        </w:rPr>
        <w:t xml:space="preserve"> у </w:t>
      </w:r>
      <w:proofErr w:type="spellStart"/>
      <w:r w:rsidRPr="00E92838">
        <w:rPr>
          <w:rFonts w:ascii="Times New Roman" w:hAnsi="Times New Roman"/>
          <w:sz w:val="28"/>
          <w:szCs w:val="28"/>
        </w:rPr>
        <w:t>сфері</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збереження</w:t>
      </w:r>
      <w:proofErr w:type="spellEnd"/>
      <w:r w:rsidRPr="00E92838">
        <w:rPr>
          <w:rFonts w:ascii="Times New Roman" w:hAnsi="Times New Roman"/>
          <w:sz w:val="28"/>
          <w:szCs w:val="28"/>
        </w:rPr>
        <w:t xml:space="preserve"> та </w:t>
      </w:r>
      <w:proofErr w:type="spellStart"/>
      <w:r w:rsidRPr="00E92838">
        <w:rPr>
          <w:rFonts w:ascii="Times New Roman" w:hAnsi="Times New Roman"/>
          <w:sz w:val="28"/>
          <w:szCs w:val="28"/>
        </w:rPr>
        <w:t>використання</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культурної</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спадщини</w:t>
      </w:r>
      <w:proofErr w:type="spellEnd"/>
      <w:r w:rsidRPr="00E92838">
        <w:rPr>
          <w:rFonts w:ascii="Times New Roman" w:hAnsi="Times New Roman"/>
          <w:sz w:val="28"/>
          <w:szCs w:val="28"/>
        </w:rPr>
        <w:t>.</w:t>
      </w:r>
    </w:p>
    <w:p w:rsidR="00426933" w:rsidRPr="00E92838"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sidRPr="00E92838">
        <w:rPr>
          <w:rFonts w:ascii="Times New Roman" w:hAnsi="Times New Roman"/>
          <w:sz w:val="28"/>
          <w:szCs w:val="28"/>
          <w:lang w:val="uk-UA"/>
        </w:rPr>
        <w:t xml:space="preserve">2.2.46.  </w:t>
      </w:r>
      <w:r>
        <w:rPr>
          <w:rFonts w:ascii="Times New Roman" w:hAnsi="Times New Roman"/>
          <w:sz w:val="28"/>
          <w:szCs w:val="28"/>
          <w:lang w:val="uk-UA"/>
        </w:rPr>
        <w:t>З питань своєї діяльності г</w:t>
      </w:r>
      <w:r w:rsidRPr="00E92838">
        <w:rPr>
          <w:rFonts w:ascii="Times New Roman" w:hAnsi="Times New Roman"/>
          <w:sz w:val="28"/>
          <w:szCs w:val="28"/>
          <w:lang w:val="uk-UA"/>
        </w:rPr>
        <w:t>отує проекти</w:t>
      </w:r>
      <w:r>
        <w:rPr>
          <w:rFonts w:ascii="Times New Roman" w:hAnsi="Times New Roman"/>
          <w:sz w:val="28"/>
          <w:szCs w:val="28"/>
          <w:lang w:val="uk-UA"/>
        </w:rPr>
        <w:t xml:space="preserve"> розпорядчих актів </w:t>
      </w:r>
      <w:proofErr w:type="spellStart"/>
      <w:r>
        <w:rPr>
          <w:rFonts w:ascii="Times New Roman" w:hAnsi="Times New Roman"/>
          <w:sz w:val="28"/>
          <w:szCs w:val="28"/>
          <w:lang w:val="uk-UA"/>
        </w:rPr>
        <w:t>Красненської</w:t>
      </w:r>
      <w:proofErr w:type="spellEnd"/>
      <w:r w:rsidRPr="00E92838">
        <w:rPr>
          <w:rFonts w:ascii="Times New Roman" w:hAnsi="Times New Roman"/>
          <w:sz w:val="28"/>
          <w:szCs w:val="28"/>
          <w:lang w:val="uk-UA"/>
        </w:rPr>
        <w:t xml:space="preserve"> селищної ра</w:t>
      </w:r>
      <w:r>
        <w:rPr>
          <w:rFonts w:ascii="Times New Roman" w:hAnsi="Times New Roman"/>
          <w:sz w:val="28"/>
          <w:szCs w:val="28"/>
          <w:lang w:val="uk-UA"/>
        </w:rPr>
        <w:t>ди, її виконавчих органів і</w:t>
      </w:r>
      <w:r w:rsidRPr="00E92838">
        <w:rPr>
          <w:rFonts w:ascii="Times New Roman" w:hAnsi="Times New Roman"/>
          <w:sz w:val="28"/>
          <w:szCs w:val="28"/>
          <w:lang w:val="uk-UA"/>
        </w:rPr>
        <w:t xml:space="preserve"> селищного голови.</w:t>
      </w:r>
    </w:p>
    <w:p w:rsidR="00426933"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Pr>
          <w:rFonts w:ascii="Times New Roman" w:hAnsi="Times New Roman"/>
          <w:sz w:val="28"/>
          <w:szCs w:val="28"/>
          <w:lang w:val="uk-UA"/>
        </w:rPr>
        <w:t>2.2.47. Відділ</w:t>
      </w:r>
      <w:r w:rsidRPr="00184610">
        <w:rPr>
          <w:rFonts w:ascii="Times New Roman" w:hAnsi="Times New Roman"/>
          <w:sz w:val="28"/>
          <w:szCs w:val="28"/>
          <w:lang w:val="uk-UA"/>
        </w:rPr>
        <w:t xml:space="preserve"> є органом управління закладів освіти та культури, та здійснює свої повноваження відповідно до законодавства.</w:t>
      </w:r>
    </w:p>
    <w:p w:rsidR="00426933" w:rsidRPr="007F3188" w:rsidRDefault="00426933" w:rsidP="005D1C58">
      <w:pPr>
        <w:spacing w:after="120" w:line="240" w:lineRule="auto"/>
        <w:jc w:val="center"/>
        <w:rPr>
          <w:rFonts w:ascii="Times New Roman" w:hAnsi="Times New Roman"/>
          <w:b/>
          <w:sz w:val="28"/>
          <w:szCs w:val="28"/>
          <w:lang w:val="uk-UA"/>
        </w:rPr>
      </w:pPr>
      <w:r w:rsidRPr="007F3188">
        <w:rPr>
          <w:rFonts w:ascii="Times New Roman" w:hAnsi="Times New Roman"/>
          <w:b/>
          <w:sz w:val="28"/>
          <w:szCs w:val="28"/>
          <w:lang w:val="uk-UA"/>
        </w:rPr>
        <w:t>3. Організація роботи Відділу</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3.1. Діяльність Відділу здійснюється на основі перспективного та поточних планів роботи. Спеціалісти Відділу працюють на основі планів роботи відділу та індивідуальних планів роботи.</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3.2. Начальник Відділу здійснює керівництво діяльністю Відділу, очолює Відділ та контролює роботу працівників.</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 xml:space="preserve">3.3. На період відпустки або на час відсутності начальника Відділу його обов’язки виконує </w:t>
      </w:r>
      <w:r>
        <w:rPr>
          <w:rFonts w:ascii="Times New Roman" w:hAnsi="Times New Roman"/>
          <w:sz w:val="28"/>
          <w:szCs w:val="28"/>
          <w:lang w:val="uk-UA"/>
        </w:rPr>
        <w:t xml:space="preserve">заступник начальника Відділу, а в разі його відсутності </w:t>
      </w:r>
      <w:r w:rsidRPr="007F3188">
        <w:rPr>
          <w:rFonts w:ascii="Times New Roman" w:hAnsi="Times New Roman"/>
          <w:sz w:val="28"/>
          <w:szCs w:val="28"/>
          <w:lang w:val="uk-UA"/>
        </w:rPr>
        <w:t>працівник Відділу відповідно до розпорядження селищного голови.</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3.4. Виконавчий ком</w:t>
      </w:r>
      <w:r>
        <w:rPr>
          <w:rFonts w:ascii="Times New Roman" w:hAnsi="Times New Roman"/>
          <w:sz w:val="28"/>
          <w:szCs w:val="28"/>
          <w:lang w:val="uk-UA"/>
        </w:rPr>
        <w:t>ітет селищної ради створює належні</w:t>
      </w:r>
      <w:r w:rsidRPr="007F3188">
        <w:rPr>
          <w:rFonts w:ascii="Times New Roman" w:hAnsi="Times New Roman"/>
          <w:sz w:val="28"/>
          <w:szCs w:val="28"/>
          <w:lang w:val="uk-UA"/>
        </w:rPr>
        <w:t xml:space="preserve"> умов</w:t>
      </w:r>
      <w:r>
        <w:rPr>
          <w:rFonts w:ascii="Times New Roman" w:hAnsi="Times New Roman"/>
          <w:sz w:val="28"/>
          <w:szCs w:val="28"/>
          <w:lang w:val="uk-UA"/>
        </w:rPr>
        <w:t>и для якісної</w:t>
      </w:r>
      <w:r w:rsidRPr="007F3188">
        <w:rPr>
          <w:rFonts w:ascii="Times New Roman" w:hAnsi="Times New Roman"/>
          <w:sz w:val="28"/>
          <w:szCs w:val="28"/>
          <w:lang w:val="uk-UA"/>
        </w:rPr>
        <w:t xml:space="preserve"> роботи і підвищення кваліфікації працівників Відділу.</w:t>
      </w:r>
    </w:p>
    <w:p w:rsidR="00426933" w:rsidRPr="007F3188" w:rsidRDefault="00426933" w:rsidP="005D1C58">
      <w:pPr>
        <w:spacing w:after="120" w:line="240" w:lineRule="auto"/>
        <w:ind w:firstLine="587"/>
        <w:jc w:val="center"/>
        <w:rPr>
          <w:rFonts w:ascii="Times New Roman" w:hAnsi="Times New Roman"/>
          <w:b/>
          <w:color w:val="242424"/>
          <w:sz w:val="28"/>
          <w:szCs w:val="28"/>
          <w:lang w:val="uk-UA"/>
        </w:rPr>
      </w:pPr>
      <w:r w:rsidRPr="007F3188">
        <w:rPr>
          <w:rFonts w:ascii="Times New Roman" w:hAnsi="Times New Roman"/>
          <w:b/>
          <w:color w:val="242424"/>
          <w:sz w:val="28"/>
          <w:szCs w:val="28"/>
          <w:lang w:val="uk-UA"/>
        </w:rPr>
        <w:t xml:space="preserve">4. Структура та керівництво відділу </w:t>
      </w:r>
    </w:p>
    <w:p w:rsidR="00426933" w:rsidRPr="007F3188" w:rsidRDefault="00426933" w:rsidP="005D1C58">
      <w:pPr>
        <w:spacing w:after="120" w:line="240" w:lineRule="auto"/>
        <w:ind w:firstLine="590"/>
        <w:jc w:val="both"/>
        <w:rPr>
          <w:rFonts w:ascii="Times New Roman" w:hAnsi="Times New Roman"/>
          <w:b/>
          <w:color w:val="242424"/>
          <w:sz w:val="28"/>
          <w:szCs w:val="28"/>
          <w:lang w:val="uk-UA"/>
        </w:rPr>
      </w:pPr>
      <w:r w:rsidRPr="007F3188">
        <w:rPr>
          <w:rFonts w:ascii="Times New Roman" w:hAnsi="Times New Roman"/>
          <w:sz w:val="28"/>
          <w:szCs w:val="28"/>
          <w:lang w:val="uk-UA"/>
        </w:rPr>
        <w:t xml:space="preserve">4.1. </w:t>
      </w:r>
      <w:r w:rsidRPr="00F60C4E">
        <w:rPr>
          <w:rFonts w:ascii="Times New Roman" w:hAnsi="Times New Roman"/>
          <w:sz w:val="28"/>
          <w:szCs w:val="28"/>
          <w:lang w:val="uk-UA"/>
        </w:rPr>
        <w:t xml:space="preserve">Відділ </w:t>
      </w:r>
      <w:r>
        <w:rPr>
          <w:rFonts w:ascii="Times New Roman" w:hAnsi="Times New Roman"/>
          <w:sz w:val="28"/>
          <w:szCs w:val="28"/>
          <w:lang w:val="uk-UA"/>
        </w:rPr>
        <w:t xml:space="preserve">у своєму складі може мати  структурні підрозділи, у тому числі - </w:t>
      </w:r>
      <w:r w:rsidRPr="00F60C4E">
        <w:rPr>
          <w:rFonts w:ascii="Times New Roman" w:hAnsi="Times New Roman"/>
          <w:sz w:val="28"/>
          <w:szCs w:val="28"/>
          <w:lang w:val="uk-UA"/>
        </w:rPr>
        <w:t>централізован</w:t>
      </w:r>
      <w:r>
        <w:rPr>
          <w:rFonts w:ascii="Times New Roman" w:hAnsi="Times New Roman"/>
          <w:sz w:val="28"/>
          <w:szCs w:val="28"/>
          <w:lang w:val="uk-UA"/>
        </w:rPr>
        <w:t>у</w:t>
      </w:r>
      <w:r w:rsidRPr="00F60C4E">
        <w:rPr>
          <w:rFonts w:ascii="Times New Roman" w:hAnsi="Times New Roman"/>
          <w:sz w:val="28"/>
          <w:szCs w:val="28"/>
          <w:lang w:val="uk-UA"/>
        </w:rPr>
        <w:t xml:space="preserve"> бухгалтері</w:t>
      </w:r>
      <w:r>
        <w:rPr>
          <w:rFonts w:ascii="Times New Roman" w:hAnsi="Times New Roman"/>
          <w:sz w:val="28"/>
          <w:szCs w:val="28"/>
          <w:lang w:val="uk-UA"/>
        </w:rPr>
        <w:t>ю.</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 xml:space="preserve">4.2. Відділ очолює начальник, який призначається на посаду і звільняється з посади селищним головою відповідно до </w:t>
      </w:r>
      <w:r w:rsidRPr="007F3188">
        <w:rPr>
          <w:rFonts w:ascii="Times New Roman" w:hAnsi="Times New Roman"/>
          <w:sz w:val="28"/>
          <w:szCs w:val="28"/>
        </w:rPr>
        <w:t xml:space="preserve">Закону </w:t>
      </w:r>
      <w:proofErr w:type="spellStart"/>
      <w:r w:rsidRPr="007F3188">
        <w:rPr>
          <w:rFonts w:ascii="Times New Roman" w:hAnsi="Times New Roman"/>
          <w:sz w:val="28"/>
          <w:szCs w:val="28"/>
        </w:rPr>
        <w:t>України</w:t>
      </w:r>
      <w:proofErr w:type="spellEnd"/>
      <w:r w:rsidRPr="007F3188">
        <w:rPr>
          <w:rFonts w:ascii="Times New Roman" w:hAnsi="Times New Roman"/>
          <w:sz w:val="28"/>
          <w:szCs w:val="28"/>
        </w:rPr>
        <w:t xml:space="preserve"> «Про службу в органах </w:t>
      </w:r>
      <w:proofErr w:type="spellStart"/>
      <w:r w:rsidRPr="007F3188">
        <w:rPr>
          <w:rFonts w:ascii="Times New Roman" w:hAnsi="Times New Roman"/>
          <w:sz w:val="28"/>
          <w:szCs w:val="28"/>
        </w:rPr>
        <w:t>місцевого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самоврядування</w:t>
      </w:r>
      <w:proofErr w:type="spellEnd"/>
      <w:r w:rsidRPr="007F3188">
        <w:rPr>
          <w:rFonts w:ascii="Times New Roman" w:hAnsi="Times New Roman"/>
          <w:sz w:val="28"/>
          <w:szCs w:val="28"/>
        </w:rPr>
        <w:t>».</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 xml:space="preserve">4.3. На посаду начальника Відділу призначається громадянин України, який має вищу педагогічну </w:t>
      </w:r>
      <w:proofErr w:type="spellStart"/>
      <w:r w:rsidRPr="007F3188">
        <w:rPr>
          <w:rFonts w:ascii="Times New Roman" w:hAnsi="Times New Roman"/>
          <w:sz w:val="28"/>
          <w:szCs w:val="28"/>
          <w:lang w:val="uk-UA"/>
        </w:rPr>
        <w:t>осв</w:t>
      </w:r>
      <w:proofErr w:type="spellEnd"/>
      <w:r w:rsidRPr="007F3188">
        <w:rPr>
          <w:rFonts w:ascii="Times New Roman" w:hAnsi="Times New Roman"/>
          <w:sz w:val="28"/>
          <w:szCs w:val="28"/>
        </w:rPr>
        <w:t>i</w:t>
      </w:r>
      <w:r w:rsidRPr="007F3188">
        <w:rPr>
          <w:rFonts w:ascii="Times New Roman" w:hAnsi="Times New Roman"/>
          <w:sz w:val="28"/>
          <w:szCs w:val="28"/>
          <w:lang w:val="uk-UA"/>
        </w:rPr>
        <w:t xml:space="preserve">ту за </w:t>
      </w:r>
      <w:proofErr w:type="spellStart"/>
      <w:r w:rsidRPr="007F3188">
        <w:rPr>
          <w:rFonts w:ascii="Times New Roman" w:hAnsi="Times New Roman"/>
          <w:sz w:val="28"/>
          <w:szCs w:val="28"/>
          <w:lang w:val="uk-UA"/>
        </w:rPr>
        <w:t>осв</w:t>
      </w:r>
      <w:proofErr w:type="spellEnd"/>
      <w:r w:rsidRPr="007F3188">
        <w:rPr>
          <w:rFonts w:ascii="Times New Roman" w:hAnsi="Times New Roman"/>
          <w:sz w:val="28"/>
          <w:szCs w:val="28"/>
        </w:rPr>
        <w:t>i</w:t>
      </w:r>
      <w:proofErr w:type="spellStart"/>
      <w:r w:rsidRPr="007F3188">
        <w:rPr>
          <w:rFonts w:ascii="Times New Roman" w:hAnsi="Times New Roman"/>
          <w:sz w:val="28"/>
          <w:szCs w:val="28"/>
          <w:lang w:val="uk-UA"/>
        </w:rPr>
        <w:t>тньо-квал</w:t>
      </w:r>
      <w:proofErr w:type="spellEnd"/>
      <w:r w:rsidRPr="007F3188">
        <w:rPr>
          <w:rFonts w:ascii="Times New Roman" w:hAnsi="Times New Roman"/>
          <w:sz w:val="28"/>
          <w:szCs w:val="28"/>
        </w:rPr>
        <w:t>i</w:t>
      </w:r>
      <w:r w:rsidRPr="007F3188">
        <w:rPr>
          <w:rFonts w:ascii="Times New Roman" w:hAnsi="Times New Roman"/>
          <w:sz w:val="28"/>
          <w:szCs w:val="28"/>
          <w:lang w:val="uk-UA"/>
        </w:rPr>
        <w:t>ф</w:t>
      </w:r>
      <w:r w:rsidRPr="007F3188">
        <w:rPr>
          <w:rFonts w:ascii="Times New Roman" w:hAnsi="Times New Roman"/>
          <w:sz w:val="28"/>
          <w:szCs w:val="28"/>
        </w:rPr>
        <w:t>i</w:t>
      </w:r>
      <w:proofErr w:type="spellStart"/>
      <w:r w:rsidRPr="007F3188">
        <w:rPr>
          <w:rFonts w:ascii="Times New Roman" w:hAnsi="Times New Roman"/>
          <w:sz w:val="28"/>
          <w:szCs w:val="28"/>
          <w:lang w:val="uk-UA"/>
        </w:rPr>
        <w:t>кац</w:t>
      </w:r>
      <w:proofErr w:type="spellEnd"/>
      <w:r w:rsidRPr="007F3188">
        <w:rPr>
          <w:rFonts w:ascii="Times New Roman" w:hAnsi="Times New Roman"/>
          <w:sz w:val="28"/>
          <w:szCs w:val="28"/>
        </w:rPr>
        <w:t>i</w:t>
      </w:r>
      <w:proofErr w:type="spellStart"/>
      <w:r w:rsidRPr="007F3188">
        <w:rPr>
          <w:rFonts w:ascii="Times New Roman" w:hAnsi="Times New Roman"/>
          <w:sz w:val="28"/>
          <w:szCs w:val="28"/>
          <w:lang w:val="uk-UA"/>
        </w:rPr>
        <w:t>йним</w:t>
      </w:r>
      <w:proofErr w:type="spellEnd"/>
      <w:r w:rsidRPr="007F3188">
        <w:rPr>
          <w:rFonts w:ascii="Times New Roman" w:hAnsi="Times New Roman"/>
          <w:sz w:val="28"/>
          <w:szCs w:val="28"/>
          <w:lang w:val="uk-UA"/>
        </w:rPr>
        <w:t xml:space="preserve"> р</w:t>
      </w:r>
      <w:r w:rsidRPr="007F3188">
        <w:rPr>
          <w:rFonts w:ascii="Times New Roman" w:hAnsi="Times New Roman"/>
          <w:sz w:val="28"/>
          <w:szCs w:val="28"/>
        </w:rPr>
        <w:t>i</w:t>
      </w:r>
      <w:proofErr w:type="spellStart"/>
      <w:r w:rsidRPr="007F3188">
        <w:rPr>
          <w:rFonts w:ascii="Times New Roman" w:hAnsi="Times New Roman"/>
          <w:sz w:val="28"/>
          <w:szCs w:val="28"/>
          <w:lang w:val="uk-UA"/>
        </w:rPr>
        <w:t>внем</w:t>
      </w:r>
      <w:proofErr w:type="spellEnd"/>
      <w:r w:rsidRPr="007F3188">
        <w:rPr>
          <w:rFonts w:ascii="Times New Roman" w:hAnsi="Times New Roman"/>
          <w:sz w:val="28"/>
          <w:szCs w:val="28"/>
          <w:lang w:val="uk-UA"/>
        </w:rPr>
        <w:t xml:space="preserve"> спеціаліста або магістра з</w:t>
      </w:r>
      <w:r w:rsidRPr="007F3188">
        <w:rPr>
          <w:rFonts w:ascii="Times New Roman" w:hAnsi="Times New Roman"/>
          <w:sz w:val="28"/>
          <w:szCs w:val="28"/>
        </w:rPr>
        <w:t>i</w:t>
      </w:r>
      <w:r w:rsidRPr="007F3188">
        <w:rPr>
          <w:rFonts w:ascii="Times New Roman" w:hAnsi="Times New Roman"/>
          <w:sz w:val="28"/>
          <w:szCs w:val="28"/>
          <w:lang w:val="uk-UA"/>
        </w:rPr>
        <w:t xml:space="preserve"> стажем роботи за фахом не менше п’яти років та володіє державною мовою.</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 Начальник Відділу:</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4.4.1. Здійснює керівництво діяльністю відділом, забезпечує  виконання покладених на Відділ завдань, визначає посадові обов’язки і ступінь відповідальності працівників Відділу;</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4.4.2. Планує роботу відділу і аналізує стан її виконання;</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4.4.3. Видає у межах компетенції Відділу накази, організує і контролює їх виконання;</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4.4.4. Призначає на посаду та звільняє з посади керівників та педагогічних працівників підпорядкованих навчальних закладів відповідно до діючого законодавства;</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lastRenderedPageBreak/>
        <w:t>4.4.5. Погоджує призначення на посаду та звільнення з посади керівника, заступника керівника приватного навчального закладу;</w:t>
      </w:r>
    </w:p>
    <w:p w:rsidR="00426933" w:rsidRPr="00184610" w:rsidRDefault="00426933" w:rsidP="005D1C58">
      <w:pPr>
        <w:spacing w:after="120" w:line="240" w:lineRule="auto"/>
        <w:ind w:firstLine="587"/>
        <w:jc w:val="both"/>
        <w:rPr>
          <w:rFonts w:ascii="Times New Roman" w:hAnsi="Times New Roman"/>
          <w:sz w:val="28"/>
          <w:szCs w:val="28"/>
          <w:lang w:val="uk-UA"/>
        </w:rPr>
      </w:pPr>
      <w:r w:rsidRPr="00184610">
        <w:rPr>
          <w:rFonts w:ascii="Times New Roman" w:hAnsi="Times New Roman"/>
          <w:sz w:val="28"/>
          <w:szCs w:val="28"/>
          <w:lang w:val="uk-UA"/>
        </w:rPr>
        <w:t>4.4. Працівники Відділу – посадові особи місцевого самоврядування приймаються на посаду на конкурсних засадах та звільняються з посади  селищним  головою, крім працівників централізованої бухгалтерії, які не є посадовими особами місцевого самоврядування і приймаються та звільняються з посад начальником Відділу відповідно до трудового законодавства.</w:t>
      </w:r>
    </w:p>
    <w:p w:rsidR="00426933" w:rsidRPr="00E074AB"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4.5. Службові обов’язки працівників визначаються посадовими інструкціями, що затверджуються селищним головою, а також внутрішнім розподілом обов’язків у відділі.</w:t>
      </w:r>
    </w:p>
    <w:p w:rsidR="00426933" w:rsidRPr="007F3188" w:rsidRDefault="00426933" w:rsidP="005D1C58">
      <w:pPr>
        <w:spacing w:after="120" w:line="240" w:lineRule="auto"/>
        <w:ind w:firstLine="587"/>
        <w:jc w:val="center"/>
        <w:rPr>
          <w:rFonts w:ascii="Times New Roman" w:hAnsi="Times New Roman"/>
          <w:b/>
          <w:bCs/>
          <w:sz w:val="28"/>
          <w:szCs w:val="28"/>
          <w:lang w:val="uk-UA"/>
        </w:rPr>
      </w:pPr>
      <w:r w:rsidRPr="007F3188">
        <w:rPr>
          <w:rFonts w:ascii="Times New Roman" w:hAnsi="Times New Roman"/>
          <w:b/>
          <w:bCs/>
          <w:sz w:val="28"/>
          <w:szCs w:val="28"/>
          <w:lang w:val="uk-UA"/>
        </w:rPr>
        <w:t>5. Права, обов’язки  та відповідальність працівників  відділу</w:t>
      </w:r>
      <w:bookmarkStart w:id="1" w:name="75"/>
      <w:bookmarkEnd w:id="1"/>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w:t>
      </w:r>
      <w:r w:rsidRPr="007F3188">
        <w:rPr>
          <w:rFonts w:ascii="Times New Roman" w:hAnsi="Times New Roman"/>
          <w:sz w:val="28"/>
          <w:szCs w:val="28"/>
        </w:rPr>
        <w:t xml:space="preserve">.1. </w:t>
      </w:r>
      <w:proofErr w:type="spellStart"/>
      <w:r w:rsidRPr="007F3188">
        <w:rPr>
          <w:rFonts w:ascii="Times New Roman" w:hAnsi="Times New Roman"/>
          <w:sz w:val="28"/>
          <w:szCs w:val="28"/>
        </w:rPr>
        <w:t>Вивчати</w:t>
      </w:r>
      <w:proofErr w:type="spellEnd"/>
      <w:r w:rsidRPr="007F3188">
        <w:rPr>
          <w:rFonts w:ascii="Times New Roman" w:hAnsi="Times New Roman"/>
          <w:sz w:val="28"/>
          <w:szCs w:val="28"/>
        </w:rPr>
        <w:t xml:space="preserve"> стан </w:t>
      </w:r>
      <w:proofErr w:type="spellStart"/>
      <w:r w:rsidRPr="007F3188">
        <w:rPr>
          <w:rFonts w:ascii="Times New Roman" w:hAnsi="Times New Roman"/>
          <w:sz w:val="28"/>
          <w:szCs w:val="28"/>
        </w:rPr>
        <w:t>законодавчої</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бази</w:t>
      </w:r>
      <w:proofErr w:type="spellEnd"/>
      <w:r w:rsidRPr="007F3188">
        <w:rPr>
          <w:rFonts w:ascii="Times New Roman" w:hAnsi="Times New Roman"/>
          <w:sz w:val="28"/>
          <w:szCs w:val="28"/>
        </w:rPr>
        <w:t xml:space="preserve"> у </w:t>
      </w:r>
      <w:proofErr w:type="spellStart"/>
      <w:r w:rsidRPr="007F3188">
        <w:rPr>
          <w:rFonts w:ascii="Times New Roman" w:hAnsi="Times New Roman"/>
          <w:sz w:val="28"/>
          <w:szCs w:val="28"/>
        </w:rPr>
        <w:t>галузі</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освіти, культури та спорту населених пунктів об’єднаної територіальної громади.</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 xml:space="preserve">5.2. Одержувати від структурних підрозділів виконавчого комітету, селищної ради письмові та усні пояснення з питань, що виникають під час погодження документів при розгляді питань у галузі освіти, культури та спорту. </w:t>
      </w:r>
      <w:proofErr w:type="spellStart"/>
      <w:r w:rsidRPr="007F3188">
        <w:rPr>
          <w:rFonts w:ascii="Times New Roman" w:hAnsi="Times New Roman"/>
          <w:sz w:val="28"/>
          <w:szCs w:val="28"/>
        </w:rPr>
        <w:t>Брати</w:t>
      </w:r>
      <w:proofErr w:type="spellEnd"/>
      <w:r w:rsidRPr="007F3188">
        <w:rPr>
          <w:rFonts w:ascii="Times New Roman" w:hAnsi="Times New Roman"/>
          <w:sz w:val="28"/>
          <w:szCs w:val="28"/>
        </w:rPr>
        <w:t xml:space="preserve"> участь у </w:t>
      </w:r>
      <w:proofErr w:type="spellStart"/>
      <w:r w:rsidRPr="007F3188">
        <w:rPr>
          <w:rFonts w:ascii="Times New Roman" w:hAnsi="Times New Roman"/>
          <w:sz w:val="28"/>
          <w:szCs w:val="28"/>
        </w:rPr>
        <w:t>розробленні</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програм</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пов’язаних</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з освітою, культурою та спортом.</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w:t>
      </w:r>
      <w:r w:rsidRPr="007F3188">
        <w:rPr>
          <w:rFonts w:ascii="Times New Roman" w:hAnsi="Times New Roman"/>
          <w:sz w:val="28"/>
          <w:szCs w:val="28"/>
        </w:rPr>
        <w:t xml:space="preserve">.3. </w:t>
      </w:r>
      <w:proofErr w:type="spellStart"/>
      <w:r w:rsidRPr="007F3188">
        <w:rPr>
          <w:rFonts w:ascii="Times New Roman" w:hAnsi="Times New Roman"/>
          <w:sz w:val="28"/>
          <w:szCs w:val="28"/>
        </w:rPr>
        <w:t>Виносити</w:t>
      </w:r>
      <w:proofErr w:type="spellEnd"/>
      <w:r w:rsidRPr="007F3188">
        <w:rPr>
          <w:rFonts w:ascii="Times New Roman" w:hAnsi="Times New Roman"/>
          <w:sz w:val="28"/>
          <w:szCs w:val="28"/>
        </w:rPr>
        <w:t xml:space="preserve"> на </w:t>
      </w:r>
      <w:proofErr w:type="spellStart"/>
      <w:r w:rsidRPr="007F3188">
        <w:rPr>
          <w:rFonts w:ascii="Times New Roman" w:hAnsi="Times New Roman"/>
          <w:sz w:val="28"/>
          <w:szCs w:val="28"/>
        </w:rPr>
        <w:t>розгляд</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селищної</w:t>
      </w:r>
      <w:r w:rsidRPr="007F3188">
        <w:rPr>
          <w:rFonts w:ascii="Times New Roman" w:hAnsi="Times New Roman"/>
          <w:sz w:val="28"/>
          <w:szCs w:val="28"/>
        </w:rPr>
        <w:t xml:space="preserve"> ради </w:t>
      </w:r>
      <w:proofErr w:type="spellStart"/>
      <w:r w:rsidRPr="007F3188">
        <w:rPr>
          <w:rFonts w:ascii="Times New Roman" w:hAnsi="Times New Roman"/>
          <w:sz w:val="28"/>
          <w:szCs w:val="28"/>
        </w:rPr>
        <w:t>рішення</w:t>
      </w:r>
      <w:proofErr w:type="spellEnd"/>
      <w:r w:rsidRPr="007F3188">
        <w:rPr>
          <w:rFonts w:ascii="Times New Roman" w:hAnsi="Times New Roman"/>
          <w:sz w:val="28"/>
          <w:szCs w:val="28"/>
        </w:rPr>
        <w:t xml:space="preserve"> з </w:t>
      </w:r>
      <w:proofErr w:type="spellStart"/>
      <w:r w:rsidRPr="007F3188">
        <w:rPr>
          <w:rFonts w:ascii="Times New Roman" w:hAnsi="Times New Roman"/>
          <w:sz w:val="28"/>
          <w:szCs w:val="28"/>
        </w:rPr>
        <w:t>питань</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що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віднесені</w:t>
      </w:r>
      <w:proofErr w:type="spellEnd"/>
      <w:r w:rsidRPr="007F3188">
        <w:rPr>
          <w:rFonts w:ascii="Times New Roman" w:hAnsi="Times New Roman"/>
          <w:sz w:val="28"/>
          <w:szCs w:val="28"/>
        </w:rPr>
        <w:t xml:space="preserve"> до </w:t>
      </w:r>
      <w:proofErr w:type="spellStart"/>
      <w:r w:rsidRPr="007F3188">
        <w:rPr>
          <w:rFonts w:ascii="Times New Roman" w:hAnsi="Times New Roman"/>
          <w:sz w:val="28"/>
          <w:szCs w:val="28"/>
        </w:rPr>
        <w:t>компетенції</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відділу</w:t>
      </w:r>
      <w:proofErr w:type="spellEnd"/>
      <w:r w:rsidRPr="007F3188">
        <w:rPr>
          <w:rFonts w:ascii="Times New Roman" w:hAnsi="Times New Roman"/>
          <w:sz w:val="28"/>
          <w:szCs w:val="28"/>
          <w:lang w:val="uk-UA"/>
        </w:rPr>
        <w:t>.</w:t>
      </w:r>
    </w:p>
    <w:p w:rsidR="00426933" w:rsidRPr="007F3188" w:rsidRDefault="00426933" w:rsidP="00F51155">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5.4. Працівники відділу мають право</w:t>
      </w:r>
      <w:r>
        <w:rPr>
          <w:rFonts w:ascii="Times New Roman" w:hAnsi="Times New Roman"/>
          <w:sz w:val="28"/>
          <w:szCs w:val="28"/>
          <w:lang w:val="uk-UA"/>
        </w:rPr>
        <w:t xml:space="preserve"> </w:t>
      </w:r>
      <w:r w:rsidRPr="007F3188">
        <w:rPr>
          <w:rFonts w:ascii="Times New Roman" w:hAnsi="Times New Roman"/>
          <w:sz w:val="28"/>
          <w:szCs w:val="28"/>
          <w:lang w:val="uk-UA"/>
        </w:rPr>
        <w:t>одержувати необхідну інформацію, а в разі потреби – відповідні документи від інших структурних підрозділів селищної ради, виконавчого комітету та інших установ та організацій пов’язаних з роботою у галузі освіти, культури та спорту при розгляді питань, що відносяться до компетенції відділу.</w:t>
      </w:r>
    </w:p>
    <w:p w:rsidR="00426933" w:rsidRPr="007F3188" w:rsidRDefault="00426933" w:rsidP="005D1C58">
      <w:pPr>
        <w:shd w:val="clear" w:color="auto" w:fill="FFFFFF"/>
        <w:spacing w:after="120" w:line="240" w:lineRule="auto"/>
        <w:ind w:firstLine="587"/>
        <w:jc w:val="both"/>
        <w:outlineLvl w:val="0"/>
        <w:rPr>
          <w:rFonts w:ascii="Times New Roman" w:hAnsi="Times New Roman"/>
          <w:sz w:val="28"/>
          <w:szCs w:val="28"/>
          <w:lang w:val="uk-UA"/>
        </w:rPr>
      </w:pPr>
      <w:r w:rsidRPr="007F3188">
        <w:rPr>
          <w:rFonts w:ascii="Times New Roman" w:hAnsi="Times New Roman"/>
          <w:sz w:val="28"/>
          <w:szCs w:val="28"/>
          <w:lang w:val="uk-UA"/>
        </w:rPr>
        <w:t xml:space="preserve">5.5. Брати участь у засіданнях постійної комісії виконавчого комітету селищної ради з питань </w:t>
      </w:r>
      <w:proofErr w:type="spellStart"/>
      <w:r w:rsidRPr="007F3188">
        <w:rPr>
          <w:rFonts w:ascii="Times New Roman" w:hAnsi="Times New Roman"/>
          <w:sz w:val="28"/>
          <w:szCs w:val="28"/>
        </w:rPr>
        <w:t>освіти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культури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фізкультури</w:t>
      </w:r>
      <w:proofErr w:type="spellEnd"/>
      <w:r>
        <w:rPr>
          <w:rFonts w:ascii="Times New Roman" w:hAnsi="Times New Roman"/>
          <w:sz w:val="28"/>
          <w:szCs w:val="28"/>
          <w:lang w:val="uk-UA"/>
        </w:rPr>
        <w:t>, молодіжної політики, розвитку туризму</w:t>
      </w:r>
      <w:r w:rsidRPr="007F3188">
        <w:rPr>
          <w:rFonts w:ascii="Times New Roman" w:hAnsi="Times New Roman"/>
          <w:sz w:val="28"/>
          <w:szCs w:val="28"/>
        </w:rPr>
        <w:t xml:space="preserve"> і спорту</w:t>
      </w:r>
      <w:r w:rsidRPr="007F3188">
        <w:rPr>
          <w:rFonts w:ascii="Times New Roman" w:hAnsi="Times New Roman"/>
          <w:sz w:val="28"/>
          <w:szCs w:val="28"/>
          <w:lang w:val="uk-UA"/>
        </w:rPr>
        <w:t>.</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 xml:space="preserve">5.6. Надавати пропозиції 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 </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5.7. Залучати до розроблення місцевої програми розвитку освіти, культури, туризму, фізичної культури та спорту та розгляду питань, що належать до його компетенції, педагогічних, науково-педагогічних працівників, спортсменів і спеціалістів.</w:t>
      </w:r>
    </w:p>
    <w:p w:rsidR="00426933" w:rsidRPr="007F3188" w:rsidRDefault="00426933" w:rsidP="005D1C58">
      <w:pPr>
        <w:spacing w:after="120" w:line="240" w:lineRule="auto"/>
        <w:ind w:firstLine="587"/>
        <w:jc w:val="both"/>
        <w:rPr>
          <w:rFonts w:ascii="Times New Roman" w:hAnsi="Times New Roman"/>
          <w:sz w:val="28"/>
          <w:szCs w:val="28"/>
          <w:lang w:val="uk-UA"/>
        </w:rPr>
      </w:pPr>
      <w:bookmarkStart w:id="2" w:name="70"/>
      <w:bookmarkEnd w:id="2"/>
      <w:r w:rsidRPr="007F3188">
        <w:rPr>
          <w:rFonts w:ascii="Times New Roman" w:hAnsi="Times New Roman"/>
          <w:sz w:val="28"/>
          <w:szCs w:val="28"/>
          <w:lang w:val="uk-UA"/>
        </w:rPr>
        <w:t>5.8. Брати участь в утворенні, реорганізації і ліквідації навчальних закладів, закладів культури та установ освіти всіх форм власності.</w:t>
      </w:r>
    </w:p>
    <w:p w:rsidR="00426933" w:rsidRPr="007F3188" w:rsidRDefault="00426933" w:rsidP="005D1C58">
      <w:pPr>
        <w:spacing w:after="120" w:line="240" w:lineRule="auto"/>
        <w:ind w:firstLine="587"/>
        <w:jc w:val="both"/>
        <w:rPr>
          <w:rFonts w:ascii="Times New Roman" w:hAnsi="Times New Roman"/>
          <w:sz w:val="28"/>
          <w:szCs w:val="28"/>
          <w:lang w:val="uk-UA"/>
        </w:rPr>
      </w:pPr>
      <w:bookmarkStart w:id="3" w:name="71"/>
      <w:bookmarkEnd w:id="3"/>
      <w:r w:rsidRPr="007F3188">
        <w:rPr>
          <w:rFonts w:ascii="Times New Roman" w:hAnsi="Times New Roman"/>
          <w:sz w:val="28"/>
          <w:szCs w:val="28"/>
          <w:lang w:val="uk-UA"/>
        </w:rPr>
        <w:t>5.9. Скликати селищні, у тому числі щороку серпневі, конференції педагогічних працівників, проводити семінари, наради керівників навчальних закладів та установ освіти, культури з питань, що належать до його компетенції.</w:t>
      </w:r>
      <w:bookmarkStart w:id="4" w:name="72"/>
      <w:bookmarkStart w:id="5" w:name="73"/>
      <w:bookmarkEnd w:id="4"/>
      <w:bookmarkEnd w:id="5"/>
    </w:p>
    <w:p w:rsidR="00426933" w:rsidRPr="007F3188" w:rsidRDefault="00426933" w:rsidP="005D1C58">
      <w:pPr>
        <w:shd w:val="clear" w:color="auto" w:fill="FFFFFF"/>
        <w:spacing w:after="120" w:line="240" w:lineRule="auto"/>
        <w:ind w:firstLine="590"/>
        <w:jc w:val="both"/>
        <w:outlineLvl w:val="0"/>
        <w:rPr>
          <w:rFonts w:ascii="Times New Roman" w:hAnsi="Times New Roman"/>
          <w:bCs/>
          <w:caps/>
          <w:kern w:val="36"/>
          <w:sz w:val="28"/>
          <w:szCs w:val="28"/>
          <w:lang w:val="uk-UA"/>
        </w:rPr>
      </w:pPr>
      <w:bookmarkStart w:id="6" w:name="74"/>
      <w:bookmarkEnd w:id="6"/>
      <w:r w:rsidRPr="007F3188">
        <w:rPr>
          <w:rFonts w:ascii="Times New Roman" w:hAnsi="Times New Roman"/>
          <w:sz w:val="28"/>
          <w:szCs w:val="28"/>
          <w:lang w:val="uk-UA"/>
        </w:rPr>
        <w:t>5.10.</w:t>
      </w:r>
      <w:r w:rsidRPr="007F3188">
        <w:rPr>
          <w:rFonts w:ascii="Times New Roman" w:hAnsi="Times New Roman"/>
          <w:sz w:val="28"/>
          <w:szCs w:val="28"/>
        </w:rPr>
        <w:t xml:space="preserve"> </w:t>
      </w:r>
      <w:proofErr w:type="spellStart"/>
      <w:r w:rsidRPr="007F3188">
        <w:rPr>
          <w:rFonts w:ascii="Times New Roman" w:hAnsi="Times New Roman"/>
          <w:sz w:val="28"/>
          <w:szCs w:val="28"/>
        </w:rPr>
        <w:t>Укладати</w:t>
      </w:r>
      <w:proofErr w:type="spellEnd"/>
      <w:r w:rsidRPr="007F3188">
        <w:rPr>
          <w:rFonts w:ascii="Times New Roman" w:hAnsi="Times New Roman"/>
          <w:sz w:val="28"/>
          <w:szCs w:val="28"/>
        </w:rPr>
        <w:t xml:space="preserve"> в </w:t>
      </w:r>
      <w:proofErr w:type="spellStart"/>
      <w:r w:rsidRPr="007F3188">
        <w:rPr>
          <w:rFonts w:ascii="Times New Roman" w:hAnsi="Times New Roman"/>
          <w:sz w:val="28"/>
          <w:szCs w:val="28"/>
        </w:rPr>
        <w:t>установленому</w:t>
      </w:r>
      <w:proofErr w:type="spellEnd"/>
      <w:r w:rsidRPr="007F3188">
        <w:rPr>
          <w:rFonts w:ascii="Times New Roman" w:hAnsi="Times New Roman"/>
          <w:sz w:val="28"/>
          <w:szCs w:val="28"/>
        </w:rPr>
        <w:t xml:space="preserve"> порядку угоди про </w:t>
      </w:r>
      <w:proofErr w:type="spellStart"/>
      <w:r w:rsidRPr="007F3188">
        <w:rPr>
          <w:rFonts w:ascii="Times New Roman" w:hAnsi="Times New Roman"/>
          <w:sz w:val="28"/>
          <w:szCs w:val="28"/>
        </w:rPr>
        <w:t>співробітництво</w:t>
      </w:r>
      <w:proofErr w:type="spellEnd"/>
      <w:r w:rsidRPr="007F3188">
        <w:rPr>
          <w:rFonts w:ascii="Times New Roman" w:hAnsi="Times New Roman"/>
          <w:sz w:val="28"/>
          <w:szCs w:val="28"/>
          <w:lang w:val="uk-UA"/>
        </w:rPr>
        <w:t xml:space="preserve"> з районними профспілковими організаціями працівників осві</w:t>
      </w:r>
      <w:r>
        <w:rPr>
          <w:rFonts w:ascii="Times New Roman" w:hAnsi="Times New Roman"/>
          <w:sz w:val="28"/>
          <w:szCs w:val="28"/>
          <w:lang w:val="uk-UA"/>
        </w:rPr>
        <w:t>ти, науки України та культури</w:t>
      </w:r>
      <w:r w:rsidRPr="007F3188">
        <w:rPr>
          <w:rFonts w:ascii="Times New Roman" w:hAnsi="Times New Roman"/>
          <w:sz w:val="28"/>
          <w:szCs w:val="28"/>
        </w:rPr>
        <w:t xml:space="preserve">, </w:t>
      </w:r>
      <w:proofErr w:type="spellStart"/>
      <w:r w:rsidRPr="007F3188">
        <w:rPr>
          <w:rFonts w:ascii="Times New Roman" w:hAnsi="Times New Roman"/>
          <w:sz w:val="28"/>
          <w:szCs w:val="28"/>
        </w:rPr>
        <w:t>налагоджувати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прямі</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зв'язки</w:t>
      </w:r>
      <w:proofErr w:type="spellEnd"/>
      <w:r w:rsidRPr="007F3188">
        <w:rPr>
          <w:rFonts w:ascii="Times New Roman" w:hAnsi="Times New Roman"/>
          <w:sz w:val="28"/>
          <w:szCs w:val="28"/>
        </w:rPr>
        <w:t xml:space="preserve"> з </w:t>
      </w:r>
      <w:proofErr w:type="spellStart"/>
      <w:r w:rsidRPr="007F3188">
        <w:rPr>
          <w:rFonts w:ascii="Times New Roman" w:hAnsi="Times New Roman"/>
          <w:sz w:val="28"/>
          <w:szCs w:val="28"/>
        </w:rPr>
        <w:t>навчальними</w:t>
      </w:r>
      <w:proofErr w:type="spellEnd"/>
      <w:r w:rsidRPr="007F3188">
        <w:rPr>
          <w:rFonts w:ascii="Times New Roman" w:hAnsi="Times New Roman"/>
          <w:sz w:val="28"/>
          <w:szCs w:val="28"/>
        </w:rPr>
        <w:t xml:space="preserve"> </w:t>
      </w:r>
      <w:proofErr w:type="gramStart"/>
      <w:r w:rsidRPr="007F3188">
        <w:rPr>
          <w:rFonts w:ascii="Times New Roman" w:hAnsi="Times New Roman"/>
          <w:sz w:val="28"/>
          <w:szCs w:val="28"/>
        </w:rPr>
        <w:t>закладами,</w:t>
      </w:r>
      <w:r w:rsidRPr="007F3188">
        <w:rPr>
          <w:rFonts w:ascii="Times New Roman" w:hAnsi="Times New Roman"/>
          <w:sz w:val="28"/>
          <w:szCs w:val="28"/>
          <w:lang w:val="uk-UA"/>
        </w:rPr>
        <w:t xml:space="preserve"> </w:t>
      </w:r>
      <w:r w:rsidRPr="007F3188">
        <w:rPr>
          <w:rFonts w:ascii="Times New Roman" w:hAnsi="Times New Roman"/>
          <w:sz w:val="28"/>
          <w:szCs w:val="28"/>
        </w:rPr>
        <w:t xml:space="preserve"> </w:t>
      </w:r>
      <w:proofErr w:type="spellStart"/>
      <w:r w:rsidRPr="007F3188">
        <w:rPr>
          <w:rFonts w:ascii="Times New Roman" w:hAnsi="Times New Roman"/>
          <w:sz w:val="28"/>
          <w:szCs w:val="28"/>
        </w:rPr>
        <w:t>науковими</w:t>
      </w:r>
      <w:proofErr w:type="spellEnd"/>
      <w:proofErr w:type="gramEnd"/>
      <w:r w:rsidRPr="007F3188">
        <w:rPr>
          <w:rFonts w:ascii="Times New Roman" w:hAnsi="Times New Roman"/>
          <w:sz w:val="28"/>
          <w:szCs w:val="28"/>
        </w:rPr>
        <w:t xml:space="preserve"> </w:t>
      </w:r>
      <w:proofErr w:type="spellStart"/>
      <w:r w:rsidRPr="007F3188">
        <w:rPr>
          <w:rFonts w:ascii="Times New Roman" w:hAnsi="Times New Roman"/>
          <w:sz w:val="28"/>
          <w:szCs w:val="28"/>
        </w:rPr>
        <w:t>установами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зарубіжних</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країн</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міжнародними</w:t>
      </w:r>
      <w:proofErr w:type="spellEnd"/>
      <w:r w:rsidRPr="007F3188">
        <w:rPr>
          <w:rFonts w:ascii="Times New Roman" w:hAnsi="Times New Roman"/>
          <w:sz w:val="28"/>
          <w:szCs w:val="28"/>
          <w:lang w:val="uk-UA"/>
        </w:rPr>
        <w:t xml:space="preserve"> організаціями.</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lastRenderedPageBreak/>
        <w:t>5.11. Відділ у процесі виконання покладених на нього завдань взаємодіє зі структурними підрозділами селищної ради, відділами виконавчого комітету селищної ради, а також установами, організаціями та об’єднаннями громадян.</w:t>
      </w:r>
    </w:p>
    <w:p w:rsidR="00426933" w:rsidRPr="007F3188" w:rsidRDefault="00426933" w:rsidP="005D1C58">
      <w:pPr>
        <w:shd w:val="clear" w:color="auto" w:fill="FFFFFF"/>
        <w:spacing w:after="120" w:line="240" w:lineRule="auto"/>
        <w:ind w:firstLine="590"/>
        <w:jc w:val="both"/>
        <w:outlineLvl w:val="0"/>
        <w:rPr>
          <w:rFonts w:ascii="Times New Roman" w:hAnsi="Times New Roman"/>
          <w:sz w:val="28"/>
          <w:szCs w:val="28"/>
          <w:lang w:val="uk-UA"/>
        </w:rPr>
      </w:pPr>
      <w:r w:rsidRPr="007F3188">
        <w:rPr>
          <w:rFonts w:ascii="Times New Roman" w:hAnsi="Times New Roman"/>
          <w:sz w:val="28"/>
          <w:szCs w:val="28"/>
          <w:lang w:val="uk-UA"/>
        </w:rPr>
        <w:t>5.12. Відділ здійснює прийом громадян та надає їм роз’яснення, щодо вирішення питань  у сфе</w:t>
      </w:r>
      <w:r>
        <w:rPr>
          <w:rFonts w:ascii="Times New Roman" w:hAnsi="Times New Roman"/>
          <w:sz w:val="28"/>
          <w:szCs w:val="28"/>
          <w:lang w:val="uk-UA"/>
        </w:rPr>
        <w:t>рі освіти, культури, молодіжної політики, туризму</w:t>
      </w:r>
      <w:r w:rsidRPr="007F3188">
        <w:rPr>
          <w:rFonts w:ascii="Times New Roman" w:hAnsi="Times New Roman"/>
          <w:sz w:val="28"/>
          <w:szCs w:val="28"/>
          <w:lang w:val="uk-UA"/>
        </w:rPr>
        <w:t xml:space="preserve"> і спорту.</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5.13.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із прийняттям на службу в органи місцевого самоврядування та її проходженням.</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5.14. У разі неналежного виконання своїх обов’язків працівники відділу несуть відповідальність відповідно до Законів України «Про службу в органах місцевого самоврядування», «Про місцеве самоврядування в Україні», «Про освіту»</w:t>
      </w:r>
      <w:r w:rsidRPr="007F3188">
        <w:rPr>
          <w:rFonts w:ascii="Times New Roman" w:hAnsi="Times New Roman"/>
          <w:bCs/>
          <w:sz w:val="28"/>
          <w:szCs w:val="28"/>
          <w:lang w:val="uk-UA"/>
        </w:rPr>
        <w:t>, «</w:t>
      </w:r>
      <w:r w:rsidRPr="007F3188">
        <w:rPr>
          <w:rFonts w:ascii="Times New Roman" w:hAnsi="Times New Roman"/>
          <w:sz w:val="28"/>
          <w:szCs w:val="28"/>
          <w:lang w:val="uk-UA"/>
        </w:rPr>
        <w:t>Про культуру</w:t>
      </w:r>
      <w:r w:rsidRPr="007F3188">
        <w:rPr>
          <w:rFonts w:ascii="Times New Roman" w:hAnsi="Times New Roman"/>
          <w:bCs/>
          <w:sz w:val="28"/>
          <w:szCs w:val="28"/>
          <w:lang w:val="uk-UA"/>
        </w:rPr>
        <w:t>»,</w:t>
      </w:r>
      <w:r w:rsidRPr="007F3188">
        <w:rPr>
          <w:rFonts w:ascii="Times New Roman" w:hAnsi="Times New Roman"/>
          <w:sz w:val="28"/>
          <w:szCs w:val="28"/>
          <w:lang w:val="uk-UA"/>
        </w:rPr>
        <w:t xml:space="preserve"> «Про фізичну культуру і спорт» та згідно з іншим чинним законодавством України. </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 xml:space="preserve">5.15. Начальник відділу несе персональну відповідальність за збереження документів, які надійшли у Відділ; несвоєчасне і неякісне виконання завдань, функцій покладених на Відділ, передбачених цим положенням та посадовими інструкціями. </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5.16.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rsidR="00426933" w:rsidRPr="005D1C5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5.17.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426933" w:rsidRPr="007F3188" w:rsidRDefault="00426933" w:rsidP="005D1C58">
      <w:pPr>
        <w:spacing w:after="120" w:line="240" w:lineRule="auto"/>
        <w:jc w:val="center"/>
        <w:rPr>
          <w:rFonts w:ascii="Times New Roman" w:hAnsi="Times New Roman"/>
          <w:b/>
          <w:sz w:val="28"/>
          <w:szCs w:val="28"/>
          <w:lang w:val="uk-UA"/>
        </w:rPr>
      </w:pPr>
      <w:r w:rsidRPr="007F3188">
        <w:rPr>
          <w:rFonts w:ascii="Times New Roman" w:hAnsi="Times New Roman"/>
          <w:b/>
          <w:sz w:val="28"/>
          <w:szCs w:val="28"/>
          <w:lang w:val="uk-UA"/>
        </w:rPr>
        <w:t>6</w:t>
      </w:r>
      <w:r w:rsidRPr="007F3188">
        <w:rPr>
          <w:rFonts w:ascii="Times New Roman" w:hAnsi="Times New Roman"/>
          <w:b/>
          <w:sz w:val="28"/>
          <w:szCs w:val="28"/>
        </w:rPr>
        <w:t xml:space="preserve">. </w:t>
      </w:r>
      <w:proofErr w:type="spellStart"/>
      <w:r w:rsidRPr="007F3188">
        <w:rPr>
          <w:rFonts w:ascii="Times New Roman" w:hAnsi="Times New Roman"/>
          <w:b/>
          <w:sz w:val="28"/>
          <w:szCs w:val="28"/>
        </w:rPr>
        <w:t>Прикінцеві</w:t>
      </w:r>
      <w:proofErr w:type="spellEnd"/>
      <w:r w:rsidRPr="007F3188">
        <w:rPr>
          <w:rFonts w:ascii="Times New Roman" w:hAnsi="Times New Roman"/>
          <w:b/>
          <w:sz w:val="28"/>
          <w:szCs w:val="28"/>
        </w:rPr>
        <w:t xml:space="preserve"> </w:t>
      </w:r>
      <w:proofErr w:type="spellStart"/>
      <w:r w:rsidRPr="007F3188">
        <w:rPr>
          <w:rFonts w:ascii="Times New Roman" w:hAnsi="Times New Roman"/>
          <w:b/>
          <w:sz w:val="28"/>
          <w:szCs w:val="28"/>
        </w:rPr>
        <w:t>положення</w:t>
      </w:r>
      <w:proofErr w:type="spellEnd"/>
    </w:p>
    <w:p w:rsidR="00426933" w:rsidRPr="007F3188" w:rsidRDefault="00426933" w:rsidP="005D1C58">
      <w:pPr>
        <w:spacing w:after="120" w:line="240" w:lineRule="auto"/>
        <w:ind w:firstLine="587"/>
        <w:jc w:val="both"/>
        <w:rPr>
          <w:rFonts w:ascii="Times New Roman" w:hAnsi="Times New Roman"/>
          <w:sz w:val="28"/>
          <w:szCs w:val="28"/>
        </w:rPr>
      </w:pPr>
      <w:r w:rsidRPr="007F3188">
        <w:rPr>
          <w:rFonts w:ascii="Times New Roman" w:hAnsi="Times New Roman"/>
          <w:sz w:val="28"/>
          <w:szCs w:val="28"/>
          <w:lang w:val="uk-UA"/>
        </w:rPr>
        <w:t>6</w:t>
      </w:r>
      <w:r w:rsidRPr="007F3188">
        <w:rPr>
          <w:rFonts w:ascii="Times New Roman" w:hAnsi="Times New Roman"/>
          <w:sz w:val="28"/>
          <w:szCs w:val="28"/>
        </w:rPr>
        <w:t>.1</w:t>
      </w:r>
      <w:r w:rsidRPr="007F3188">
        <w:rPr>
          <w:rFonts w:ascii="Times New Roman" w:hAnsi="Times New Roman"/>
          <w:sz w:val="28"/>
          <w:szCs w:val="28"/>
          <w:lang w:val="uk-UA"/>
        </w:rPr>
        <w:t>.</w:t>
      </w:r>
      <w:r w:rsidRPr="007F3188">
        <w:rPr>
          <w:rFonts w:ascii="Times New Roman" w:hAnsi="Times New Roman"/>
          <w:sz w:val="28"/>
          <w:szCs w:val="28"/>
        </w:rPr>
        <w:t xml:space="preserve">  </w:t>
      </w:r>
      <w:proofErr w:type="spellStart"/>
      <w:r w:rsidRPr="007F3188">
        <w:rPr>
          <w:rFonts w:ascii="Times New Roman" w:hAnsi="Times New Roman"/>
          <w:sz w:val="28"/>
          <w:szCs w:val="28"/>
        </w:rPr>
        <w:t>Покладання</w:t>
      </w:r>
      <w:proofErr w:type="spellEnd"/>
      <w:r w:rsidRPr="007F3188">
        <w:rPr>
          <w:rFonts w:ascii="Times New Roman" w:hAnsi="Times New Roman"/>
          <w:sz w:val="28"/>
          <w:szCs w:val="28"/>
        </w:rPr>
        <w:t xml:space="preserve"> на </w:t>
      </w:r>
      <w:proofErr w:type="spellStart"/>
      <w:r w:rsidRPr="007F3188">
        <w:rPr>
          <w:rFonts w:ascii="Times New Roman" w:hAnsi="Times New Roman"/>
          <w:sz w:val="28"/>
          <w:szCs w:val="28"/>
        </w:rPr>
        <w:t>Відділ</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обов’язків</w:t>
      </w:r>
      <w:proofErr w:type="spellEnd"/>
      <w:r w:rsidRPr="007F3188">
        <w:rPr>
          <w:rFonts w:ascii="Times New Roman" w:hAnsi="Times New Roman"/>
          <w:sz w:val="28"/>
          <w:szCs w:val="28"/>
        </w:rPr>
        <w:t xml:space="preserve">, не </w:t>
      </w:r>
      <w:proofErr w:type="spellStart"/>
      <w:r w:rsidRPr="007F3188">
        <w:rPr>
          <w:rFonts w:ascii="Times New Roman" w:hAnsi="Times New Roman"/>
          <w:sz w:val="28"/>
          <w:szCs w:val="28"/>
        </w:rPr>
        <w:t>передбачених</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цим</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Положенням</w:t>
      </w:r>
      <w:proofErr w:type="spellEnd"/>
      <w:r w:rsidRPr="007F3188">
        <w:rPr>
          <w:rFonts w:ascii="Times New Roman" w:hAnsi="Times New Roman"/>
          <w:sz w:val="28"/>
          <w:szCs w:val="28"/>
        </w:rPr>
        <w:t>,</w:t>
      </w:r>
      <w:r w:rsidRPr="007F3188">
        <w:rPr>
          <w:rFonts w:ascii="Times New Roman" w:hAnsi="Times New Roman"/>
          <w:sz w:val="28"/>
          <w:szCs w:val="28"/>
          <w:lang w:val="uk-UA"/>
        </w:rPr>
        <w:t xml:space="preserve"> </w:t>
      </w:r>
      <w:r w:rsidRPr="007F3188">
        <w:rPr>
          <w:rFonts w:ascii="Times New Roman" w:hAnsi="Times New Roman"/>
          <w:sz w:val="28"/>
          <w:szCs w:val="28"/>
        </w:rPr>
        <w:t xml:space="preserve">а </w:t>
      </w:r>
      <w:proofErr w:type="spellStart"/>
      <w:r w:rsidRPr="007F3188">
        <w:rPr>
          <w:rFonts w:ascii="Times New Roman" w:hAnsi="Times New Roman"/>
          <w:sz w:val="28"/>
          <w:szCs w:val="28"/>
        </w:rPr>
        <w:t>також</w:t>
      </w:r>
      <w:proofErr w:type="spellEnd"/>
      <w:r w:rsidRPr="007F3188">
        <w:rPr>
          <w:rFonts w:ascii="Times New Roman" w:hAnsi="Times New Roman"/>
          <w:sz w:val="28"/>
          <w:szCs w:val="28"/>
        </w:rPr>
        <w:t xml:space="preserve"> тих, </w:t>
      </w:r>
      <w:proofErr w:type="spellStart"/>
      <w:r w:rsidRPr="007F3188">
        <w:rPr>
          <w:rFonts w:ascii="Times New Roman" w:hAnsi="Times New Roman"/>
          <w:sz w:val="28"/>
          <w:szCs w:val="28"/>
        </w:rPr>
        <w:t>що</w:t>
      </w:r>
      <w:proofErr w:type="spellEnd"/>
      <w:r w:rsidRPr="007F3188">
        <w:rPr>
          <w:rFonts w:ascii="Times New Roman" w:hAnsi="Times New Roman"/>
          <w:sz w:val="28"/>
          <w:szCs w:val="28"/>
        </w:rPr>
        <w:t xml:space="preserve"> не </w:t>
      </w:r>
      <w:proofErr w:type="spellStart"/>
      <w:r w:rsidRPr="007F3188">
        <w:rPr>
          <w:rFonts w:ascii="Times New Roman" w:hAnsi="Times New Roman"/>
          <w:sz w:val="28"/>
          <w:szCs w:val="28"/>
        </w:rPr>
        <w:t>відносяться</w:t>
      </w:r>
      <w:proofErr w:type="spellEnd"/>
      <w:r w:rsidRPr="007F3188">
        <w:rPr>
          <w:rFonts w:ascii="Times New Roman" w:hAnsi="Times New Roman"/>
          <w:sz w:val="28"/>
          <w:szCs w:val="28"/>
        </w:rPr>
        <w:t xml:space="preserve"> до </w:t>
      </w:r>
      <w:r w:rsidRPr="007F3188">
        <w:rPr>
          <w:rFonts w:ascii="Times New Roman" w:hAnsi="Times New Roman"/>
          <w:sz w:val="28"/>
          <w:szCs w:val="28"/>
          <w:lang w:val="uk-UA"/>
        </w:rPr>
        <w:t xml:space="preserve">їх напрямку </w:t>
      </w:r>
      <w:proofErr w:type="spellStart"/>
      <w:r w:rsidRPr="007F3188">
        <w:rPr>
          <w:rFonts w:ascii="Times New Roman" w:hAnsi="Times New Roman"/>
          <w:sz w:val="28"/>
          <w:szCs w:val="28"/>
        </w:rPr>
        <w:t>роботи</w:t>
      </w:r>
      <w:proofErr w:type="spellEnd"/>
      <w:r w:rsidRPr="007F3188">
        <w:rPr>
          <w:rFonts w:ascii="Times New Roman" w:hAnsi="Times New Roman"/>
          <w:sz w:val="28"/>
          <w:szCs w:val="28"/>
        </w:rPr>
        <w:t xml:space="preserve"> не </w:t>
      </w:r>
      <w:proofErr w:type="spellStart"/>
      <w:r w:rsidRPr="007F3188">
        <w:rPr>
          <w:rFonts w:ascii="Times New Roman" w:hAnsi="Times New Roman"/>
          <w:sz w:val="28"/>
          <w:szCs w:val="28"/>
        </w:rPr>
        <w:t>допускається</w:t>
      </w:r>
      <w:proofErr w:type="spellEnd"/>
      <w:r w:rsidRPr="007F3188">
        <w:rPr>
          <w:rFonts w:ascii="Times New Roman" w:hAnsi="Times New Roman"/>
          <w:sz w:val="28"/>
          <w:szCs w:val="28"/>
        </w:rPr>
        <w:t>.</w:t>
      </w:r>
    </w:p>
    <w:p w:rsidR="00426933" w:rsidRPr="007F3188" w:rsidRDefault="00426933" w:rsidP="005D1C58">
      <w:pPr>
        <w:spacing w:after="120" w:line="240" w:lineRule="auto"/>
        <w:ind w:firstLine="587"/>
        <w:jc w:val="both"/>
        <w:rPr>
          <w:rFonts w:ascii="Times New Roman" w:hAnsi="Times New Roman"/>
          <w:sz w:val="28"/>
          <w:szCs w:val="28"/>
        </w:rPr>
      </w:pPr>
      <w:r w:rsidRPr="007F3188">
        <w:rPr>
          <w:rFonts w:ascii="Times New Roman" w:hAnsi="Times New Roman"/>
          <w:sz w:val="28"/>
          <w:szCs w:val="28"/>
          <w:lang w:val="uk-UA"/>
        </w:rPr>
        <w:t>6</w:t>
      </w:r>
      <w:r w:rsidRPr="007F3188">
        <w:rPr>
          <w:rFonts w:ascii="Times New Roman" w:hAnsi="Times New Roman"/>
          <w:sz w:val="28"/>
          <w:szCs w:val="28"/>
        </w:rPr>
        <w:t>.</w:t>
      </w:r>
      <w:r w:rsidRPr="007F3188">
        <w:rPr>
          <w:rFonts w:ascii="Times New Roman" w:hAnsi="Times New Roman"/>
          <w:sz w:val="28"/>
          <w:szCs w:val="28"/>
          <w:lang w:val="uk-UA"/>
        </w:rPr>
        <w:t>2.</w:t>
      </w:r>
      <w:r w:rsidRPr="007F3188">
        <w:rPr>
          <w:rFonts w:ascii="Times New Roman" w:hAnsi="Times New Roman"/>
          <w:sz w:val="28"/>
          <w:szCs w:val="28"/>
        </w:rPr>
        <w:t xml:space="preserve"> </w:t>
      </w:r>
      <w:r w:rsidRPr="007F3188">
        <w:rPr>
          <w:rFonts w:ascii="Times New Roman" w:hAnsi="Times New Roman"/>
          <w:sz w:val="28"/>
          <w:szCs w:val="28"/>
          <w:lang w:val="uk-UA"/>
        </w:rPr>
        <w:t>В разі необхідності з</w:t>
      </w:r>
      <w:proofErr w:type="spellStart"/>
      <w:r w:rsidRPr="007F3188">
        <w:rPr>
          <w:rFonts w:ascii="Times New Roman" w:hAnsi="Times New Roman"/>
          <w:sz w:val="28"/>
          <w:szCs w:val="28"/>
        </w:rPr>
        <w:t>міни</w:t>
      </w:r>
      <w:proofErr w:type="spellEnd"/>
      <w:r w:rsidRPr="007F3188">
        <w:rPr>
          <w:rFonts w:ascii="Times New Roman" w:hAnsi="Times New Roman"/>
          <w:sz w:val="28"/>
          <w:szCs w:val="28"/>
        </w:rPr>
        <w:t xml:space="preserve"> і </w:t>
      </w:r>
      <w:proofErr w:type="spellStart"/>
      <w:r w:rsidRPr="007F3188">
        <w:rPr>
          <w:rFonts w:ascii="Times New Roman" w:hAnsi="Times New Roman"/>
          <w:sz w:val="28"/>
          <w:szCs w:val="28"/>
        </w:rPr>
        <w:t>доповнення</w:t>
      </w:r>
      <w:proofErr w:type="spellEnd"/>
      <w:r w:rsidRPr="007F3188">
        <w:rPr>
          <w:rFonts w:ascii="Times New Roman" w:hAnsi="Times New Roman"/>
          <w:sz w:val="28"/>
          <w:szCs w:val="28"/>
        </w:rPr>
        <w:t xml:space="preserve"> до </w:t>
      </w:r>
      <w:proofErr w:type="spellStart"/>
      <w:r w:rsidRPr="007F3188">
        <w:rPr>
          <w:rFonts w:ascii="Times New Roman" w:hAnsi="Times New Roman"/>
          <w:sz w:val="28"/>
          <w:szCs w:val="28"/>
        </w:rPr>
        <w:t>цього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Положення</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вносяться</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 xml:space="preserve"> </w:t>
      </w:r>
      <w:r w:rsidRPr="007F3188">
        <w:rPr>
          <w:rFonts w:ascii="Times New Roman" w:hAnsi="Times New Roman"/>
          <w:sz w:val="28"/>
          <w:szCs w:val="28"/>
        </w:rPr>
        <w:t xml:space="preserve">в порядку, </w:t>
      </w:r>
      <w:r>
        <w:rPr>
          <w:rFonts w:ascii="Times New Roman" w:hAnsi="Times New Roman"/>
          <w:sz w:val="28"/>
          <w:szCs w:val="28"/>
          <w:lang w:val="uk-UA"/>
        </w:rPr>
        <w:t xml:space="preserve"> </w:t>
      </w:r>
      <w:proofErr w:type="spellStart"/>
      <w:r w:rsidRPr="007F3188">
        <w:rPr>
          <w:rFonts w:ascii="Times New Roman" w:hAnsi="Times New Roman"/>
          <w:sz w:val="28"/>
          <w:szCs w:val="28"/>
        </w:rPr>
        <w:t>встановленому</w:t>
      </w:r>
      <w:proofErr w:type="spellEnd"/>
      <w:r w:rsidRPr="007F3188">
        <w:rPr>
          <w:rFonts w:ascii="Times New Roman" w:hAnsi="Times New Roman"/>
          <w:sz w:val="28"/>
          <w:szCs w:val="28"/>
        </w:rPr>
        <w:t xml:space="preserve"> для </w:t>
      </w:r>
      <w:proofErr w:type="spellStart"/>
      <w:r w:rsidRPr="007F3188">
        <w:rPr>
          <w:rFonts w:ascii="Times New Roman" w:hAnsi="Times New Roman"/>
          <w:sz w:val="28"/>
          <w:szCs w:val="28"/>
        </w:rPr>
        <w:t>його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прийняття</w:t>
      </w:r>
      <w:proofErr w:type="spellEnd"/>
      <w:r>
        <w:rPr>
          <w:rFonts w:ascii="Times New Roman" w:hAnsi="Times New Roman"/>
          <w:sz w:val="28"/>
          <w:szCs w:val="28"/>
          <w:lang w:val="uk-UA"/>
        </w:rPr>
        <w:t xml:space="preserve">, та затверджуються </w:t>
      </w:r>
      <w:proofErr w:type="spellStart"/>
      <w:r>
        <w:rPr>
          <w:rFonts w:ascii="Times New Roman" w:hAnsi="Times New Roman"/>
          <w:sz w:val="28"/>
          <w:szCs w:val="28"/>
          <w:lang w:val="uk-UA"/>
        </w:rPr>
        <w:t>Красненською</w:t>
      </w:r>
      <w:proofErr w:type="spellEnd"/>
      <w:r w:rsidRPr="007F3188">
        <w:rPr>
          <w:rFonts w:ascii="Times New Roman" w:hAnsi="Times New Roman"/>
          <w:sz w:val="28"/>
          <w:szCs w:val="28"/>
          <w:lang w:val="uk-UA"/>
        </w:rPr>
        <w:t xml:space="preserve"> селищною радою</w:t>
      </w:r>
      <w:r w:rsidRPr="007F3188">
        <w:rPr>
          <w:rFonts w:ascii="Times New Roman" w:hAnsi="Times New Roman"/>
          <w:sz w:val="28"/>
          <w:szCs w:val="28"/>
        </w:rPr>
        <w:t>.</w:t>
      </w:r>
    </w:p>
    <w:p w:rsidR="00426933" w:rsidRDefault="00426933" w:rsidP="00F51155">
      <w:pPr>
        <w:spacing w:after="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6</w:t>
      </w:r>
      <w:r w:rsidRPr="007F3188">
        <w:rPr>
          <w:rFonts w:ascii="Times New Roman" w:hAnsi="Times New Roman"/>
          <w:sz w:val="28"/>
          <w:szCs w:val="28"/>
        </w:rPr>
        <w:t>.</w:t>
      </w:r>
      <w:r w:rsidRPr="007F3188">
        <w:rPr>
          <w:rFonts w:ascii="Times New Roman" w:hAnsi="Times New Roman"/>
          <w:sz w:val="28"/>
          <w:szCs w:val="28"/>
          <w:lang w:val="uk-UA"/>
        </w:rPr>
        <w:t>3.</w:t>
      </w:r>
      <w:r w:rsidRPr="007F3188">
        <w:rPr>
          <w:rFonts w:ascii="Times New Roman" w:hAnsi="Times New Roman"/>
          <w:sz w:val="28"/>
          <w:szCs w:val="28"/>
        </w:rPr>
        <w:t xml:space="preserve"> </w:t>
      </w:r>
      <w:proofErr w:type="spellStart"/>
      <w:r w:rsidRPr="007F3188">
        <w:rPr>
          <w:rFonts w:ascii="Times New Roman" w:hAnsi="Times New Roman"/>
          <w:sz w:val="28"/>
          <w:szCs w:val="28"/>
        </w:rPr>
        <w:t>Реорганізація</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або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ліквідація</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Відділу</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здійснюється</w:t>
      </w:r>
      <w:proofErr w:type="spellEnd"/>
      <w:r w:rsidRPr="007F3188">
        <w:rPr>
          <w:rFonts w:ascii="Times New Roman" w:hAnsi="Times New Roman"/>
          <w:sz w:val="28"/>
          <w:szCs w:val="28"/>
        </w:rPr>
        <w:t xml:space="preserve"> </w:t>
      </w:r>
      <w:r>
        <w:rPr>
          <w:rFonts w:ascii="Times New Roman" w:hAnsi="Times New Roman"/>
          <w:sz w:val="28"/>
          <w:szCs w:val="28"/>
          <w:lang w:val="uk-UA"/>
        </w:rPr>
        <w:t xml:space="preserve">на підставі рішення </w:t>
      </w:r>
      <w:proofErr w:type="spellStart"/>
      <w:r>
        <w:rPr>
          <w:rFonts w:ascii="Times New Roman" w:hAnsi="Times New Roman"/>
          <w:sz w:val="28"/>
          <w:szCs w:val="28"/>
          <w:lang w:val="uk-UA"/>
        </w:rPr>
        <w:t>Краснен</w:t>
      </w:r>
      <w:r w:rsidRPr="007F3188">
        <w:rPr>
          <w:rFonts w:ascii="Times New Roman" w:hAnsi="Times New Roman"/>
          <w:sz w:val="28"/>
          <w:szCs w:val="28"/>
          <w:lang w:val="uk-UA"/>
        </w:rPr>
        <w:t>ської</w:t>
      </w:r>
      <w:proofErr w:type="spellEnd"/>
      <w:r w:rsidRPr="007F3188">
        <w:rPr>
          <w:rFonts w:ascii="Times New Roman" w:hAnsi="Times New Roman"/>
          <w:sz w:val="28"/>
          <w:szCs w:val="28"/>
          <w:lang w:val="uk-UA"/>
        </w:rPr>
        <w:t xml:space="preserve"> селищної ради </w:t>
      </w:r>
      <w:proofErr w:type="spellStart"/>
      <w:r w:rsidRPr="007F3188">
        <w:rPr>
          <w:rFonts w:ascii="Times New Roman" w:hAnsi="Times New Roman"/>
          <w:sz w:val="28"/>
          <w:szCs w:val="28"/>
        </w:rPr>
        <w:t>відповідно</w:t>
      </w:r>
      <w:proofErr w:type="spellEnd"/>
      <w:r w:rsidRPr="007F3188">
        <w:rPr>
          <w:rFonts w:ascii="Times New Roman" w:hAnsi="Times New Roman"/>
          <w:sz w:val="28"/>
          <w:szCs w:val="28"/>
        </w:rPr>
        <w:t xml:space="preserve"> до </w:t>
      </w:r>
      <w:proofErr w:type="spellStart"/>
      <w:r w:rsidRPr="007F3188">
        <w:rPr>
          <w:rFonts w:ascii="Times New Roman" w:hAnsi="Times New Roman"/>
          <w:sz w:val="28"/>
          <w:szCs w:val="28"/>
        </w:rPr>
        <w:t>вимог</w:t>
      </w:r>
      <w:proofErr w:type="spellEnd"/>
      <w:r w:rsidRPr="007F3188">
        <w:rPr>
          <w:rFonts w:ascii="Times New Roman" w:hAnsi="Times New Roman"/>
          <w:sz w:val="28"/>
          <w:szCs w:val="28"/>
        </w:rPr>
        <w:t xml:space="preserve"> чинного </w:t>
      </w:r>
      <w:proofErr w:type="spellStart"/>
      <w:r w:rsidRPr="007F3188">
        <w:rPr>
          <w:rFonts w:ascii="Times New Roman" w:hAnsi="Times New Roman"/>
          <w:sz w:val="28"/>
          <w:szCs w:val="28"/>
        </w:rPr>
        <w:t>законодавства</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України</w:t>
      </w:r>
      <w:proofErr w:type="spellEnd"/>
      <w:r w:rsidRPr="007F3188">
        <w:rPr>
          <w:rFonts w:ascii="Times New Roman" w:hAnsi="Times New Roman"/>
          <w:sz w:val="28"/>
          <w:szCs w:val="28"/>
        </w:rPr>
        <w:t>.</w:t>
      </w:r>
    </w:p>
    <w:p w:rsidR="00426933" w:rsidRPr="00E074AB" w:rsidRDefault="00426933" w:rsidP="00F51155">
      <w:pPr>
        <w:spacing w:after="0" w:line="240" w:lineRule="auto"/>
        <w:ind w:firstLine="587"/>
        <w:jc w:val="right"/>
        <w:rPr>
          <w:rFonts w:ascii="Times New Roman" w:hAnsi="Times New Roman"/>
          <w:sz w:val="28"/>
          <w:szCs w:val="28"/>
          <w:lang w:val="uk-UA"/>
        </w:rPr>
      </w:pPr>
    </w:p>
    <w:p w:rsidR="00426933" w:rsidRPr="00E074AB" w:rsidRDefault="00426933" w:rsidP="00F51155">
      <w:pPr>
        <w:spacing w:after="0" w:line="240" w:lineRule="auto"/>
        <w:jc w:val="both"/>
        <w:rPr>
          <w:rFonts w:ascii="Times New Roman" w:hAnsi="Times New Roman"/>
          <w:sz w:val="28"/>
          <w:szCs w:val="28"/>
          <w:lang w:val="uk-UA"/>
        </w:rPr>
      </w:pPr>
    </w:p>
    <w:p w:rsidR="00426933" w:rsidRPr="00E96790" w:rsidRDefault="00426933" w:rsidP="00F51155">
      <w:pPr>
        <w:tabs>
          <w:tab w:val="left" w:pos="1140"/>
        </w:tabs>
        <w:spacing w:after="240"/>
        <w:jc w:val="both"/>
        <w:rPr>
          <w:rFonts w:ascii="Times New Roman" w:hAnsi="Times New Roman"/>
          <w:b/>
          <w:sz w:val="28"/>
          <w:szCs w:val="28"/>
          <w:lang w:val="uk-UA"/>
        </w:rPr>
      </w:pPr>
      <w:proofErr w:type="spellStart"/>
      <w:r w:rsidRPr="00E96790">
        <w:rPr>
          <w:rFonts w:ascii="Times New Roman" w:hAnsi="Times New Roman"/>
          <w:b/>
          <w:sz w:val="28"/>
          <w:szCs w:val="28"/>
        </w:rPr>
        <w:t>Селищний</w:t>
      </w:r>
      <w:proofErr w:type="spellEnd"/>
      <w:r w:rsidRPr="00E96790">
        <w:rPr>
          <w:rFonts w:ascii="Times New Roman" w:hAnsi="Times New Roman"/>
          <w:b/>
          <w:sz w:val="28"/>
          <w:szCs w:val="28"/>
        </w:rPr>
        <w:t xml:space="preserve"> голова </w:t>
      </w:r>
      <w:r>
        <w:rPr>
          <w:rFonts w:ascii="Times New Roman" w:hAnsi="Times New Roman"/>
          <w:b/>
          <w:sz w:val="28"/>
          <w:szCs w:val="28"/>
        </w:rPr>
        <w:t xml:space="preserve">                            </w:t>
      </w:r>
      <w:r w:rsidRPr="00E96790">
        <w:rPr>
          <w:rFonts w:ascii="Times New Roman" w:hAnsi="Times New Roman"/>
          <w:b/>
          <w:sz w:val="28"/>
          <w:szCs w:val="28"/>
          <w:lang w:val="uk-UA"/>
        </w:rPr>
        <w:t xml:space="preserve"> </w:t>
      </w:r>
      <w:r w:rsidRPr="00E96790">
        <w:rPr>
          <w:rFonts w:ascii="Times New Roman" w:hAnsi="Times New Roman"/>
          <w:b/>
          <w:sz w:val="28"/>
          <w:szCs w:val="28"/>
        </w:rPr>
        <w:t xml:space="preserve">                            </w:t>
      </w:r>
      <w:r w:rsidRPr="00E96790">
        <w:rPr>
          <w:rFonts w:ascii="Times New Roman" w:hAnsi="Times New Roman"/>
          <w:b/>
          <w:sz w:val="28"/>
          <w:szCs w:val="28"/>
          <w:lang w:val="uk-UA"/>
        </w:rPr>
        <w:t xml:space="preserve">   </w:t>
      </w:r>
      <w:r w:rsidRPr="00E96790">
        <w:rPr>
          <w:rFonts w:ascii="Times New Roman" w:hAnsi="Times New Roman"/>
          <w:b/>
          <w:sz w:val="28"/>
          <w:szCs w:val="28"/>
        </w:rPr>
        <w:t xml:space="preserve">                      </w:t>
      </w:r>
      <w:r w:rsidRPr="00E96790">
        <w:rPr>
          <w:rFonts w:ascii="Times New Roman" w:hAnsi="Times New Roman"/>
          <w:b/>
          <w:sz w:val="28"/>
          <w:szCs w:val="28"/>
          <w:lang w:val="uk-UA"/>
        </w:rPr>
        <w:t xml:space="preserve"> Роман </w:t>
      </w:r>
      <w:proofErr w:type="spellStart"/>
      <w:r w:rsidRPr="00E96790">
        <w:rPr>
          <w:rFonts w:ascii="Times New Roman" w:hAnsi="Times New Roman"/>
          <w:b/>
          <w:sz w:val="28"/>
          <w:szCs w:val="28"/>
          <w:lang w:val="uk-UA"/>
        </w:rPr>
        <w:t>Фурда</w:t>
      </w:r>
      <w:proofErr w:type="spellEnd"/>
    </w:p>
    <w:p w:rsidR="00426933" w:rsidRPr="007F3188" w:rsidRDefault="00426933" w:rsidP="0073413C">
      <w:pPr>
        <w:tabs>
          <w:tab w:val="left" w:pos="1140"/>
        </w:tabs>
        <w:spacing w:after="240" w:line="240" w:lineRule="auto"/>
        <w:jc w:val="both"/>
        <w:rPr>
          <w:rFonts w:ascii="Times New Roman" w:hAnsi="Times New Roman"/>
          <w:sz w:val="28"/>
          <w:szCs w:val="28"/>
          <w:lang w:val="uk-UA"/>
        </w:rPr>
      </w:pPr>
    </w:p>
    <w:sectPr w:rsidR="00426933" w:rsidRPr="007F3188" w:rsidSect="003E014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BDB"/>
    <w:multiLevelType w:val="hybridMultilevel"/>
    <w:tmpl w:val="000056AE"/>
    <w:lvl w:ilvl="0" w:tplc="00000732">
      <w:start w:val="1"/>
      <w:numFmt w:val="decimal"/>
      <w:lvlText w:val="1.%1."/>
      <w:lvlJc w:val="left"/>
      <w:pPr>
        <w:tabs>
          <w:tab w:val="num" w:pos="1070"/>
        </w:tabs>
        <w:ind w:left="107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2877DEA"/>
    <w:multiLevelType w:val="hybridMultilevel"/>
    <w:tmpl w:val="AD68F45E"/>
    <w:lvl w:ilvl="0" w:tplc="0422000F">
      <w:start w:val="1"/>
      <w:numFmt w:val="decimal"/>
      <w:lvlText w:val="%1."/>
      <w:lvlJc w:val="left"/>
      <w:pPr>
        <w:ind w:left="2138"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13816D26"/>
    <w:multiLevelType w:val="hybridMultilevel"/>
    <w:tmpl w:val="2968EB8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15EC26F2"/>
    <w:multiLevelType w:val="hybridMultilevel"/>
    <w:tmpl w:val="92F68CD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15:restartNumberingAfterBreak="0">
    <w:nsid w:val="1F7D31C9"/>
    <w:multiLevelType w:val="hybridMultilevel"/>
    <w:tmpl w:val="51EA05D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15:restartNumberingAfterBreak="0">
    <w:nsid w:val="41E06102"/>
    <w:multiLevelType w:val="hybridMultilevel"/>
    <w:tmpl w:val="88CC5EBC"/>
    <w:lvl w:ilvl="0" w:tplc="0422000F">
      <w:start w:val="1"/>
      <w:numFmt w:val="decimal"/>
      <w:lvlText w:val="%1."/>
      <w:lvlJc w:val="left"/>
      <w:pPr>
        <w:ind w:left="2138"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5BE4089E"/>
    <w:multiLevelType w:val="hybridMultilevel"/>
    <w:tmpl w:val="663CA660"/>
    <w:lvl w:ilvl="0" w:tplc="0422000F">
      <w:start w:val="1"/>
      <w:numFmt w:val="decimal"/>
      <w:lvlText w:val="%1."/>
      <w:lvlJc w:val="left"/>
      <w:pPr>
        <w:ind w:left="2138"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601D0894"/>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2F620D3"/>
    <w:multiLevelType w:val="hybridMultilevel"/>
    <w:tmpl w:val="F91893EE"/>
    <w:lvl w:ilvl="0" w:tplc="0422000F">
      <w:start w:val="1"/>
      <w:numFmt w:val="decimal"/>
      <w:lvlText w:val="%1."/>
      <w:lvlJc w:val="left"/>
      <w:pPr>
        <w:ind w:left="2138"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7B803285"/>
    <w:multiLevelType w:val="hybridMultilevel"/>
    <w:tmpl w:val="C52A962E"/>
    <w:lvl w:ilvl="0" w:tplc="0422000F">
      <w:start w:val="1"/>
      <w:numFmt w:val="decimal"/>
      <w:lvlText w:val="%1."/>
      <w:lvlJc w:val="left"/>
      <w:pPr>
        <w:ind w:left="1429" w:hanging="360"/>
      </w:p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8"/>
  </w:num>
  <w:num w:numId="6">
    <w:abstractNumId w:val="5"/>
  </w:num>
  <w:num w:numId="7">
    <w:abstractNumId w:val="1"/>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D36"/>
    <w:rsid w:val="00012E25"/>
    <w:rsid w:val="00036151"/>
    <w:rsid w:val="000461A4"/>
    <w:rsid w:val="0004650B"/>
    <w:rsid w:val="000627D0"/>
    <w:rsid w:val="00066DB6"/>
    <w:rsid w:val="00092F1B"/>
    <w:rsid w:val="000A0654"/>
    <w:rsid w:val="000C20BC"/>
    <w:rsid w:val="000D23CE"/>
    <w:rsid w:val="0010045E"/>
    <w:rsid w:val="00112D95"/>
    <w:rsid w:val="0017416F"/>
    <w:rsid w:val="00184610"/>
    <w:rsid w:val="001B6B92"/>
    <w:rsid w:val="001C4472"/>
    <w:rsid w:val="001C5BE9"/>
    <w:rsid w:val="001C5F73"/>
    <w:rsid w:val="001F014D"/>
    <w:rsid w:val="00200D23"/>
    <w:rsid w:val="00240FF1"/>
    <w:rsid w:val="00253EEA"/>
    <w:rsid w:val="00262E50"/>
    <w:rsid w:val="0028207B"/>
    <w:rsid w:val="002863A8"/>
    <w:rsid w:val="00287A59"/>
    <w:rsid w:val="002A2201"/>
    <w:rsid w:val="002B64BD"/>
    <w:rsid w:val="002E0C74"/>
    <w:rsid w:val="002E462A"/>
    <w:rsid w:val="00305D04"/>
    <w:rsid w:val="0031247C"/>
    <w:rsid w:val="00350C64"/>
    <w:rsid w:val="00363BBB"/>
    <w:rsid w:val="00363D56"/>
    <w:rsid w:val="00364C16"/>
    <w:rsid w:val="003951F7"/>
    <w:rsid w:val="003B4A04"/>
    <w:rsid w:val="003D2B3C"/>
    <w:rsid w:val="003E0141"/>
    <w:rsid w:val="003E0F2E"/>
    <w:rsid w:val="00426933"/>
    <w:rsid w:val="00453D36"/>
    <w:rsid w:val="00454B85"/>
    <w:rsid w:val="004705E8"/>
    <w:rsid w:val="00473356"/>
    <w:rsid w:val="004B5AE7"/>
    <w:rsid w:val="0050061A"/>
    <w:rsid w:val="00524228"/>
    <w:rsid w:val="005252A6"/>
    <w:rsid w:val="00542AA6"/>
    <w:rsid w:val="005603C6"/>
    <w:rsid w:val="00576D11"/>
    <w:rsid w:val="005B4D61"/>
    <w:rsid w:val="005C43BB"/>
    <w:rsid w:val="005C51D2"/>
    <w:rsid w:val="005C62D5"/>
    <w:rsid w:val="005D1C58"/>
    <w:rsid w:val="005D4842"/>
    <w:rsid w:val="005E4132"/>
    <w:rsid w:val="00621819"/>
    <w:rsid w:val="00635D58"/>
    <w:rsid w:val="0063690B"/>
    <w:rsid w:val="006B5252"/>
    <w:rsid w:val="006D4B48"/>
    <w:rsid w:val="00705FF5"/>
    <w:rsid w:val="0073413C"/>
    <w:rsid w:val="00743759"/>
    <w:rsid w:val="00775E95"/>
    <w:rsid w:val="00780D20"/>
    <w:rsid w:val="007F066A"/>
    <w:rsid w:val="007F0FB7"/>
    <w:rsid w:val="007F3188"/>
    <w:rsid w:val="008103A1"/>
    <w:rsid w:val="008166BE"/>
    <w:rsid w:val="00864D4F"/>
    <w:rsid w:val="00894B38"/>
    <w:rsid w:val="008A786A"/>
    <w:rsid w:val="008B5F45"/>
    <w:rsid w:val="008D59C4"/>
    <w:rsid w:val="008E46D3"/>
    <w:rsid w:val="00907073"/>
    <w:rsid w:val="00912FE4"/>
    <w:rsid w:val="00932CF0"/>
    <w:rsid w:val="009405F8"/>
    <w:rsid w:val="00941E62"/>
    <w:rsid w:val="00996110"/>
    <w:rsid w:val="009B609C"/>
    <w:rsid w:val="009C00B9"/>
    <w:rsid w:val="009C33D7"/>
    <w:rsid w:val="009C3CA5"/>
    <w:rsid w:val="009C3D68"/>
    <w:rsid w:val="009D5100"/>
    <w:rsid w:val="009F034C"/>
    <w:rsid w:val="009F0BB7"/>
    <w:rsid w:val="009F2F53"/>
    <w:rsid w:val="00A03B12"/>
    <w:rsid w:val="00A4361A"/>
    <w:rsid w:val="00A6523F"/>
    <w:rsid w:val="00A771E1"/>
    <w:rsid w:val="00AA0BFC"/>
    <w:rsid w:val="00AA5D45"/>
    <w:rsid w:val="00AC1B0A"/>
    <w:rsid w:val="00AE6223"/>
    <w:rsid w:val="00AF26ED"/>
    <w:rsid w:val="00B00010"/>
    <w:rsid w:val="00B0404A"/>
    <w:rsid w:val="00B35333"/>
    <w:rsid w:val="00B42BBD"/>
    <w:rsid w:val="00B67E6C"/>
    <w:rsid w:val="00BC1E37"/>
    <w:rsid w:val="00BD0F85"/>
    <w:rsid w:val="00BE7CC2"/>
    <w:rsid w:val="00BF6EAE"/>
    <w:rsid w:val="00C173B5"/>
    <w:rsid w:val="00C35A9B"/>
    <w:rsid w:val="00C620F9"/>
    <w:rsid w:val="00C65585"/>
    <w:rsid w:val="00CF260B"/>
    <w:rsid w:val="00D04191"/>
    <w:rsid w:val="00D71E32"/>
    <w:rsid w:val="00D75F7D"/>
    <w:rsid w:val="00D84B07"/>
    <w:rsid w:val="00D93DF6"/>
    <w:rsid w:val="00DA39A3"/>
    <w:rsid w:val="00DA58FD"/>
    <w:rsid w:val="00DA6353"/>
    <w:rsid w:val="00DB05DD"/>
    <w:rsid w:val="00DD684A"/>
    <w:rsid w:val="00DE0B86"/>
    <w:rsid w:val="00E074AB"/>
    <w:rsid w:val="00E26B90"/>
    <w:rsid w:val="00E30DD0"/>
    <w:rsid w:val="00E434D3"/>
    <w:rsid w:val="00E45214"/>
    <w:rsid w:val="00E474EC"/>
    <w:rsid w:val="00E92838"/>
    <w:rsid w:val="00E96790"/>
    <w:rsid w:val="00EC3013"/>
    <w:rsid w:val="00EE5EE4"/>
    <w:rsid w:val="00F02323"/>
    <w:rsid w:val="00F05B47"/>
    <w:rsid w:val="00F51155"/>
    <w:rsid w:val="00F60C4E"/>
    <w:rsid w:val="00F70B8A"/>
    <w:rsid w:val="00F73224"/>
    <w:rsid w:val="00F77011"/>
    <w:rsid w:val="00F86D06"/>
    <w:rsid w:val="00F92A43"/>
    <w:rsid w:val="00FC7EE6"/>
    <w:rsid w:val="00FD29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96B2BA"/>
  <w15:docId w15:val="{5F585282-2943-496C-87FC-5A05C06F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D36"/>
    <w:pPr>
      <w:spacing w:after="200" w:line="276" w:lineRule="auto"/>
    </w:pPr>
    <w:rPr>
      <w:lang w:val="ru-RU" w:eastAsia="en-US"/>
    </w:rPr>
  </w:style>
  <w:style w:type="paragraph" w:styleId="3">
    <w:name w:val="heading 3"/>
    <w:basedOn w:val="a"/>
    <w:next w:val="a"/>
    <w:link w:val="30"/>
    <w:uiPriority w:val="99"/>
    <w:qFormat/>
    <w:rsid w:val="00B0404A"/>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012E25"/>
    <w:pPr>
      <w:keepNext/>
      <w:keepLines/>
      <w:spacing w:before="200" w:after="0"/>
      <w:outlineLvl w:val="3"/>
    </w:pPr>
    <w:rPr>
      <w:rFonts w:ascii="Cambria" w:eastAsia="Times New Roman" w:hAnsi="Cambria"/>
      <w:b/>
      <w:bCs/>
      <w:i/>
      <w:iCs/>
      <w:color w:val="4F81BD"/>
    </w:rPr>
  </w:style>
  <w:style w:type="paragraph" w:styleId="7">
    <w:name w:val="heading 7"/>
    <w:basedOn w:val="a"/>
    <w:next w:val="a"/>
    <w:link w:val="70"/>
    <w:uiPriority w:val="99"/>
    <w:qFormat/>
    <w:rsid w:val="00453D36"/>
    <w:pPr>
      <w:spacing w:before="240" w:after="60" w:line="240" w:lineRule="auto"/>
      <w:jc w:val="both"/>
      <w:outlineLvl w:val="6"/>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B0404A"/>
    <w:rPr>
      <w:rFonts w:ascii="Cambria" w:hAnsi="Cambria" w:cs="Times New Roman"/>
      <w:b/>
      <w:bCs/>
      <w:color w:val="4F81BD"/>
    </w:rPr>
  </w:style>
  <w:style w:type="character" w:customStyle="1" w:styleId="40">
    <w:name w:val="Заголовок 4 Знак"/>
    <w:basedOn w:val="a0"/>
    <w:link w:val="4"/>
    <w:uiPriority w:val="99"/>
    <w:semiHidden/>
    <w:locked/>
    <w:rsid w:val="00012E25"/>
    <w:rPr>
      <w:rFonts w:ascii="Cambria" w:hAnsi="Cambria" w:cs="Times New Roman"/>
      <w:b/>
      <w:bCs/>
      <w:i/>
      <w:iCs/>
      <w:color w:val="4F81BD"/>
    </w:rPr>
  </w:style>
  <w:style w:type="character" w:customStyle="1" w:styleId="70">
    <w:name w:val="Заголовок 7 Знак"/>
    <w:basedOn w:val="a0"/>
    <w:link w:val="7"/>
    <w:uiPriority w:val="99"/>
    <w:semiHidden/>
    <w:locked/>
    <w:rsid w:val="00453D36"/>
    <w:rPr>
      <w:rFonts w:ascii="Calibri" w:hAnsi="Calibri" w:cs="Times New Roman"/>
      <w:sz w:val="24"/>
      <w:szCs w:val="24"/>
    </w:rPr>
  </w:style>
  <w:style w:type="paragraph" w:styleId="a3">
    <w:name w:val="Normal (Web)"/>
    <w:basedOn w:val="a"/>
    <w:uiPriority w:val="99"/>
    <w:rsid w:val="00453D3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5252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5252A6"/>
    <w:rPr>
      <w:rFonts w:ascii="Tahoma" w:hAnsi="Tahoma" w:cs="Tahoma"/>
      <w:sz w:val="16"/>
      <w:szCs w:val="16"/>
    </w:rPr>
  </w:style>
  <w:style w:type="paragraph" w:styleId="a6">
    <w:name w:val="header"/>
    <w:basedOn w:val="a"/>
    <w:link w:val="a7"/>
    <w:uiPriority w:val="99"/>
    <w:rsid w:val="005252A6"/>
    <w:pPr>
      <w:tabs>
        <w:tab w:val="center" w:pos="4153"/>
        <w:tab w:val="right" w:pos="8306"/>
      </w:tabs>
      <w:spacing w:after="0" w:line="240" w:lineRule="auto"/>
    </w:pPr>
    <w:rPr>
      <w:rFonts w:ascii="Times New Roman" w:hAnsi="Times New Roman"/>
      <w:sz w:val="20"/>
      <w:szCs w:val="20"/>
      <w:lang w:eastAsia="ru-RU"/>
    </w:rPr>
  </w:style>
  <w:style w:type="character" w:customStyle="1" w:styleId="a7">
    <w:name w:val="Верхний колонтитул Знак"/>
    <w:basedOn w:val="a0"/>
    <w:link w:val="a6"/>
    <w:uiPriority w:val="99"/>
    <w:locked/>
    <w:rsid w:val="005252A6"/>
    <w:rPr>
      <w:rFonts w:ascii="Times New Roman" w:hAnsi="Times New Roman" w:cs="Times New Roman"/>
      <w:sz w:val="20"/>
      <w:szCs w:val="20"/>
      <w:lang w:eastAsia="ru-RU"/>
    </w:rPr>
  </w:style>
  <w:style w:type="paragraph" w:styleId="a8">
    <w:name w:val="Body Text"/>
    <w:basedOn w:val="a"/>
    <w:link w:val="1"/>
    <w:uiPriority w:val="99"/>
    <w:semiHidden/>
    <w:rsid w:val="00B0404A"/>
    <w:pPr>
      <w:spacing w:after="0" w:line="240" w:lineRule="auto"/>
      <w:jc w:val="center"/>
    </w:pPr>
    <w:rPr>
      <w:rFonts w:ascii="Journal" w:hAnsi="Journal"/>
      <w:b/>
      <w:sz w:val="24"/>
      <w:lang w:val="uk-UA" w:eastAsia="ru-RU"/>
    </w:rPr>
  </w:style>
  <w:style w:type="character" w:customStyle="1" w:styleId="1">
    <w:name w:val="Основной текст Знак1"/>
    <w:basedOn w:val="a0"/>
    <w:link w:val="a8"/>
    <w:uiPriority w:val="99"/>
    <w:semiHidden/>
    <w:locked/>
    <w:rsid w:val="00B0404A"/>
    <w:rPr>
      <w:rFonts w:ascii="Journal" w:hAnsi="Journal" w:cs="Times New Roman"/>
      <w:b/>
      <w:sz w:val="24"/>
      <w:lang w:val="uk-UA" w:eastAsia="ru-RU"/>
    </w:rPr>
  </w:style>
  <w:style w:type="character" w:customStyle="1" w:styleId="a9">
    <w:name w:val="Основной текст Знак"/>
    <w:basedOn w:val="a0"/>
    <w:uiPriority w:val="99"/>
    <w:semiHidden/>
    <w:locked/>
    <w:rsid w:val="00B0404A"/>
    <w:rPr>
      <w:rFonts w:cs="Times New Roman"/>
    </w:rPr>
  </w:style>
  <w:style w:type="paragraph" w:styleId="aa">
    <w:name w:val="No Spacing"/>
    <w:uiPriority w:val="99"/>
    <w:qFormat/>
    <w:rsid w:val="00B0404A"/>
    <w:rPr>
      <w:lang w:val="ru-RU" w:eastAsia="en-US"/>
    </w:rPr>
  </w:style>
  <w:style w:type="paragraph" w:styleId="2">
    <w:name w:val="Body Text 2"/>
    <w:basedOn w:val="a"/>
    <w:link w:val="20"/>
    <w:uiPriority w:val="99"/>
    <w:rsid w:val="00012E25"/>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locked/>
    <w:rsid w:val="00012E25"/>
    <w:rPr>
      <w:rFonts w:ascii="Times New Roman" w:hAnsi="Times New Roman" w:cs="Times New Roman"/>
      <w:sz w:val="24"/>
      <w:szCs w:val="24"/>
      <w:lang w:eastAsia="ru-RU"/>
    </w:rPr>
  </w:style>
  <w:style w:type="paragraph" w:customStyle="1" w:styleId="msonospacing0">
    <w:name w:val="msonospacing"/>
    <w:basedOn w:val="a"/>
    <w:uiPriority w:val="99"/>
    <w:rsid w:val="003E014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3E0141"/>
    <w:rPr>
      <w:rFonts w:cs="Times New Roman"/>
    </w:rPr>
  </w:style>
  <w:style w:type="paragraph" w:styleId="ab">
    <w:name w:val="List Paragraph"/>
    <w:basedOn w:val="a"/>
    <w:uiPriority w:val="34"/>
    <w:qFormat/>
    <w:rsid w:val="004733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3183</Words>
  <Characters>18148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Аульська селищна рада</Company>
  <LinksUpToDate>false</LinksUpToDate>
  <CharactersWithSpaces>21289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HP 4540s</cp:lastModifiedBy>
  <cp:revision>6</cp:revision>
  <cp:lastPrinted>2020-12-21T09:38:00Z</cp:lastPrinted>
  <dcterms:created xsi:type="dcterms:W3CDTF">2021-01-15T06:46:00Z</dcterms:created>
  <dcterms:modified xsi:type="dcterms:W3CDTF">2021-01-22T08:01:00Z</dcterms:modified>
</cp:coreProperties>
</file>