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ACC" w:rsidRDefault="008B7ACC" w:rsidP="008B7ACC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7ACC" w:rsidRDefault="008B7ACC" w:rsidP="008B7ACC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8B7ACC" w:rsidRDefault="008B7ACC" w:rsidP="008B7ACC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ACC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фізичної особи підприємцем</w:t>
      </w:r>
    </w:p>
    <w:p w:rsidR="008B7ACC" w:rsidRPr="008B7ACC" w:rsidRDefault="008B7ACC" w:rsidP="008B7ACC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8B7ACC" w:rsidTr="008B7AC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7ACC" w:rsidRDefault="008B7AC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8B7ACC" w:rsidTr="008B7ACC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7ACC" w:rsidRPr="007370F6" w:rsidRDefault="008B7AC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737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 w:rsidRPr="00737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 w:rsidRPr="00737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 w:rsidRPr="00737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8B7ACC" w:rsidRDefault="008B7ACC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7ACC" w:rsidRPr="007370F6" w:rsidRDefault="008B7A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8B7ACC" w:rsidRPr="007370F6" w:rsidRDefault="008B7A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8B7ACC" w:rsidRPr="007370F6" w:rsidRDefault="008B7A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8B7ACC" w:rsidRPr="007370F6" w:rsidRDefault="008B7A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8B7ACC" w:rsidRPr="007370F6" w:rsidRDefault="008B7AC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7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8B7ACC" w:rsidRPr="007370F6" w:rsidRDefault="00511BD8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4" w:history="1">
              <w:r w:rsidR="008B7ACC" w:rsidRPr="007370F6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44071992@</w:t>
              </w:r>
              <w:r w:rsidR="008B7ACC" w:rsidRPr="007370F6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mail</w:t>
              </w:r>
              <w:r w:rsidR="008B7ACC" w:rsidRPr="007370F6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.</w:t>
              </w:r>
              <w:proofErr w:type="spellStart"/>
              <w:r w:rsidR="008B7ACC" w:rsidRPr="007370F6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gov</w:t>
              </w:r>
              <w:proofErr w:type="spellEnd"/>
              <w:r w:rsidR="008B7ACC" w:rsidRPr="007370F6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.</w:t>
              </w:r>
              <w:proofErr w:type="spellStart"/>
              <w:r w:rsidR="008B7ACC" w:rsidRPr="007370F6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8B7ACC" w:rsidRPr="007370F6" w:rsidRDefault="008B7AC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8B7ACC" w:rsidTr="008B7AC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         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       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 </w:t>
            </w:r>
          </w:p>
        </w:tc>
      </w:tr>
      <w:tr w:rsidR="008B7ACC" w:rsidTr="008B7AC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8B7A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Звернення фізичної особи, яка має намір стати підприємцем, або уповноваженої нею особи (далі – заявник)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F6" w:rsidRDefault="008B7A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370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Заява про державну реєстрацію фізичної особи підприємцем; нотаріально засвідчена письмова згода батьків (</w:t>
            </w:r>
            <w:proofErr w:type="spellStart"/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усиновлювачів</w:t>
            </w:r>
            <w:proofErr w:type="spellEnd"/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) або піклувальника чи органу опіки та піклування – для фізичної особи, яка досягла шістнадцяти років і має бажання займатися підприємницькою діяльністю, але не має повної цивільної дієздатності. договір (декларація) про створення сімейного фермерського господарства – у разі державної реєстрації фізичної особи, яка самостійно або з членами сім’ї створює сімейне фермерське господарство відповідно до Закону України «Про фермерське господарство».</w:t>
            </w:r>
          </w:p>
          <w:p w:rsidR="008B7ACC" w:rsidRPr="007370F6" w:rsidRDefault="007370F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B7ACC"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B7ACC" w:rsidRPr="007370F6">
              <w:rPr>
                <w:rFonts w:ascii="Times New Roman" w:hAnsi="Times New Roman" w:cs="Times New Roman"/>
                <w:sz w:val="24"/>
                <w:szCs w:val="24"/>
              </w:rPr>
              <w:t>Якщо документи подаються особисто, заявник пред’являє документ, що відповідно до закону посвідчує особу. 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 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8B7AC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Зупинення розгляду документів здійснюється у строк, встановлений для державної реєстрації. </w:t>
            </w:r>
            <w:r w:rsidR="0073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ACC" w:rsidRPr="007370F6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P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невідповідність реєстраційного номера облікової картки платника податків або серії та номера </w:t>
            </w:r>
            <w:r w:rsidRPr="00737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у проведенні реєстраційної дії; </w:t>
            </w:r>
          </w:p>
          <w:p w:rsid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документи подані до неналежного суб’єкта державної реєстрації; </w:t>
            </w:r>
          </w:p>
          <w:p w:rsid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наявні обмеження на зайняття підприємницькою діяльністю, встановлені законом; </w:t>
            </w:r>
          </w:p>
          <w:p w:rsidR="007370F6" w:rsidRP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наявність у Єдиному державному реєстрі юридичних осіб, фізичних осіб – підприємців та громадських формувань запису, що фізична особа вже зареєстрована як фізична особа – підприємець;</w:t>
            </w:r>
          </w:p>
          <w:p w:rsid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подані документи суперечать вимогам законів України; </w:t>
            </w:r>
          </w:p>
          <w:p w:rsidR="008B7ACC" w:rsidRP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8B7ACC" w:rsidRP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8B7ACC" w:rsidTr="008B7A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CC" w:rsidRDefault="008B7A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F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</w:t>
            </w:r>
            <w:r w:rsidRPr="00737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 </w:t>
            </w:r>
          </w:p>
          <w:p w:rsidR="006C36FF" w:rsidRDefault="006C36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ACC" w:rsidRPr="007370F6" w:rsidRDefault="007370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0F6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B7ACC" w:rsidRDefault="008B7ACC" w:rsidP="008B7ACC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:rsidR="0063414D" w:rsidRDefault="0063414D"/>
    <w:sectPr w:rsidR="006341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05"/>
    <w:rsid w:val="001573D7"/>
    <w:rsid w:val="003D1134"/>
    <w:rsid w:val="004C7C7E"/>
    <w:rsid w:val="00511BD8"/>
    <w:rsid w:val="0063414D"/>
    <w:rsid w:val="006B69AA"/>
    <w:rsid w:val="006C36FF"/>
    <w:rsid w:val="007370F6"/>
    <w:rsid w:val="008B7ACC"/>
    <w:rsid w:val="00D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A0A59-1F50-41B7-ACD0-6A90E99E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AC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B7A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3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5191</Words>
  <Characters>2960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2021-05-24T12:52:00Z</cp:lastPrinted>
  <dcterms:created xsi:type="dcterms:W3CDTF">2021-05-20T08:17:00Z</dcterms:created>
  <dcterms:modified xsi:type="dcterms:W3CDTF">2021-06-02T07:36:00Z</dcterms:modified>
</cp:coreProperties>
</file>