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0B3" w:rsidRDefault="00C413D9" w:rsidP="00F430B3">
      <w:pPr>
        <w:pStyle w:val="docdata"/>
        <w:spacing w:before="0" w:beforeAutospacing="0" w:after="0" w:afterAutospacing="0"/>
        <w:jc w:val="center"/>
      </w:pPr>
      <w:r w:rsidRPr="00C413D9"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495E78" w:rsidRPr="002D5CA8" w:rsidRDefault="00F430B3" w:rsidP="002D5CA8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495E78" w:rsidRPr="006D166B" w:rsidRDefault="00495E78" w:rsidP="00495E78">
      <w:pPr>
        <w:pStyle w:val="a3"/>
        <w:spacing w:before="0" w:beforeAutospacing="0" w:after="0" w:afterAutospacing="0"/>
        <w:jc w:val="center"/>
        <w:rPr>
          <w:highlight w:val="yellow"/>
        </w:rPr>
      </w:pPr>
      <w:r w:rsidRPr="006D166B">
        <w:rPr>
          <w:highlight w:val="yellow"/>
        </w:rPr>
        <w:t> </w:t>
      </w:r>
    </w:p>
    <w:p w:rsidR="00495E78" w:rsidRPr="002D5CA8" w:rsidRDefault="002D5CA8" w:rsidP="00495E78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2D5CA8">
        <w:rPr>
          <w:b/>
          <w:bCs/>
          <w:color w:val="000000"/>
          <w:sz w:val="28"/>
          <w:szCs w:val="28"/>
        </w:rPr>
        <w:t>10  СЕСІЯ</w:t>
      </w:r>
      <w:r w:rsidR="00495E78" w:rsidRPr="002D5CA8">
        <w:rPr>
          <w:b/>
          <w:bCs/>
          <w:color w:val="000000"/>
          <w:sz w:val="28"/>
          <w:szCs w:val="28"/>
        </w:rPr>
        <w:t>                 VIII – СКЛИКАННЯ</w:t>
      </w:r>
    </w:p>
    <w:p w:rsidR="00F430B3" w:rsidRPr="002D5CA8" w:rsidRDefault="00F430B3" w:rsidP="00495E78">
      <w:pPr>
        <w:pStyle w:val="a3"/>
        <w:spacing w:before="0" w:beforeAutospacing="0" w:after="0" w:afterAutospacing="0"/>
      </w:pPr>
    </w:p>
    <w:p w:rsidR="00F430B3" w:rsidRPr="00A242C3" w:rsidRDefault="00F430B3" w:rsidP="00A242C3">
      <w:pPr>
        <w:pStyle w:val="a3"/>
        <w:tabs>
          <w:tab w:val="center" w:pos="4819"/>
        </w:tabs>
        <w:spacing w:before="0" w:beforeAutospacing="0" w:after="0" w:afterAutospacing="0"/>
        <w:rPr>
          <w:b/>
          <w:sz w:val="28"/>
          <w:szCs w:val="28"/>
        </w:rPr>
      </w:pPr>
      <w:r w:rsidRPr="002D5CA8">
        <w:t> </w:t>
      </w:r>
      <w:r w:rsidR="00A242C3">
        <w:tab/>
      </w:r>
      <w:r w:rsidR="00A242C3" w:rsidRPr="00A242C3">
        <w:rPr>
          <w:b/>
          <w:sz w:val="28"/>
          <w:szCs w:val="28"/>
        </w:rPr>
        <w:t>РІШЕННЯ</w:t>
      </w:r>
      <w:bookmarkStart w:id="0" w:name="_GoBack"/>
      <w:bookmarkEnd w:id="0"/>
    </w:p>
    <w:p w:rsidR="00F430B3" w:rsidRPr="00F80881" w:rsidRDefault="00F430B3" w:rsidP="00F430B3">
      <w:pPr>
        <w:pStyle w:val="a3"/>
        <w:spacing w:before="0" w:beforeAutospacing="0" w:after="0" w:afterAutospacing="0"/>
        <w:rPr>
          <w:b/>
          <w:bCs/>
          <w:color w:val="000000"/>
        </w:rPr>
      </w:pPr>
      <w:r w:rsidRPr="002D5CA8">
        <w:rPr>
          <w:b/>
          <w:color w:val="000000"/>
        </w:rPr>
        <w:t xml:space="preserve"> </w:t>
      </w:r>
      <w:r w:rsidR="002D5CA8" w:rsidRPr="002D5CA8">
        <w:rPr>
          <w:b/>
          <w:color w:val="000000"/>
        </w:rPr>
        <w:t xml:space="preserve">12 серпня </w:t>
      </w:r>
      <w:r w:rsidRPr="002D5CA8">
        <w:rPr>
          <w:b/>
          <w:color w:val="000000"/>
        </w:rPr>
        <w:t xml:space="preserve">2021 року                                                                              </w:t>
      </w:r>
      <w:r w:rsidRPr="002D5CA8">
        <w:rPr>
          <w:b/>
          <w:bCs/>
          <w:color w:val="000000"/>
        </w:rPr>
        <w:t>№</w:t>
      </w:r>
      <w:r w:rsidR="001D6A5B" w:rsidRPr="002D5CA8">
        <w:rPr>
          <w:b/>
          <w:bCs/>
          <w:color w:val="000000"/>
        </w:rPr>
        <w:t xml:space="preserve"> </w:t>
      </w:r>
      <w:r w:rsidR="00784B8C">
        <w:rPr>
          <w:b/>
          <w:bCs/>
          <w:color w:val="000000"/>
        </w:rPr>
        <w:t>512</w:t>
      </w:r>
    </w:p>
    <w:p w:rsidR="00F430B3" w:rsidRPr="00F80881" w:rsidRDefault="00F430B3" w:rsidP="00F430B3">
      <w:pPr>
        <w:pStyle w:val="a3"/>
        <w:spacing w:before="0" w:beforeAutospacing="0" w:after="0" w:afterAutospacing="0"/>
      </w:pPr>
      <w:r w:rsidRPr="00F80881">
        <w:t> </w:t>
      </w:r>
    </w:p>
    <w:p w:rsidR="001D6A5B" w:rsidRPr="00F80881" w:rsidRDefault="002D5CA8" w:rsidP="001D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Розгляд </w:t>
      </w:r>
      <w:r w:rsidR="00784B8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заяви </w:t>
      </w:r>
      <w:proofErr w:type="spellStart"/>
      <w:r w:rsidR="00784B8C">
        <w:rPr>
          <w:rFonts w:ascii="Times New Roman" w:hAnsi="Times New Roman" w:cs="Times New Roman"/>
          <w:bCs/>
          <w:color w:val="000000"/>
          <w:sz w:val="24"/>
          <w:szCs w:val="24"/>
        </w:rPr>
        <w:t>гр.Спільник</w:t>
      </w:r>
      <w:proofErr w:type="spellEnd"/>
      <w:r w:rsidR="00784B8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Любові Михайлівни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п</w:t>
      </w:r>
      <w:r w:rsidR="00F430B3" w:rsidRPr="00F808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ро </w:t>
      </w:r>
      <w:r w:rsidR="002C2271" w:rsidRPr="00F80881">
        <w:rPr>
          <w:rFonts w:ascii="Times New Roman" w:hAnsi="Times New Roman" w:cs="Times New Roman"/>
          <w:sz w:val="24"/>
          <w:szCs w:val="24"/>
        </w:rPr>
        <w:t xml:space="preserve"> </w:t>
      </w:r>
      <w:r w:rsidR="001D6A5B" w:rsidRPr="00F80881">
        <w:rPr>
          <w:rFonts w:ascii="Times New Roman" w:hAnsi="Times New Roman" w:cs="Times New Roman"/>
          <w:sz w:val="24"/>
          <w:szCs w:val="24"/>
        </w:rPr>
        <w:t xml:space="preserve">затвердження проекту </w:t>
      </w:r>
      <w:r w:rsidR="00AD0AF8" w:rsidRPr="00F80881">
        <w:rPr>
          <w:rFonts w:ascii="Times New Roman" w:hAnsi="Times New Roman" w:cs="Times New Roman"/>
          <w:sz w:val="24"/>
          <w:szCs w:val="24"/>
        </w:rPr>
        <w:t>з</w:t>
      </w:r>
      <w:r w:rsidR="001D6A5B" w:rsidRPr="00F80881">
        <w:rPr>
          <w:rFonts w:ascii="Times New Roman" w:hAnsi="Times New Roman" w:cs="Times New Roman"/>
          <w:sz w:val="24"/>
          <w:szCs w:val="24"/>
        </w:rPr>
        <w:t>емлеустрою,щодо відведення земельної</w:t>
      </w:r>
      <w:r w:rsidR="006D166B">
        <w:rPr>
          <w:rFonts w:ascii="Times New Roman" w:hAnsi="Times New Roman" w:cs="Times New Roman"/>
          <w:sz w:val="24"/>
          <w:szCs w:val="24"/>
        </w:rPr>
        <w:t xml:space="preserve"> д</w:t>
      </w:r>
      <w:r w:rsidR="001D6A5B" w:rsidRPr="00F80881">
        <w:rPr>
          <w:rFonts w:ascii="Times New Roman" w:hAnsi="Times New Roman" w:cs="Times New Roman"/>
          <w:sz w:val="24"/>
          <w:szCs w:val="24"/>
        </w:rPr>
        <w:t>ілян</w:t>
      </w:r>
      <w:r w:rsidR="006D166B">
        <w:rPr>
          <w:rFonts w:ascii="Times New Roman" w:hAnsi="Times New Roman" w:cs="Times New Roman"/>
          <w:sz w:val="24"/>
          <w:szCs w:val="24"/>
        </w:rPr>
        <w:t xml:space="preserve">ки </w:t>
      </w:r>
      <w:r w:rsidR="00784B8C">
        <w:rPr>
          <w:rFonts w:ascii="Times New Roman" w:hAnsi="Times New Roman" w:cs="Times New Roman"/>
          <w:sz w:val="24"/>
          <w:szCs w:val="24"/>
        </w:rPr>
        <w:t>площею 1,5063</w:t>
      </w:r>
      <w:r w:rsidR="00933FE6">
        <w:rPr>
          <w:rFonts w:ascii="Times New Roman" w:hAnsi="Times New Roman" w:cs="Times New Roman"/>
          <w:sz w:val="24"/>
          <w:szCs w:val="24"/>
        </w:rPr>
        <w:t xml:space="preserve"> га </w:t>
      </w:r>
      <w:r w:rsidR="00784B8C">
        <w:rPr>
          <w:rFonts w:ascii="Times New Roman" w:hAnsi="Times New Roman" w:cs="Times New Roman"/>
          <w:sz w:val="24"/>
          <w:szCs w:val="24"/>
        </w:rPr>
        <w:t>в оренду для сінокосіння та випасання худоби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E1BAA" w:rsidRPr="002C2271" w:rsidRDefault="002E1BAA" w:rsidP="002E1B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C2271" w:rsidRDefault="002C2271" w:rsidP="002E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 xml:space="preserve">      </w:t>
      </w:r>
      <w:r w:rsidR="00784B8C">
        <w:rPr>
          <w:rFonts w:ascii="Times New Roman" w:hAnsi="Times New Roman" w:cs="Times New Roman"/>
          <w:sz w:val="24"/>
          <w:szCs w:val="24"/>
        </w:rPr>
        <w:t xml:space="preserve">Розглянувши  заяву </w:t>
      </w:r>
      <w:proofErr w:type="spellStart"/>
      <w:r w:rsidR="00784B8C">
        <w:rPr>
          <w:rFonts w:ascii="Times New Roman" w:hAnsi="Times New Roman" w:cs="Times New Roman"/>
          <w:bCs/>
          <w:color w:val="000000"/>
          <w:sz w:val="24"/>
          <w:szCs w:val="24"/>
        </w:rPr>
        <w:t>гр.Спільник</w:t>
      </w:r>
      <w:proofErr w:type="spellEnd"/>
      <w:r w:rsidR="00784B8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Любові Михайлівни</w:t>
      </w:r>
      <w:r w:rsidR="006E511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від 02.06.2021р.</w:t>
      </w:r>
      <w:r w:rsidR="00784B8C">
        <w:rPr>
          <w:rFonts w:ascii="Times New Roman" w:hAnsi="Times New Roman" w:cs="Times New Roman"/>
          <w:sz w:val="24"/>
          <w:szCs w:val="24"/>
        </w:rPr>
        <w:t xml:space="preserve"> </w:t>
      </w:r>
      <w:r w:rsidR="00784B8C">
        <w:rPr>
          <w:rFonts w:ascii="Times New Roman" w:hAnsi="Times New Roman" w:cs="Times New Roman"/>
          <w:bCs/>
          <w:color w:val="000000"/>
          <w:sz w:val="24"/>
          <w:szCs w:val="24"/>
        </w:rPr>
        <w:t>п</w:t>
      </w:r>
      <w:r w:rsidR="00784B8C" w:rsidRPr="00F808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ро </w:t>
      </w:r>
      <w:r w:rsidR="00784B8C" w:rsidRPr="00F80881">
        <w:rPr>
          <w:rFonts w:ascii="Times New Roman" w:hAnsi="Times New Roman" w:cs="Times New Roman"/>
          <w:sz w:val="24"/>
          <w:szCs w:val="24"/>
        </w:rPr>
        <w:t xml:space="preserve"> затвердження проекту землеустрою,щодо відведення земельної</w:t>
      </w:r>
      <w:r w:rsidR="00784B8C">
        <w:rPr>
          <w:rFonts w:ascii="Times New Roman" w:hAnsi="Times New Roman" w:cs="Times New Roman"/>
          <w:sz w:val="24"/>
          <w:szCs w:val="24"/>
        </w:rPr>
        <w:t xml:space="preserve"> д</w:t>
      </w:r>
      <w:r w:rsidR="00784B8C" w:rsidRPr="00F80881">
        <w:rPr>
          <w:rFonts w:ascii="Times New Roman" w:hAnsi="Times New Roman" w:cs="Times New Roman"/>
          <w:sz w:val="24"/>
          <w:szCs w:val="24"/>
        </w:rPr>
        <w:t>ілян</w:t>
      </w:r>
      <w:r w:rsidR="00784B8C">
        <w:rPr>
          <w:rFonts w:ascii="Times New Roman" w:hAnsi="Times New Roman" w:cs="Times New Roman"/>
          <w:sz w:val="24"/>
          <w:szCs w:val="24"/>
        </w:rPr>
        <w:t>ки площею 1,5063 га в оренду для сінокосіння та випасання худоби,</w:t>
      </w:r>
      <w:r w:rsidR="00784B8C" w:rsidRPr="002C2271">
        <w:rPr>
          <w:rFonts w:ascii="Times New Roman" w:hAnsi="Times New Roman" w:cs="Times New Roman"/>
          <w:sz w:val="24"/>
          <w:szCs w:val="24"/>
        </w:rPr>
        <w:t xml:space="preserve"> </w:t>
      </w:r>
      <w:r w:rsidR="00A83D05">
        <w:rPr>
          <w:rFonts w:ascii="Times New Roman" w:hAnsi="Times New Roman" w:cs="Times New Roman"/>
          <w:sz w:val="24"/>
          <w:szCs w:val="24"/>
        </w:rPr>
        <w:t xml:space="preserve">враховуючи Наказ ГУ </w:t>
      </w:r>
      <w:proofErr w:type="spellStart"/>
      <w:r w:rsidR="00A83D05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="00A83D05">
        <w:rPr>
          <w:rFonts w:ascii="Times New Roman" w:hAnsi="Times New Roman" w:cs="Times New Roman"/>
          <w:sz w:val="24"/>
          <w:szCs w:val="24"/>
        </w:rPr>
        <w:t xml:space="preserve"> у Львівській області від 26.08.2020р. №13-8600/16-20-СГ,</w:t>
      </w:r>
      <w:r w:rsidRPr="002C2271">
        <w:rPr>
          <w:rFonts w:ascii="Times New Roman" w:hAnsi="Times New Roman" w:cs="Times New Roman"/>
          <w:sz w:val="24"/>
          <w:szCs w:val="24"/>
        </w:rPr>
        <w:t xml:space="preserve">керуючись ст.12 </w:t>
      </w:r>
      <w:r w:rsidR="00594ED3">
        <w:rPr>
          <w:rFonts w:ascii="Times New Roman" w:hAnsi="Times New Roman" w:cs="Times New Roman"/>
          <w:sz w:val="24"/>
          <w:szCs w:val="24"/>
        </w:rPr>
        <w:t>,79-1,116,118,121,122,186-1</w:t>
      </w:r>
      <w:r w:rsidRPr="002C2271">
        <w:rPr>
          <w:rFonts w:ascii="Times New Roman" w:hAnsi="Times New Roman" w:cs="Times New Roman"/>
          <w:sz w:val="24"/>
          <w:szCs w:val="24"/>
        </w:rPr>
        <w:t xml:space="preserve"> Земельного Кодексу України, ст.33 Закону України </w:t>
      </w:r>
      <w:r w:rsidR="002E1BAA">
        <w:rPr>
          <w:rFonts w:ascii="Times New Roman" w:hAnsi="Times New Roman" w:cs="Times New Roman"/>
          <w:sz w:val="24"/>
          <w:szCs w:val="24"/>
        </w:rPr>
        <w:t>«</w:t>
      </w:r>
      <w:r w:rsidRPr="002C2271">
        <w:rPr>
          <w:rFonts w:ascii="Times New Roman" w:hAnsi="Times New Roman" w:cs="Times New Roman"/>
          <w:sz w:val="24"/>
          <w:szCs w:val="24"/>
        </w:rPr>
        <w:t>Про оренду землі</w:t>
      </w:r>
      <w:r w:rsidR="002E1BAA">
        <w:rPr>
          <w:rFonts w:ascii="Times New Roman" w:hAnsi="Times New Roman" w:cs="Times New Roman"/>
          <w:sz w:val="24"/>
          <w:szCs w:val="24"/>
        </w:rPr>
        <w:t>»</w:t>
      </w:r>
      <w:r w:rsidR="00594ED3">
        <w:rPr>
          <w:rFonts w:ascii="Times New Roman" w:hAnsi="Times New Roman" w:cs="Times New Roman"/>
          <w:sz w:val="24"/>
          <w:szCs w:val="24"/>
        </w:rPr>
        <w:t>ст..50 ЗУ «Про землеустрій»</w:t>
      </w:r>
      <w:r w:rsidRPr="002C2271">
        <w:rPr>
          <w:rFonts w:ascii="Times New Roman" w:hAnsi="Times New Roman" w:cs="Times New Roman"/>
          <w:sz w:val="24"/>
          <w:szCs w:val="24"/>
        </w:rPr>
        <w:t>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 xml:space="preserve"> ст.26 Закону України «Про місцеве самов</w:t>
      </w:r>
      <w:r w:rsidR="006D166B">
        <w:rPr>
          <w:rFonts w:ascii="Times New Roman" w:hAnsi="Times New Roman" w:cs="Times New Roman"/>
          <w:sz w:val="24"/>
          <w:szCs w:val="24"/>
        </w:rPr>
        <w:t>рядування в Україні», враховуючи</w:t>
      </w:r>
      <w:r w:rsidRPr="002C2271">
        <w:rPr>
          <w:rFonts w:ascii="Times New Roman" w:hAnsi="Times New Roman" w:cs="Times New Roman"/>
          <w:sz w:val="24"/>
          <w:szCs w:val="24"/>
        </w:rPr>
        <w:t xml:space="preserve"> рекомендації постійної комісії земельних відносин,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>стратегічного розвитку, будівництва,архітектури та охо</w:t>
      </w:r>
      <w:r w:rsidR="002E1BAA">
        <w:rPr>
          <w:rFonts w:ascii="Times New Roman" w:hAnsi="Times New Roman" w:cs="Times New Roman"/>
          <w:sz w:val="24"/>
          <w:szCs w:val="24"/>
        </w:rPr>
        <w:t>рони навколишнього</w:t>
      </w:r>
      <w:r w:rsidR="00815761">
        <w:rPr>
          <w:rFonts w:ascii="Times New Roman" w:hAnsi="Times New Roman" w:cs="Times New Roman"/>
          <w:sz w:val="24"/>
          <w:szCs w:val="24"/>
        </w:rPr>
        <w:t xml:space="preserve"> середовища</w:t>
      </w:r>
      <w:r w:rsidR="00A83D05">
        <w:rPr>
          <w:rFonts w:ascii="Times New Roman" w:hAnsi="Times New Roman" w:cs="Times New Roman"/>
          <w:sz w:val="24"/>
          <w:szCs w:val="24"/>
        </w:rPr>
        <w:t xml:space="preserve"> ,  </w:t>
      </w:r>
      <w:proofErr w:type="spellStart"/>
      <w:r w:rsidR="00A83D05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Pr="002C2271">
        <w:rPr>
          <w:rFonts w:ascii="Times New Roman" w:hAnsi="Times New Roman" w:cs="Times New Roman"/>
          <w:sz w:val="24"/>
          <w:szCs w:val="24"/>
        </w:rPr>
        <w:t xml:space="preserve"> селищ</w:t>
      </w:r>
      <w:r w:rsidR="00A83D05">
        <w:rPr>
          <w:rFonts w:ascii="Times New Roman" w:hAnsi="Times New Roman" w:cs="Times New Roman"/>
          <w:sz w:val="24"/>
          <w:szCs w:val="24"/>
        </w:rPr>
        <w:t>на рада</w:t>
      </w:r>
    </w:p>
    <w:p w:rsidR="00A83D05" w:rsidRPr="002C2271" w:rsidRDefault="00A83D05" w:rsidP="002E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271" w:rsidRPr="002C2271" w:rsidRDefault="002C2271" w:rsidP="002C2271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2C2271">
        <w:rPr>
          <w:b/>
          <w:bCs/>
          <w:color w:val="000000"/>
          <w:sz w:val="28"/>
          <w:szCs w:val="28"/>
        </w:rPr>
        <w:t>В И Р І Ш И Л А:</w:t>
      </w:r>
    </w:p>
    <w:p w:rsidR="00515982" w:rsidRPr="00496684" w:rsidRDefault="002C2271" w:rsidP="00594ED3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C2271">
        <w:rPr>
          <w:rFonts w:ascii="Times New Roman" w:hAnsi="Times New Roman" w:cs="Times New Roman"/>
          <w:sz w:val="28"/>
          <w:szCs w:val="28"/>
        </w:rPr>
        <w:t>1.</w:t>
      </w:r>
      <w:r w:rsidR="00594ED3" w:rsidRPr="00AB4241">
        <w:rPr>
          <w:rFonts w:ascii="Times New Roman" w:hAnsi="Times New Roman" w:cs="Times New Roman"/>
          <w:sz w:val="24"/>
          <w:szCs w:val="24"/>
        </w:rPr>
        <w:t xml:space="preserve">Затвердити проект землеустрою щодо  відведення </w:t>
      </w:r>
      <w:r w:rsidR="00784B8C">
        <w:rPr>
          <w:rFonts w:ascii="Times New Roman" w:hAnsi="Times New Roman" w:cs="Times New Roman"/>
          <w:sz w:val="24"/>
          <w:szCs w:val="24"/>
        </w:rPr>
        <w:t>земельної ділянки</w:t>
      </w:r>
      <w:r w:rsidR="003D0632" w:rsidRPr="00AB4241">
        <w:rPr>
          <w:rFonts w:ascii="Times New Roman" w:hAnsi="Times New Roman" w:cs="Times New Roman"/>
          <w:sz w:val="24"/>
          <w:szCs w:val="24"/>
        </w:rPr>
        <w:t xml:space="preserve"> </w:t>
      </w:r>
      <w:r w:rsidR="00784B8C">
        <w:rPr>
          <w:rFonts w:ascii="Times New Roman" w:hAnsi="Times New Roman" w:cs="Times New Roman"/>
          <w:sz w:val="24"/>
          <w:szCs w:val="24"/>
        </w:rPr>
        <w:t xml:space="preserve">площею  1,5063га </w:t>
      </w:r>
      <w:proofErr w:type="spellStart"/>
      <w:r w:rsidR="00784B8C">
        <w:rPr>
          <w:rFonts w:ascii="Times New Roman" w:hAnsi="Times New Roman" w:cs="Times New Roman"/>
          <w:sz w:val="24"/>
          <w:szCs w:val="24"/>
        </w:rPr>
        <w:t>кад.№</w:t>
      </w:r>
      <w:proofErr w:type="spellEnd"/>
      <w:r w:rsidR="00784B8C">
        <w:rPr>
          <w:rFonts w:ascii="Times New Roman" w:hAnsi="Times New Roman" w:cs="Times New Roman"/>
          <w:sz w:val="24"/>
          <w:szCs w:val="24"/>
        </w:rPr>
        <w:t xml:space="preserve"> 4621881200:06:000:0752 на території </w:t>
      </w:r>
      <w:proofErr w:type="spellStart"/>
      <w:r w:rsidR="00784B8C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784B8C">
        <w:rPr>
          <w:rFonts w:ascii="Times New Roman" w:hAnsi="Times New Roman" w:cs="Times New Roman"/>
          <w:sz w:val="24"/>
          <w:szCs w:val="24"/>
        </w:rPr>
        <w:t xml:space="preserve"> селищної </w:t>
      </w:r>
      <w:proofErr w:type="spellStart"/>
      <w:r w:rsidR="00784B8C">
        <w:rPr>
          <w:rFonts w:ascii="Times New Roman" w:hAnsi="Times New Roman" w:cs="Times New Roman"/>
          <w:sz w:val="24"/>
          <w:szCs w:val="24"/>
        </w:rPr>
        <w:t>ради-</w:t>
      </w:r>
      <w:proofErr w:type="spellEnd"/>
      <w:r w:rsidR="00784B8C">
        <w:rPr>
          <w:rFonts w:ascii="Times New Roman" w:hAnsi="Times New Roman" w:cs="Times New Roman"/>
          <w:sz w:val="24"/>
          <w:szCs w:val="24"/>
        </w:rPr>
        <w:t xml:space="preserve">/в межах колишньої </w:t>
      </w:r>
      <w:proofErr w:type="spellStart"/>
      <w:r w:rsidR="00784B8C">
        <w:rPr>
          <w:rFonts w:ascii="Times New Roman" w:hAnsi="Times New Roman" w:cs="Times New Roman"/>
          <w:sz w:val="24"/>
          <w:szCs w:val="24"/>
        </w:rPr>
        <w:t>Бортківської</w:t>
      </w:r>
      <w:proofErr w:type="spellEnd"/>
      <w:r w:rsidR="00784B8C">
        <w:rPr>
          <w:rFonts w:ascii="Times New Roman" w:hAnsi="Times New Roman" w:cs="Times New Roman"/>
          <w:sz w:val="24"/>
          <w:szCs w:val="24"/>
        </w:rPr>
        <w:t xml:space="preserve"> с/р/</w:t>
      </w:r>
      <w:r w:rsidR="006D166B" w:rsidRPr="00AB4241">
        <w:rPr>
          <w:rFonts w:ascii="Times New Roman" w:hAnsi="Times New Roman" w:cs="Times New Roman"/>
          <w:sz w:val="24"/>
          <w:szCs w:val="24"/>
        </w:rPr>
        <w:t xml:space="preserve"> </w:t>
      </w:r>
      <w:r w:rsidR="00594ED3" w:rsidRPr="00AB42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ED3" w:rsidRPr="00AB4241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94ED3" w:rsidRPr="00AB4241">
        <w:rPr>
          <w:rFonts w:ascii="Times New Roman" w:hAnsi="Times New Roman" w:cs="Times New Roman"/>
          <w:sz w:val="24"/>
          <w:szCs w:val="24"/>
        </w:rPr>
        <w:t xml:space="preserve"> району Львівської</w:t>
      </w:r>
      <w:r w:rsidR="001179D6" w:rsidRPr="00AB4241">
        <w:rPr>
          <w:rFonts w:ascii="Times New Roman" w:hAnsi="Times New Roman" w:cs="Times New Roman"/>
          <w:sz w:val="24"/>
          <w:szCs w:val="24"/>
        </w:rPr>
        <w:t xml:space="preserve"> області</w:t>
      </w:r>
      <w:r w:rsidR="00784B8C">
        <w:rPr>
          <w:rFonts w:ascii="Times New Roman" w:hAnsi="Times New Roman" w:cs="Times New Roman"/>
          <w:sz w:val="24"/>
          <w:szCs w:val="24"/>
        </w:rPr>
        <w:t xml:space="preserve"> для сінокосіння та випасання худоби</w:t>
      </w:r>
      <w:r w:rsidR="00A83D05">
        <w:rPr>
          <w:rFonts w:ascii="Times New Roman" w:hAnsi="Times New Roman" w:cs="Times New Roman"/>
          <w:sz w:val="24"/>
          <w:szCs w:val="24"/>
        </w:rPr>
        <w:t>/код згідно КВЦПЗ- 01.08</w:t>
      </w:r>
      <w:r w:rsidR="00594ED3" w:rsidRPr="00AB4241">
        <w:rPr>
          <w:rFonts w:ascii="Times New Roman" w:hAnsi="Times New Roman" w:cs="Times New Roman"/>
          <w:sz w:val="24"/>
          <w:szCs w:val="24"/>
        </w:rPr>
        <w:t>/</w:t>
      </w:r>
      <w:r w:rsidR="002E0B3E" w:rsidRPr="00AB4241">
        <w:rPr>
          <w:rFonts w:ascii="Times New Roman" w:hAnsi="Times New Roman" w:cs="Times New Roman"/>
          <w:sz w:val="24"/>
          <w:szCs w:val="24"/>
        </w:rPr>
        <w:t xml:space="preserve"> / для переда</w:t>
      </w:r>
      <w:r w:rsidR="00A83D05">
        <w:rPr>
          <w:rFonts w:ascii="Times New Roman" w:hAnsi="Times New Roman" w:cs="Times New Roman"/>
          <w:sz w:val="24"/>
          <w:szCs w:val="24"/>
        </w:rPr>
        <w:t>чі в оренду гр..Спільник Любові Михайлівні.</w:t>
      </w:r>
    </w:p>
    <w:p w:rsidR="00316742" w:rsidRPr="00AB4241" w:rsidRDefault="00AB4241" w:rsidP="00594E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2.Передати </w:t>
      </w:r>
      <w:proofErr w:type="spellStart"/>
      <w:r w:rsidR="006E5110">
        <w:rPr>
          <w:rFonts w:ascii="Times New Roman" w:hAnsi="Times New Roman" w:cs="Times New Roman"/>
          <w:sz w:val="24"/>
          <w:szCs w:val="24"/>
        </w:rPr>
        <w:t>гр.Спільник</w:t>
      </w:r>
      <w:proofErr w:type="spellEnd"/>
      <w:r w:rsidR="006E5110">
        <w:rPr>
          <w:rFonts w:ascii="Times New Roman" w:hAnsi="Times New Roman" w:cs="Times New Roman"/>
          <w:sz w:val="24"/>
          <w:szCs w:val="24"/>
        </w:rPr>
        <w:t xml:space="preserve"> Любові Михайлівні </w:t>
      </w:r>
      <w:r>
        <w:rPr>
          <w:rFonts w:ascii="Times New Roman" w:hAnsi="Times New Roman" w:cs="Times New Roman"/>
          <w:sz w:val="24"/>
          <w:szCs w:val="24"/>
        </w:rPr>
        <w:t>в оренду</w:t>
      </w:r>
      <w:r w:rsidR="00496684" w:rsidRPr="00AB4241">
        <w:rPr>
          <w:rFonts w:ascii="Times New Roman" w:hAnsi="Times New Roman" w:cs="Times New Roman"/>
          <w:sz w:val="24"/>
          <w:szCs w:val="24"/>
        </w:rPr>
        <w:t xml:space="preserve"> </w:t>
      </w:r>
      <w:r w:rsidR="00D60878">
        <w:rPr>
          <w:rFonts w:ascii="Times New Roman" w:hAnsi="Times New Roman" w:cs="Times New Roman"/>
          <w:sz w:val="24"/>
          <w:szCs w:val="24"/>
        </w:rPr>
        <w:t xml:space="preserve">терміном на 7 років </w:t>
      </w:r>
      <w:r w:rsidR="00316742" w:rsidRPr="00AB4241">
        <w:rPr>
          <w:rFonts w:ascii="Times New Roman" w:hAnsi="Times New Roman" w:cs="Times New Roman"/>
          <w:sz w:val="24"/>
          <w:szCs w:val="24"/>
        </w:rPr>
        <w:t>земельну ділянку</w:t>
      </w:r>
      <w:r w:rsidR="00496684" w:rsidRPr="00AB4241">
        <w:rPr>
          <w:rFonts w:ascii="Times New Roman" w:hAnsi="Times New Roman" w:cs="Times New Roman"/>
          <w:sz w:val="24"/>
          <w:szCs w:val="24"/>
        </w:rPr>
        <w:t xml:space="preserve"> пл</w:t>
      </w:r>
      <w:r w:rsidR="00A83D05">
        <w:rPr>
          <w:rFonts w:ascii="Times New Roman" w:hAnsi="Times New Roman" w:cs="Times New Roman"/>
          <w:sz w:val="24"/>
          <w:szCs w:val="24"/>
        </w:rPr>
        <w:t xml:space="preserve">ощею  1,5063га </w:t>
      </w:r>
      <w:proofErr w:type="spellStart"/>
      <w:r w:rsidR="00A83D05">
        <w:rPr>
          <w:rFonts w:ascii="Times New Roman" w:hAnsi="Times New Roman" w:cs="Times New Roman"/>
          <w:sz w:val="24"/>
          <w:szCs w:val="24"/>
        </w:rPr>
        <w:t>кад.№</w:t>
      </w:r>
      <w:proofErr w:type="spellEnd"/>
      <w:r w:rsidR="00A83D05">
        <w:rPr>
          <w:rFonts w:ascii="Times New Roman" w:hAnsi="Times New Roman" w:cs="Times New Roman"/>
          <w:sz w:val="24"/>
          <w:szCs w:val="24"/>
        </w:rPr>
        <w:t xml:space="preserve"> </w:t>
      </w:r>
      <w:r w:rsidR="00496684" w:rsidRPr="00AB4241">
        <w:rPr>
          <w:rFonts w:ascii="Times New Roman" w:hAnsi="Times New Roman" w:cs="Times New Roman"/>
          <w:sz w:val="24"/>
          <w:szCs w:val="24"/>
        </w:rPr>
        <w:t xml:space="preserve"> </w:t>
      </w:r>
      <w:r w:rsidR="00A83D05">
        <w:rPr>
          <w:rFonts w:ascii="Times New Roman" w:hAnsi="Times New Roman" w:cs="Times New Roman"/>
          <w:sz w:val="24"/>
          <w:szCs w:val="24"/>
        </w:rPr>
        <w:t xml:space="preserve">4621881200:06:000:0752 на території </w:t>
      </w:r>
      <w:proofErr w:type="spellStart"/>
      <w:r w:rsidR="00A83D05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A83D05">
        <w:rPr>
          <w:rFonts w:ascii="Times New Roman" w:hAnsi="Times New Roman" w:cs="Times New Roman"/>
          <w:sz w:val="24"/>
          <w:szCs w:val="24"/>
        </w:rPr>
        <w:t xml:space="preserve"> селищної ради/в межах колишньої </w:t>
      </w:r>
      <w:proofErr w:type="spellStart"/>
      <w:r w:rsidR="00A83D05">
        <w:rPr>
          <w:rFonts w:ascii="Times New Roman" w:hAnsi="Times New Roman" w:cs="Times New Roman"/>
          <w:sz w:val="24"/>
          <w:szCs w:val="24"/>
        </w:rPr>
        <w:t>Бортківської</w:t>
      </w:r>
      <w:proofErr w:type="spellEnd"/>
      <w:r w:rsidR="00A83D05">
        <w:rPr>
          <w:rFonts w:ascii="Times New Roman" w:hAnsi="Times New Roman" w:cs="Times New Roman"/>
          <w:sz w:val="24"/>
          <w:szCs w:val="24"/>
        </w:rPr>
        <w:t xml:space="preserve"> с/р/</w:t>
      </w:r>
      <w:r w:rsidR="00496684" w:rsidRPr="00AB424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496684" w:rsidRPr="00AB4241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496684" w:rsidRPr="00AB4241">
        <w:rPr>
          <w:rFonts w:ascii="Times New Roman" w:hAnsi="Times New Roman" w:cs="Times New Roman"/>
          <w:sz w:val="24"/>
          <w:szCs w:val="24"/>
        </w:rPr>
        <w:t xml:space="preserve"> ра</w:t>
      </w:r>
      <w:r w:rsidR="00A83D05">
        <w:rPr>
          <w:rFonts w:ascii="Times New Roman" w:hAnsi="Times New Roman" w:cs="Times New Roman"/>
          <w:sz w:val="24"/>
          <w:szCs w:val="24"/>
        </w:rPr>
        <w:t xml:space="preserve">йону Львівської області для сінокосіння та випасання худоби /код згідно КВЦПЗ- 01.08/ </w:t>
      </w:r>
      <w:r w:rsidR="002D1CE6">
        <w:rPr>
          <w:rFonts w:ascii="Times New Roman" w:hAnsi="Times New Roman" w:cs="Times New Roman"/>
          <w:sz w:val="24"/>
          <w:szCs w:val="24"/>
        </w:rPr>
        <w:t>.</w:t>
      </w:r>
    </w:p>
    <w:p w:rsidR="00F80881" w:rsidRDefault="00496684" w:rsidP="002C2271">
      <w:pPr>
        <w:jc w:val="both"/>
        <w:rPr>
          <w:rFonts w:ascii="Times New Roman" w:hAnsi="Times New Roman" w:cs="Times New Roman"/>
          <w:sz w:val="24"/>
          <w:szCs w:val="24"/>
        </w:rPr>
      </w:pPr>
      <w:r w:rsidRPr="00D60878">
        <w:rPr>
          <w:rFonts w:ascii="Times New Roman" w:hAnsi="Times New Roman" w:cs="Times New Roman"/>
          <w:sz w:val="24"/>
          <w:szCs w:val="24"/>
        </w:rPr>
        <w:t>3</w:t>
      </w:r>
      <w:r w:rsidR="003D0632" w:rsidRPr="00D60878">
        <w:rPr>
          <w:rFonts w:ascii="Times New Roman" w:hAnsi="Times New Roman" w:cs="Times New Roman"/>
          <w:sz w:val="24"/>
          <w:szCs w:val="24"/>
        </w:rPr>
        <w:t>.</w:t>
      </w:r>
      <w:r w:rsidR="002D1CE6">
        <w:rPr>
          <w:rFonts w:ascii="Times New Roman" w:hAnsi="Times New Roman" w:cs="Times New Roman"/>
          <w:sz w:val="24"/>
          <w:szCs w:val="24"/>
        </w:rPr>
        <w:t>В</w:t>
      </w:r>
      <w:r w:rsidR="00D60878">
        <w:rPr>
          <w:rFonts w:ascii="Times New Roman" w:hAnsi="Times New Roman" w:cs="Times New Roman"/>
          <w:sz w:val="24"/>
          <w:szCs w:val="24"/>
        </w:rPr>
        <w:t>становити орендну плату в розмірі 12%  від  нормативно-грошової оцінки</w:t>
      </w:r>
      <w:r w:rsidR="00515982" w:rsidRPr="00D60878">
        <w:rPr>
          <w:rFonts w:ascii="Times New Roman" w:hAnsi="Times New Roman" w:cs="Times New Roman"/>
          <w:sz w:val="24"/>
          <w:szCs w:val="24"/>
        </w:rPr>
        <w:t xml:space="preserve"> </w:t>
      </w:r>
      <w:r w:rsidR="00F80881" w:rsidRPr="00D60878">
        <w:rPr>
          <w:rFonts w:ascii="Times New Roman" w:hAnsi="Times New Roman" w:cs="Times New Roman"/>
          <w:sz w:val="24"/>
          <w:szCs w:val="24"/>
        </w:rPr>
        <w:t xml:space="preserve"> згідн</w:t>
      </w:r>
      <w:r w:rsidR="006E5110">
        <w:rPr>
          <w:rFonts w:ascii="Times New Roman" w:hAnsi="Times New Roman" w:cs="Times New Roman"/>
          <w:sz w:val="24"/>
          <w:szCs w:val="24"/>
        </w:rPr>
        <w:t>о КВЦПЗ 01.08</w:t>
      </w:r>
      <w:r w:rsidR="00D60878">
        <w:rPr>
          <w:rFonts w:ascii="Times New Roman" w:hAnsi="Times New Roman" w:cs="Times New Roman"/>
          <w:sz w:val="24"/>
          <w:szCs w:val="24"/>
        </w:rPr>
        <w:t xml:space="preserve"> </w:t>
      </w:r>
      <w:r w:rsidR="00F80881" w:rsidRPr="00D60878">
        <w:rPr>
          <w:rFonts w:ascii="Times New Roman" w:hAnsi="Times New Roman" w:cs="Times New Roman"/>
          <w:sz w:val="24"/>
          <w:szCs w:val="24"/>
        </w:rPr>
        <w:t>.</w:t>
      </w:r>
    </w:p>
    <w:p w:rsidR="002C2271" w:rsidRDefault="002D1CE6" w:rsidP="002C22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2C2271" w:rsidRPr="002C2271">
        <w:rPr>
          <w:rFonts w:ascii="Times New Roman" w:hAnsi="Times New Roman" w:cs="Times New Roman"/>
          <w:sz w:val="24"/>
          <w:szCs w:val="24"/>
        </w:rPr>
        <w:t xml:space="preserve">.Контроль за  виконанням  даного рішення покласти на комісію з питань земельних </w:t>
      </w:r>
      <w:r w:rsidR="002E1BAA">
        <w:rPr>
          <w:rFonts w:ascii="Times New Roman" w:hAnsi="Times New Roman" w:cs="Times New Roman"/>
          <w:sz w:val="24"/>
          <w:szCs w:val="24"/>
        </w:rPr>
        <w:t>відносин, стратегічного розвитку</w:t>
      </w:r>
      <w:r w:rsidR="002C2271" w:rsidRPr="002C2271">
        <w:rPr>
          <w:rFonts w:ascii="Times New Roman" w:hAnsi="Times New Roman" w:cs="Times New Roman"/>
          <w:sz w:val="24"/>
          <w:szCs w:val="24"/>
        </w:rPr>
        <w:t>, будівництва, архітектури  та охорони навколишнього середовища.</w:t>
      </w:r>
    </w:p>
    <w:p w:rsidR="004D1778" w:rsidRPr="004D1778" w:rsidRDefault="004D1778" w:rsidP="002C2271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2C2271" w:rsidRDefault="002C2271" w:rsidP="002C22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8E7" w:rsidRPr="00F80881" w:rsidRDefault="002C2271" w:rsidP="00C413D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Селищний голова</w:t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      </w:t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        Роман ФУРДА</w:t>
      </w:r>
    </w:p>
    <w:sectPr w:rsidR="003F58E7" w:rsidRPr="00F80881" w:rsidSect="00765F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0B3"/>
    <w:rsid w:val="00112E46"/>
    <w:rsid w:val="00117688"/>
    <w:rsid w:val="001179D6"/>
    <w:rsid w:val="001830DF"/>
    <w:rsid w:val="001D6A5B"/>
    <w:rsid w:val="002A42E7"/>
    <w:rsid w:val="002C2271"/>
    <w:rsid w:val="002D1CE6"/>
    <w:rsid w:val="002D5CA8"/>
    <w:rsid w:val="002D6320"/>
    <w:rsid w:val="002E0B3E"/>
    <w:rsid w:val="002E1BAA"/>
    <w:rsid w:val="00316742"/>
    <w:rsid w:val="00340F6E"/>
    <w:rsid w:val="00342F69"/>
    <w:rsid w:val="00391365"/>
    <w:rsid w:val="003D0632"/>
    <w:rsid w:val="003F58E7"/>
    <w:rsid w:val="00495E78"/>
    <w:rsid w:val="00496684"/>
    <w:rsid w:val="004D1778"/>
    <w:rsid w:val="00515982"/>
    <w:rsid w:val="00547B8B"/>
    <w:rsid w:val="00594ED3"/>
    <w:rsid w:val="005B3DAE"/>
    <w:rsid w:val="005C1E7A"/>
    <w:rsid w:val="006D166B"/>
    <w:rsid w:val="006E5110"/>
    <w:rsid w:val="00765FF1"/>
    <w:rsid w:val="00770596"/>
    <w:rsid w:val="00784B8C"/>
    <w:rsid w:val="00795A3C"/>
    <w:rsid w:val="007D26D2"/>
    <w:rsid w:val="00815761"/>
    <w:rsid w:val="00933FE6"/>
    <w:rsid w:val="00A242C3"/>
    <w:rsid w:val="00A24C64"/>
    <w:rsid w:val="00A319CA"/>
    <w:rsid w:val="00A54EB5"/>
    <w:rsid w:val="00A83D05"/>
    <w:rsid w:val="00AB4241"/>
    <w:rsid w:val="00AD0AF8"/>
    <w:rsid w:val="00C413D9"/>
    <w:rsid w:val="00C4472E"/>
    <w:rsid w:val="00C5164C"/>
    <w:rsid w:val="00D60878"/>
    <w:rsid w:val="00D657C9"/>
    <w:rsid w:val="00DB6A2A"/>
    <w:rsid w:val="00E450AE"/>
    <w:rsid w:val="00E5296E"/>
    <w:rsid w:val="00EB367B"/>
    <w:rsid w:val="00EF6E53"/>
    <w:rsid w:val="00F430B3"/>
    <w:rsid w:val="00F80881"/>
    <w:rsid w:val="00FE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4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13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4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13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1349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4</cp:revision>
  <cp:lastPrinted>2021-08-27T13:09:00Z</cp:lastPrinted>
  <dcterms:created xsi:type="dcterms:W3CDTF">2021-08-27T13:32:00Z</dcterms:created>
  <dcterms:modified xsi:type="dcterms:W3CDTF">2021-08-27T13:44:00Z</dcterms:modified>
</cp:coreProperties>
</file>