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987" w:rsidRPr="00C956C6" w:rsidRDefault="004A511E" w:rsidP="00AD5987">
      <w:pPr>
        <w:jc w:val="center"/>
        <w:rPr>
          <w:b/>
          <w:noProof/>
          <w:sz w:val="28"/>
          <w:szCs w:val="28"/>
        </w:rPr>
      </w:pPr>
      <w:r w:rsidRPr="00B60B58">
        <w:rPr>
          <w:sz w:val="28"/>
          <w:szCs w:val="28"/>
        </w:rPr>
        <w:t>       </w:t>
      </w:r>
      <w:r w:rsidR="00AD5987">
        <w:rPr>
          <w:b/>
          <w:noProof/>
          <w:sz w:val="28"/>
          <w:szCs w:val="28"/>
          <w:lang w:eastAsia="uk-UA"/>
        </w:rPr>
        <w:drawing>
          <wp:inline distT="0" distB="0" distL="0" distR="0">
            <wp:extent cx="447675" cy="6286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5987" w:rsidRDefault="00AD5987" w:rsidP="00AD59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AD5987" w:rsidRDefault="00AD5987" w:rsidP="00AD59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КРАСНЕНСЬКА СЕЛИЩНА РАДА</w:t>
      </w:r>
    </w:p>
    <w:p w:rsidR="00AD5987" w:rsidRDefault="00AD5987" w:rsidP="00AD59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ЗОЛОЧІВСЬКОГО РАЙОНУ ЛЬВІВСЬКОЇ ОБЛАСТІ</w:t>
      </w:r>
    </w:p>
    <w:p w:rsidR="00AD5987" w:rsidRPr="00830C11" w:rsidRDefault="00AD5987" w:rsidP="00AD5987">
      <w:pPr>
        <w:jc w:val="center"/>
        <w:rPr>
          <w:b/>
          <w:sz w:val="28"/>
          <w:szCs w:val="28"/>
        </w:rPr>
      </w:pPr>
    </w:p>
    <w:p w:rsidR="00AD5987" w:rsidRDefault="00AD5987" w:rsidP="00D67C4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9  СЕСІЯ                                         </w:t>
      </w:r>
      <w:r w:rsidR="00D67C4A">
        <w:rPr>
          <w:b/>
          <w:sz w:val="28"/>
          <w:szCs w:val="28"/>
        </w:rPr>
        <w:t xml:space="preserve">                 </w:t>
      </w:r>
      <w:r>
        <w:rPr>
          <w:b/>
          <w:sz w:val="28"/>
          <w:szCs w:val="28"/>
        </w:rPr>
        <w:t xml:space="preserve">      VIII – СКЛИКАННЯ</w:t>
      </w:r>
    </w:p>
    <w:p w:rsidR="00AD5987" w:rsidRDefault="00AD5987" w:rsidP="00153D19">
      <w:pPr>
        <w:ind w:right="2833"/>
        <w:rPr>
          <w:b/>
          <w:sz w:val="28"/>
          <w:szCs w:val="28"/>
        </w:rPr>
      </w:pPr>
    </w:p>
    <w:p w:rsidR="00AD5987" w:rsidRDefault="00AD5987" w:rsidP="00AD5987">
      <w:pPr>
        <w:jc w:val="center"/>
        <w:rPr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AD5987" w:rsidRDefault="00AD5987" w:rsidP="00AD5987">
      <w:pPr>
        <w:rPr>
          <w:b/>
          <w:sz w:val="28"/>
          <w:szCs w:val="28"/>
        </w:rPr>
      </w:pPr>
    </w:p>
    <w:p w:rsidR="00AD5987" w:rsidRPr="00EB7703" w:rsidRDefault="00AD5987" w:rsidP="00AD5987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29 червня 2021 року                                                                                       </w:t>
      </w:r>
      <w:r w:rsidR="00D67C4A">
        <w:rPr>
          <w:b/>
          <w:sz w:val="28"/>
          <w:szCs w:val="28"/>
        </w:rPr>
        <w:t>№343</w:t>
      </w:r>
    </w:p>
    <w:p w:rsidR="00AD5987" w:rsidRDefault="00AD5987" w:rsidP="00AD5987">
      <w:pPr>
        <w:rPr>
          <w:b/>
          <w:sz w:val="28"/>
          <w:szCs w:val="28"/>
        </w:rPr>
      </w:pPr>
    </w:p>
    <w:p w:rsidR="00AD5987" w:rsidRPr="00EB7703" w:rsidRDefault="00AD5987" w:rsidP="00AD5987">
      <w:pPr>
        <w:rPr>
          <w:b/>
          <w:sz w:val="28"/>
          <w:szCs w:val="28"/>
        </w:rPr>
      </w:pPr>
    </w:p>
    <w:p w:rsidR="00A244E7" w:rsidRDefault="00AD5987" w:rsidP="00A244E7">
      <w:pPr>
        <w:ind w:right="41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r w:rsidR="00153D19">
        <w:rPr>
          <w:b/>
          <w:sz w:val="28"/>
          <w:szCs w:val="28"/>
        </w:rPr>
        <w:t xml:space="preserve">оголошення </w:t>
      </w:r>
      <w:r w:rsidR="00153D19" w:rsidRPr="00D67C4A">
        <w:rPr>
          <w:b/>
          <w:sz w:val="28"/>
          <w:szCs w:val="28"/>
        </w:rPr>
        <w:t>конкурсу</w:t>
      </w:r>
      <w:r w:rsidR="00153D19">
        <w:rPr>
          <w:b/>
          <w:sz w:val="28"/>
          <w:szCs w:val="28"/>
        </w:rPr>
        <w:t xml:space="preserve"> </w:t>
      </w:r>
      <w:r w:rsidR="002F56C1">
        <w:rPr>
          <w:b/>
          <w:sz w:val="28"/>
          <w:szCs w:val="28"/>
        </w:rPr>
        <w:t>про призначення</w:t>
      </w:r>
      <w:r w:rsidR="00BB3916" w:rsidRPr="001222CA">
        <w:rPr>
          <w:b/>
          <w:sz w:val="28"/>
          <w:szCs w:val="28"/>
        </w:rPr>
        <w:t xml:space="preserve"> </w:t>
      </w:r>
      <w:r w:rsidR="002F56C1">
        <w:rPr>
          <w:b/>
          <w:sz w:val="28"/>
          <w:szCs w:val="28"/>
        </w:rPr>
        <w:t xml:space="preserve"> на посаду </w:t>
      </w:r>
      <w:r w:rsidRPr="001222CA">
        <w:rPr>
          <w:b/>
          <w:sz w:val="28"/>
          <w:szCs w:val="28"/>
        </w:rPr>
        <w:t>директор</w:t>
      </w:r>
      <w:r w:rsidR="00A244E7">
        <w:rPr>
          <w:b/>
          <w:sz w:val="28"/>
          <w:szCs w:val="28"/>
        </w:rPr>
        <w:t>а</w:t>
      </w:r>
      <w:r w:rsidRPr="00382ABE">
        <w:rPr>
          <w:b/>
          <w:color w:val="FF0000"/>
          <w:sz w:val="28"/>
          <w:szCs w:val="28"/>
        </w:rPr>
        <w:t xml:space="preserve"> </w:t>
      </w:r>
      <w:r w:rsidRPr="00382ABE">
        <w:rPr>
          <w:b/>
          <w:sz w:val="28"/>
          <w:szCs w:val="28"/>
        </w:rPr>
        <w:t>з</w:t>
      </w:r>
      <w:r>
        <w:rPr>
          <w:b/>
          <w:sz w:val="28"/>
          <w:szCs w:val="28"/>
        </w:rPr>
        <w:t>аклад</w:t>
      </w:r>
      <w:r w:rsidR="00A244E7">
        <w:rPr>
          <w:b/>
          <w:sz w:val="28"/>
          <w:szCs w:val="28"/>
        </w:rPr>
        <w:t>у</w:t>
      </w:r>
      <w:r>
        <w:rPr>
          <w:b/>
          <w:sz w:val="28"/>
          <w:szCs w:val="28"/>
        </w:rPr>
        <w:t xml:space="preserve"> загальної середньої освіти  (</w:t>
      </w:r>
      <w:r w:rsidR="00153D19">
        <w:rPr>
          <w:b/>
          <w:sz w:val="28"/>
          <w:szCs w:val="28"/>
        </w:rPr>
        <w:t xml:space="preserve">ЗЗСО)на території Красненської громади </w:t>
      </w:r>
    </w:p>
    <w:p w:rsidR="00364F31" w:rsidRPr="00B60B58" w:rsidRDefault="00364F31" w:rsidP="00364F31">
      <w:pPr>
        <w:pStyle w:val="a9"/>
        <w:shd w:val="clear" w:color="auto" w:fill="FFFFFF"/>
        <w:spacing w:before="0" w:beforeAutospacing="0" w:after="120" w:afterAutospacing="0"/>
        <w:textAlignment w:val="baseline"/>
        <w:rPr>
          <w:sz w:val="28"/>
          <w:szCs w:val="28"/>
        </w:rPr>
      </w:pPr>
    </w:p>
    <w:p w:rsidR="002A6334" w:rsidRDefault="00B60B58" w:rsidP="002A6334">
      <w:pPr>
        <w:shd w:val="clear" w:color="auto" w:fill="FFFFFF"/>
        <w:jc w:val="both"/>
        <w:outlineLvl w:val="1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ab/>
      </w:r>
      <w:r w:rsidR="004A511E" w:rsidRPr="00382ABE">
        <w:rPr>
          <w:rFonts w:cs="Times New Roman"/>
          <w:sz w:val="28"/>
          <w:szCs w:val="28"/>
        </w:rPr>
        <w:t>Відповідно до статті 32 Закону України «Про місцеве самоврядування в Україні»,</w:t>
      </w:r>
      <w:r w:rsidR="00153D19" w:rsidRPr="00382ABE">
        <w:rPr>
          <w:rFonts w:cs="Times New Roman"/>
          <w:sz w:val="28"/>
          <w:szCs w:val="28"/>
        </w:rPr>
        <w:t xml:space="preserve"> законів України «Про освіту»,</w:t>
      </w:r>
      <w:r w:rsidR="004A511E" w:rsidRPr="00382ABE">
        <w:rPr>
          <w:rFonts w:cs="Times New Roman"/>
          <w:sz w:val="28"/>
          <w:szCs w:val="28"/>
        </w:rPr>
        <w:t xml:space="preserve"> «Про </w:t>
      </w:r>
      <w:r w:rsidR="00AA0AD6" w:rsidRPr="00382ABE">
        <w:rPr>
          <w:rFonts w:cs="Times New Roman"/>
          <w:sz w:val="28"/>
          <w:szCs w:val="28"/>
        </w:rPr>
        <w:t xml:space="preserve">повну </w:t>
      </w:r>
      <w:r w:rsidR="004A511E" w:rsidRPr="00382ABE">
        <w:rPr>
          <w:rFonts w:cs="Times New Roman"/>
          <w:sz w:val="28"/>
          <w:szCs w:val="28"/>
        </w:rPr>
        <w:t xml:space="preserve">загальну середню освіту», </w:t>
      </w:r>
      <w:r w:rsidR="00AA0AD6" w:rsidRPr="00382ABE">
        <w:rPr>
          <w:rFonts w:cs="Times New Roman"/>
          <w:sz w:val="28"/>
          <w:szCs w:val="28"/>
        </w:rPr>
        <w:t>Положення</w:t>
      </w:r>
      <w:r w:rsidR="00382ABE" w:rsidRPr="00382ABE">
        <w:rPr>
          <w:rFonts w:cs="Times New Roman"/>
          <w:bCs/>
          <w:sz w:val="28"/>
          <w:szCs w:val="28"/>
          <w:bdr w:val="none" w:sz="0" w:space="0" w:color="auto" w:frame="1"/>
          <w:lang w:eastAsia="uk-UA"/>
        </w:rPr>
        <w:t xml:space="preserve"> про порядок пров</w:t>
      </w:r>
      <w:r w:rsidR="00BB3916">
        <w:rPr>
          <w:rFonts w:cs="Times New Roman"/>
          <w:bCs/>
          <w:sz w:val="28"/>
          <w:szCs w:val="28"/>
          <w:bdr w:val="none" w:sz="0" w:space="0" w:color="auto" w:frame="1"/>
          <w:lang w:eastAsia="uk-UA"/>
        </w:rPr>
        <w:t xml:space="preserve">едення конкурсу </w:t>
      </w:r>
      <w:r w:rsidR="00382ABE">
        <w:rPr>
          <w:rFonts w:cs="Times New Roman"/>
          <w:bCs/>
          <w:sz w:val="28"/>
          <w:szCs w:val="28"/>
          <w:bdr w:val="none" w:sz="0" w:space="0" w:color="auto" w:frame="1"/>
          <w:lang w:eastAsia="uk-UA"/>
        </w:rPr>
        <w:t xml:space="preserve">та призначення </w:t>
      </w:r>
      <w:r w:rsidR="00382ABE" w:rsidRPr="00382ABE">
        <w:rPr>
          <w:rFonts w:cs="Times New Roman"/>
          <w:bCs/>
          <w:sz w:val="28"/>
          <w:szCs w:val="28"/>
          <w:bdr w:val="none" w:sz="0" w:space="0" w:color="auto" w:frame="1"/>
          <w:lang w:eastAsia="uk-UA"/>
        </w:rPr>
        <w:t>на посаду керівників закладів загальної середньої освіти, які перебувають у комунальній власності Красненської  територіальної громади</w:t>
      </w:r>
      <w:r w:rsidR="004A511E" w:rsidRPr="00B60B58">
        <w:rPr>
          <w:rFonts w:cs="Times New Roman"/>
          <w:sz w:val="28"/>
          <w:szCs w:val="28"/>
        </w:rPr>
        <w:t xml:space="preserve">, затвердженого рішенням </w:t>
      </w:r>
      <w:r w:rsidR="00382ABE">
        <w:rPr>
          <w:rFonts w:cs="Times New Roman"/>
          <w:sz w:val="28"/>
          <w:szCs w:val="28"/>
        </w:rPr>
        <w:t xml:space="preserve">Красненської селищної ради </w:t>
      </w:r>
      <w:r w:rsidR="004A511E" w:rsidRPr="00B60B58">
        <w:rPr>
          <w:rFonts w:cs="Times New Roman"/>
          <w:sz w:val="28"/>
          <w:szCs w:val="28"/>
        </w:rPr>
        <w:t xml:space="preserve">від </w:t>
      </w:r>
      <w:r w:rsidR="00927010">
        <w:rPr>
          <w:rFonts w:cs="Times New Roman"/>
          <w:sz w:val="28"/>
          <w:szCs w:val="28"/>
        </w:rPr>
        <w:t>21 травня</w:t>
      </w:r>
      <w:r w:rsidR="004A511E" w:rsidRPr="00B60B58">
        <w:rPr>
          <w:rFonts w:cs="Times New Roman"/>
          <w:sz w:val="28"/>
          <w:szCs w:val="28"/>
        </w:rPr>
        <w:t xml:space="preserve"> 20</w:t>
      </w:r>
      <w:r w:rsidR="00AA0AD6" w:rsidRPr="00B60B58">
        <w:rPr>
          <w:rFonts w:cs="Times New Roman"/>
          <w:sz w:val="28"/>
          <w:szCs w:val="28"/>
        </w:rPr>
        <w:t>21</w:t>
      </w:r>
      <w:r w:rsidR="00927010">
        <w:rPr>
          <w:rFonts w:cs="Times New Roman"/>
          <w:sz w:val="28"/>
          <w:szCs w:val="28"/>
        </w:rPr>
        <w:t xml:space="preserve"> року №226</w:t>
      </w:r>
      <w:r w:rsidR="004A511E" w:rsidRPr="00B60B58">
        <w:rPr>
          <w:rFonts w:cs="Times New Roman"/>
          <w:sz w:val="28"/>
          <w:szCs w:val="28"/>
        </w:rPr>
        <w:t xml:space="preserve">, </w:t>
      </w:r>
      <w:r w:rsidR="002A6334">
        <w:rPr>
          <w:rFonts w:cs="Times New Roman"/>
          <w:sz w:val="28"/>
          <w:szCs w:val="28"/>
        </w:rPr>
        <w:t xml:space="preserve">Красненська селищна рада </w:t>
      </w:r>
    </w:p>
    <w:p w:rsidR="00AA0AD6" w:rsidRDefault="002A6334" w:rsidP="002A6334">
      <w:pPr>
        <w:shd w:val="clear" w:color="auto" w:fill="FFFFFF"/>
        <w:jc w:val="center"/>
        <w:outlineLvl w:val="1"/>
        <w:rPr>
          <w:rFonts w:eastAsia="Times New Roman" w:cs="Times New Roman"/>
          <w:sz w:val="28"/>
          <w:szCs w:val="28"/>
          <w:lang w:eastAsia="uk-UA"/>
        </w:rPr>
      </w:pPr>
      <w:r>
        <w:rPr>
          <w:rFonts w:eastAsia="Times New Roman" w:cs="Times New Roman"/>
          <w:sz w:val="28"/>
          <w:szCs w:val="28"/>
          <w:lang w:eastAsia="uk-UA"/>
        </w:rPr>
        <w:t>В И Р І Ш И ЛА</w:t>
      </w:r>
      <w:r w:rsidR="00AA0AD6" w:rsidRPr="00B60B58">
        <w:rPr>
          <w:rFonts w:eastAsia="Times New Roman" w:cs="Times New Roman"/>
          <w:sz w:val="28"/>
          <w:szCs w:val="28"/>
          <w:lang w:eastAsia="uk-UA"/>
        </w:rPr>
        <w:t>:</w:t>
      </w:r>
    </w:p>
    <w:p w:rsidR="00633AC6" w:rsidRPr="00B60B58" w:rsidRDefault="00633AC6" w:rsidP="002A6334">
      <w:pPr>
        <w:shd w:val="clear" w:color="auto" w:fill="FFFFFF"/>
        <w:jc w:val="center"/>
        <w:outlineLvl w:val="1"/>
        <w:rPr>
          <w:rFonts w:eastAsia="Times New Roman" w:cs="Times New Roman"/>
          <w:sz w:val="28"/>
          <w:szCs w:val="28"/>
          <w:lang w:eastAsia="uk-UA"/>
        </w:rPr>
      </w:pPr>
    </w:p>
    <w:p w:rsidR="00BA4BDB" w:rsidRDefault="004A511E" w:rsidP="00010C66">
      <w:pPr>
        <w:pStyle w:val="a9"/>
        <w:numPr>
          <w:ilvl w:val="0"/>
          <w:numId w:val="1"/>
        </w:numPr>
        <w:shd w:val="clear" w:color="auto" w:fill="FFFFFF"/>
        <w:tabs>
          <w:tab w:val="left" w:pos="1276"/>
        </w:tabs>
        <w:spacing w:before="0" w:beforeAutospacing="0" w:after="120" w:afterAutospacing="0"/>
        <w:ind w:left="1134" w:hanging="425"/>
        <w:jc w:val="both"/>
        <w:textAlignment w:val="baseline"/>
        <w:rPr>
          <w:sz w:val="28"/>
          <w:szCs w:val="28"/>
        </w:rPr>
      </w:pPr>
      <w:r w:rsidRPr="00B60B58">
        <w:rPr>
          <w:sz w:val="28"/>
          <w:szCs w:val="28"/>
        </w:rPr>
        <w:t xml:space="preserve">Оголосити </w:t>
      </w:r>
      <w:r w:rsidR="00BA4BDB" w:rsidRPr="00B60B58">
        <w:rPr>
          <w:sz w:val="28"/>
          <w:szCs w:val="28"/>
        </w:rPr>
        <w:t xml:space="preserve">з </w:t>
      </w:r>
      <w:r w:rsidR="00010C66">
        <w:rPr>
          <w:sz w:val="28"/>
          <w:szCs w:val="28"/>
        </w:rPr>
        <w:t>01.07.</w:t>
      </w:r>
      <w:r w:rsidR="00BB3916">
        <w:rPr>
          <w:sz w:val="28"/>
          <w:szCs w:val="28"/>
        </w:rPr>
        <w:t xml:space="preserve"> </w:t>
      </w:r>
      <w:r w:rsidR="00BA4BDB" w:rsidRPr="00B60B58">
        <w:rPr>
          <w:sz w:val="28"/>
          <w:szCs w:val="28"/>
        </w:rPr>
        <w:t xml:space="preserve">2021 року </w:t>
      </w:r>
      <w:r w:rsidRPr="00B60B58">
        <w:rPr>
          <w:sz w:val="28"/>
          <w:szCs w:val="28"/>
        </w:rPr>
        <w:t>конк</w:t>
      </w:r>
      <w:r w:rsidR="002F56C1">
        <w:rPr>
          <w:sz w:val="28"/>
          <w:szCs w:val="28"/>
        </w:rPr>
        <w:t xml:space="preserve">урс про призначення на посаду директора </w:t>
      </w:r>
      <w:r w:rsidR="00010C66">
        <w:rPr>
          <w:color w:val="000000"/>
          <w:sz w:val="28"/>
          <w:szCs w:val="28"/>
          <w:shd w:val="clear" w:color="auto" w:fill="F8F8FF"/>
        </w:rPr>
        <w:t xml:space="preserve">Красненського </w:t>
      </w:r>
      <w:r w:rsidR="00AD35C2" w:rsidRPr="00010C66">
        <w:rPr>
          <w:color w:val="000000"/>
          <w:sz w:val="28"/>
          <w:szCs w:val="28"/>
          <w:shd w:val="clear" w:color="auto" w:fill="F8F8FF"/>
        </w:rPr>
        <w:t>закладу загальної середньої освіти І-ІІІ ступенів №2 Красненської селищної ради Золочівського району Львівської області</w:t>
      </w:r>
      <w:r w:rsidR="00BA4BDB" w:rsidRPr="00010C66">
        <w:rPr>
          <w:sz w:val="28"/>
          <w:szCs w:val="28"/>
        </w:rPr>
        <w:t>;</w:t>
      </w:r>
    </w:p>
    <w:p w:rsidR="00010C66" w:rsidRDefault="00010C66" w:rsidP="00010C66">
      <w:pPr>
        <w:pStyle w:val="a9"/>
        <w:numPr>
          <w:ilvl w:val="0"/>
          <w:numId w:val="1"/>
        </w:numPr>
        <w:shd w:val="clear" w:color="auto" w:fill="FFFFFF"/>
        <w:tabs>
          <w:tab w:val="left" w:pos="1276"/>
        </w:tabs>
        <w:spacing w:before="0" w:beforeAutospacing="0" w:after="120" w:afterAutospacing="0"/>
        <w:ind w:left="1134" w:hanging="425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Затвердити конкурсну комісію для проведення конкурсу згідно додатку1.</w:t>
      </w:r>
    </w:p>
    <w:p w:rsidR="00010C66" w:rsidRPr="00010C66" w:rsidRDefault="00010C66" w:rsidP="00010C66">
      <w:pPr>
        <w:pStyle w:val="a9"/>
        <w:numPr>
          <w:ilvl w:val="0"/>
          <w:numId w:val="1"/>
        </w:numPr>
        <w:shd w:val="clear" w:color="auto" w:fill="FFFFFF"/>
        <w:tabs>
          <w:tab w:val="left" w:pos="1276"/>
        </w:tabs>
        <w:spacing w:after="120"/>
        <w:jc w:val="both"/>
        <w:textAlignment w:val="baseline"/>
        <w:rPr>
          <w:sz w:val="28"/>
          <w:szCs w:val="28"/>
        </w:rPr>
      </w:pPr>
      <w:r w:rsidRPr="00010C66">
        <w:rPr>
          <w:sz w:val="28"/>
          <w:szCs w:val="28"/>
        </w:rPr>
        <w:t xml:space="preserve">Т.в.о. начальника відділу освіти, культури, розвитку туризму, молоді та спорту </w:t>
      </w:r>
      <w:proofErr w:type="spellStart"/>
      <w:r w:rsidRPr="00010C66">
        <w:rPr>
          <w:sz w:val="28"/>
          <w:szCs w:val="28"/>
        </w:rPr>
        <w:t>Кр</w:t>
      </w:r>
      <w:r>
        <w:rPr>
          <w:sz w:val="28"/>
          <w:szCs w:val="28"/>
        </w:rPr>
        <w:t>асненської</w:t>
      </w:r>
      <w:proofErr w:type="spellEnd"/>
      <w:r>
        <w:rPr>
          <w:sz w:val="28"/>
          <w:szCs w:val="28"/>
        </w:rPr>
        <w:t xml:space="preserve"> селищної ради Х.Швед забезпечити проведення конкурсу згідно Положення про порядок призначення та звільнення з посад керівників зак</w:t>
      </w:r>
      <w:bookmarkStart w:id="0" w:name="_GoBack"/>
      <w:bookmarkEnd w:id="0"/>
      <w:r>
        <w:rPr>
          <w:sz w:val="28"/>
          <w:szCs w:val="28"/>
        </w:rPr>
        <w:t>ладів загальної середньої освіти  які перебувають у комунальній власності Красненської територіальної громади, затверджене рішенням від 21. 05 2021року № 226.</w:t>
      </w:r>
    </w:p>
    <w:p w:rsidR="00AB79A2" w:rsidRPr="00A244E7" w:rsidRDefault="004A511E" w:rsidP="00A244E7">
      <w:pPr>
        <w:pStyle w:val="a9"/>
        <w:numPr>
          <w:ilvl w:val="0"/>
          <w:numId w:val="1"/>
        </w:numPr>
        <w:shd w:val="clear" w:color="auto" w:fill="FFFFFF"/>
        <w:tabs>
          <w:tab w:val="left" w:pos="1276"/>
        </w:tabs>
        <w:spacing w:before="0" w:beforeAutospacing="0" w:after="120" w:afterAutospacing="0"/>
        <w:ind w:left="1134" w:hanging="425"/>
        <w:jc w:val="both"/>
        <w:textAlignment w:val="baseline"/>
        <w:rPr>
          <w:sz w:val="28"/>
          <w:szCs w:val="28"/>
        </w:rPr>
      </w:pPr>
      <w:r w:rsidRPr="00B60B58">
        <w:rPr>
          <w:sz w:val="28"/>
          <w:szCs w:val="28"/>
        </w:rPr>
        <w:t>Встановити кінцевий термін подачі документів претендентами на зайняття вакантн</w:t>
      </w:r>
      <w:r w:rsidR="00BA4BDB" w:rsidRPr="00B60B58">
        <w:rPr>
          <w:sz w:val="28"/>
          <w:szCs w:val="28"/>
        </w:rPr>
        <w:t>их</w:t>
      </w:r>
      <w:r w:rsidRPr="00B60B58">
        <w:rPr>
          <w:sz w:val="28"/>
          <w:szCs w:val="28"/>
        </w:rPr>
        <w:t xml:space="preserve"> посад</w:t>
      </w:r>
      <w:r w:rsidR="00BA4BDB" w:rsidRPr="00B60B58">
        <w:rPr>
          <w:sz w:val="28"/>
          <w:szCs w:val="28"/>
        </w:rPr>
        <w:t>, визначених у п.1 цього рішення</w:t>
      </w:r>
      <w:r w:rsidR="00A244E7">
        <w:rPr>
          <w:sz w:val="28"/>
          <w:szCs w:val="28"/>
        </w:rPr>
        <w:t xml:space="preserve"> – </w:t>
      </w:r>
      <w:r w:rsidR="00AB79A2" w:rsidRPr="00A244E7">
        <w:rPr>
          <w:sz w:val="28"/>
          <w:szCs w:val="28"/>
        </w:rPr>
        <w:t>2</w:t>
      </w:r>
      <w:r w:rsidR="002E3978" w:rsidRPr="00A244E7">
        <w:rPr>
          <w:sz w:val="28"/>
          <w:szCs w:val="28"/>
        </w:rPr>
        <w:t>0</w:t>
      </w:r>
      <w:r w:rsidR="00AB79A2" w:rsidRPr="00A244E7">
        <w:rPr>
          <w:sz w:val="28"/>
          <w:szCs w:val="28"/>
        </w:rPr>
        <w:t xml:space="preserve"> календарних днів з дня оприлюднення оголошення про проведення конкурсу</w:t>
      </w:r>
      <w:r w:rsidRPr="00A244E7">
        <w:rPr>
          <w:sz w:val="28"/>
          <w:szCs w:val="28"/>
        </w:rPr>
        <w:t>.</w:t>
      </w:r>
    </w:p>
    <w:p w:rsidR="00613048" w:rsidRPr="00694E6B" w:rsidRDefault="004A511E" w:rsidP="00613048">
      <w:pPr>
        <w:pStyle w:val="a9"/>
        <w:numPr>
          <w:ilvl w:val="0"/>
          <w:numId w:val="1"/>
        </w:numPr>
        <w:shd w:val="clear" w:color="auto" w:fill="FFFFFF"/>
        <w:tabs>
          <w:tab w:val="left" w:pos="1276"/>
        </w:tabs>
        <w:spacing w:before="0" w:beforeAutospacing="0" w:after="120" w:afterAutospacing="0"/>
        <w:ind w:hanging="425"/>
        <w:jc w:val="both"/>
        <w:textAlignment w:val="baseline"/>
        <w:rPr>
          <w:sz w:val="28"/>
          <w:szCs w:val="28"/>
        </w:rPr>
      </w:pPr>
      <w:r w:rsidRPr="00694E6B">
        <w:rPr>
          <w:sz w:val="28"/>
          <w:szCs w:val="28"/>
        </w:rPr>
        <w:lastRenderedPageBreak/>
        <w:t>Контроль за виконанням р</w:t>
      </w:r>
      <w:r w:rsidR="00E2258C" w:rsidRPr="00694E6B">
        <w:rPr>
          <w:sz w:val="28"/>
          <w:szCs w:val="28"/>
        </w:rPr>
        <w:t xml:space="preserve">ішення покласти на </w:t>
      </w:r>
      <w:r w:rsidR="00694E6B">
        <w:rPr>
          <w:sz w:val="28"/>
          <w:szCs w:val="28"/>
        </w:rPr>
        <w:t xml:space="preserve">постійну комісію з питань </w:t>
      </w:r>
      <w:r w:rsidR="00694E6B" w:rsidRPr="00330739">
        <w:rPr>
          <w:sz w:val="28"/>
          <w:szCs w:val="28"/>
        </w:rPr>
        <w:t>охорони здоров</w:t>
      </w:r>
      <w:r w:rsidR="00694E6B" w:rsidRPr="00330739">
        <w:rPr>
          <w:sz w:val="28"/>
          <w:szCs w:val="28"/>
          <w:lang w:val="ru-RU"/>
        </w:rPr>
        <w:t>’</w:t>
      </w:r>
      <w:r w:rsidR="0022499E">
        <w:rPr>
          <w:sz w:val="28"/>
          <w:szCs w:val="28"/>
        </w:rPr>
        <w:t>я</w:t>
      </w:r>
      <w:r w:rsidR="00694E6B">
        <w:rPr>
          <w:sz w:val="28"/>
          <w:szCs w:val="28"/>
        </w:rPr>
        <w:t>,</w:t>
      </w:r>
      <w:r w:rsidR="0022499E">
        <w:rPr>
          <w:sz w:val="28"/>
          <w:szCs w:val="28"/>
        </w:rPr>
        <w:t xml:space="preserve"> </w:t>
      </w:r>
      <w:r w:rsidR="00694E6B">
        <w:rPr>
          <w:sz w:val="28"/>
          <w:szCs w:val="28"/>
        </w:rPr>
        <w:t>соціального захисту</w:t>
      </w:r>
      <w:r w:rsidR="00694E6B" w:rsidRPr="00330739">
        <w:rPr>
          <w:sz w:val="28"/>
          <w:szCs w:val="28"/>
        </w:rPr>
        <w:t>,</w:t>
      </w:r>
      <w:r w:rsidR="00694E6B">
        <w:rPr>
          <w:sz w:val="28"/>
          <w:szCs w:val="28"/>
        </w:rPr>
        <w:t xml:space="preserve"> </w:t>
      </w:r>
      <w:r w:rsidR="00694E6B" w:rsidRPr="00330739">
        <w:rPr>
          <w:sz w:val="28"/>
          <w:szCs w:val="28"/>
        </w:rPr>
        <w:t>науки, освіти, культури,</w:t>
      </w:r>
      <w:r w:rsidR="00694E6B">
        <w:rPr>
          <w:sz w:val="28"/>
          <w:szCs w:val="28"/>
        </w:rPr>
        <w:t xml:space="preserve"> туризму, духовного відродження</w:t>
      </w:r>
      <w:r w:rsidR="00694E6B" w:rsidRPr="00330739">
        <w:rPr>
          <w:sz w:val="28"/>
          <w:szCs w:val="28"/>
        </w:rPr>
        <w:t>,</w:t>
      </w:r>
      <w:r w:rsidR="00694E6B">
        <w:rPr>
          <w:sz w:val="28"/>
          <w:szCs w:val="28"/>
        </w:rPr>
        <w:t xml:space="preserve"> </w:t>
      </w:r>
      <w:r w:rsidR="00694E6B" w:rsidRPr="00330739">
        <w:rPr>
          <w:sz w:val="28"/>
          <w:szCs w:val="28"/>
        </w:rPr>
        <w:t>молодіжної політики та спорту</w:t>
      </w:r>
      <w:r w:rsidR="0022499E">
        <w:rPr>
          <w:sz w:val="28"/>
          <w:szCs w:val="28"/>
        </w:rPr>
        <w:t xml:space="preserve"> (Г</w:t>
      </w:r>
      <w:r w:rsidR="00694E6B">
        <w:rPr>
          <w:sz w:val="28"/>
          <w:szCs w:val="28"/>
        </w:rPr>
        <w:t>.</w:t>
      </w:r>
      <w:proofErr w:type="spellStart"/>
      <w:r w:rsidR="00694E6B">
        <w:rPr>
          <w:sz w:val="28"/>
          <w:szCs w:val="28"/>
        </w:rPr>
        <w:t>Міхневич</w:t>
      </w:r>
      <w:proofErr w:type="spellEnd"/>
      <w:r w:rsidR="00694E6B">
        <w:rPr>
          <w:sz w:val="28"/>
          <w:szCs w:val="28"/>
        </w:rPr>
        <w:t>).</w:t>
      </w:r>
    </w:p>
    <w:p w:rsidR="00613048" w:rsidRPr="00B60B58" w:rsidRDefault="00613048" w:rsidP="00613048">
      <w:pPr>
        <w:pStyle w:val="a9"/>
        <w:shd w:val="clear" w:color="auto" w:fill="FFFFFF"/>
        <w:spacing w:before="0" w:beforeAutospacing="0" w:after="120" w:afterAutospacing="0"/>
        <w:ind w:left="1200"/>
        <w:textAlignment w:val="baseline"/>
        <w:rPr>
          <w:sz w:val="28"/>
          <w:szCs w:val="28"/>
        </w:rPr>
      </w:pPr>
    </w:p>
    <w:p w:rsidR="00613048" w:rsidRPr="00A244E7" w:rsidRDefault="00D23A25" w:rsidP="00613048">
      <w:pPr>
        <w:pStyle w:val="a9"/>
        <w:shd w:val="clear" w:color="auto" w:fill="FFFFFF"/>
        <w:spacing w:before="0" w:beforeAutospacing="0" w:after="120" w:afterAutospacing="0"/>
        <w:ind w:left="1200"/>
        <w:textAlignment w:val="baseline"/>
        <w:rPr>
          <w:b/>
          <w:sz w:val="28"/>
          <w:szCs w:val="28"/>
        </w:rPr>
      </w:pPr>
      <w:r w:rsidRPr="00A244E7">
        <w:rPr>
          <w:b/>
          <w:sz w:val="28"/>
          <w:szCs w:val="28"/>
        </w:rPr>
        <w:t xml:space="preserve">Селищний голова                </w:t>
      </w:r>
      <w:r w:rsidR="00A244E7">
        <w:rPr>
          <w:b/>
          <w:sz w:val="28"/>
          <w:szCs w:val="28"/>
        </w:rPr>
        <w:t xml:space="preserve">                                 </w:t>
      </w:r>
      <w:r w:rsidRPr="00A244E7">
        <w:rPr>
          <w:b/>
          <w:sz w:val="28"/>
          <w:szCs w:val="28"/>
        </w:rPr>
        <w:t xml:space="preserve">   Роман ФУРДА</w:t>
      </w:r>
    </w:p>
    <w:sectPr w:rsidR="00613048" w:rsidRPr="00A244E7" w:rsidSect="004F1CCB">
      <w:pgSz w:w="11906" w:h="16838"/>
      <w:pgMar w:top="851" w:right="709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C13C6"/>
    <w:multiLevelType w:val="hybridMultilevel"/>
    <w:tmpl w:val="7C24EF7A"/>
    <w:lvl w:ilvl="0" w:tplc="0422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172E7BD2"/>
    <w:multiLevelType w:val="hybridMultilevel"/>
    <w:tmpl w:val="CF06ACA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C3A0625"/>
    <w:multiLevelType w:val="hybridMultilevel"/>
    <w:tmpl w:val="948A120A"/>
    <w:lvl w:ilvl="0" w:tplc="0422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6B9062D"/>
    <w:multiLevelType w:val="multilevel"/>
    <w:tmpl w:val="8E84F0B8"/>
    <w:lvl w:ilvl="0">
      <w:start w:val="1"/>
      <w:numFmt w:val="decimal"/>
      <w:lvlText w:val="%1."/>
      <w:lvlJc w:val="left"/>
      <w:pPr>
        <w:ind w:left="1270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  <w:b w:val="0"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340" w:hanging="720"/>
      </w:pPr>
      <w:rPr>
        <w:rFonts w:hint="default"/>
        <w:b/>
        <w:color w:val="auto"/>
        <w:sz w:val="26"/>
      </w:rPr>
    </w:lvl>
    <w:lvl w:ilvl="3">
      <w:start w:val="1"/>
      <w:numFmt w:val="decimal"/>
      <w:isLgl/>
      <w:lvlText w:val="%1.%2.%3.%4."/>
      <w:lvlJc w:val="left"/>
      <w:pPr>
        <w:ind w:left="3120" w:hanging="1080"/>
      </w:pPr>
      <w:rPr>
        <w:rFonts w:hint="default"/>
        <w:b/>
        <w:color w:val="auto"/>
        <w:sz w:val="26"/>
      </w:rPr>
    </w:lvl>
    <w:lvl w:ilvl="4">
      <w:start w:val="1"/>
      <w:numFmt w:val="decimal"/>
      <w:isLgl/>
      <w:lvlText w:val="%1.%2.%3.%4.%5."/>
      <w:lvlJc w:val="left"/>
      <w:pPr>
        <w:ind w:left="3540" w:hanging="1080"/>
      </w:pPr>
      <w:rPr>
        <w:rFonts w:hint="default"/>
        <w:b/>
        <w:color w:val="auto"/>
        <w:sz w:val="26"/>
      </w:rPr>
    </w:lvl>
    <w:lvl w:ilvl="5">
      <w:start w:val="1"/>
      <w:numFmt w:val="decimal"/>
      <w:isLgl/>
      <w:lvlText w:val="%1.%2.%3.%4.%5.%6."/>
      <w:lvlJc w:val="left"/>
      <w:pPr>
        <w:ind w:left="4320" w:hanging="1440"/>
      </w:pPr>
      <w:rPr>
        <w:rFonts w:hint="default"/>
        <w:b/>
        <w:color w:val="auto"/>
        <w:sz w:val="26"/>
      </w:rPr>
    </w:lvl>
    <w:lvl w:ilvl="6">
      <w:start w:val="1"/>
      <w:numFmt w:val="decimal"/>
      <w:isLgl/>
      <w:lvlText w:val="%1.%2.%3.%4.%5.%6.%7."/>
      <w:lvlJc w:val="left"/>
      <w:pPr>
        <w:ind w:left="5100" w:hanging="1800"/>
      </w:pPr>
      <w:rPr>
        <w:rFonts w:hint="default"/>
        <w:b/>
        <w:color w:val="auto"/>
        <w:sz w:val="26"/>
      </w:rPr>
    </w:lvl>
    <w:lvl w:ilvl="7">
      <w:start w:val="1"/>
      <w:numFmt w:val="decimal"/>
      <w:isLgl/>
      <w:lvlText w:val="%1.%2.%3.%4.%5.%6.%7.%8."/>
      <w:lvlJc w:val="left"/>
      <w:pPr>
        <w:ind w:left="5520" w:hanging="1800"/>
      </w:pPr>
      <w:rPr>
        <w:rFonts w:hint="default"/>
        <w:b/>
        <w:color w:val="auto"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6300" w:hanging="2160"/>
      </w:pPr>
      <w:rPr>
        <w:rFonts w:hint="default"/>
        <w:b/>
        <w:color w:val="auto"/>
        <w:sz w:val="26"/>
      </w:rPr>
    </w:lvl>
  </w:abstractNum>
  <w:abstractNum w:abstractNumId="4">
    <w:nsid w:val="46BA061E"/>
    <w:multiLevelType w:val="hybridMultilevel"/>
    <w:tmpl w:val="01BE542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92623A"/>
    <w:multiLevelType w:val="hybridMultilevel"/>
    <w:tmpl w:val="38CE85FA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53594A57"/>
    <w:multiLevelType w:val="hybridMultilevel"/>
    <w:tmpl w:val="64D02054"/>
    <w:lvl w:ilvl="0" w:tplc="04220001">
      <w:start w:val="1"/>
      <w:numFmt w:val="bullet"/>
      <w:lvlText w:val=""/>
      <w:lvlJc w:val="left"/>
      <w:pPr>
        <w:ind w:left="96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68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0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2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4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6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8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0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24" w:hanging="360"/>
      </w:pPr>
      <w:rPr>
        <w:rFonts w:ascii="Wingdings" w:hAnsi="Wingdings" w:hint="default"/>
      </w:rPr>
    </w:lvl>
  </w:abstractNum>
  <w:abstractNum w:abstractNumId="7">
    <w:nsid w:val="54AC0BB0"/>
    <w:multiLevelType w:val="multilevel"/>
    <w:tmpl w:val="0F8EF6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A5D4F5B"/>
    <w:multiLevelType w:val="hybridMultilevel"/>
    <w:tmpl w:val="1AA2187C"/>
    <w:lvl w:ilvl="0" w:tplc="A4E0AEF0">
      <w:start w:val="1"/>
      <w:numFmt w:val="decimal"/>
      <w:lvlText w:val="%1."/>
      <w:lvlJc w:val="left"/>
      <w:pPr>
        <w:ind w:left="502" w:hanging="360"/>
      </w:pPr>
      <w:rPr>
        <w:sz w:val="26"/>
        <w:szCs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F916E3"/>
    <w:multiLevelType w:val="hybridMultilevel"/>
    <w:tmpl w:val="571C4FD2"/>
    <w:lvl w:ilvl="0" w:tplc="04220001">
      <w:start w:val="1"/>
      <w:numFmt w:val="bullet"/>
      <w:lvlText w:val=""/>
      <w:lvlJc w:val="left"/>
      <w:pPr>
        <w:ind w:left="117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9"/>
  </w:num>
  <w:num w:numId="5">
    <w:abstractNumId w:val="4"/>
  </w:num>
  <w:num w:numId="6">
    <w:abstractNumId w:val="2"/>
  </w:num>
  <w:num w:numId="7">
    <w:abstractNumId w:val="6"/>
  </w:num>
  <w:num w:numId="8">
    <w:abstractNumId w:val="0"/>
  </w:num>
  <w:num w:numId="9">
    <w:abstractNumId w:val="1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hyphenationZone w:val="425"/>
  <w:characterSpacingControl w:val="doNotCompress"/>
  <w:compat/>
  <w:rsids>
    <w:rsidRoot w:val="004A511E"/>
    <w:rsid w:val="00010C66"/>
    <w:rsid w:val="00035023"/>
    <w:rsid w:val="000E3ECA"/>
    <w:rsid w:val="001222CA"/>
    <w:rsid w:val="00153D19"/>
    <w:rsid w:val="002177DB"/>
    <w:rsid w:val="0022499E"/>
    <w:rsid w:val="002A6334"/>
    <w:rsid w:val="002C1363"/>
    <w:rsid w:val="002E3978"/>
    <w:rsid w:val="002F56C1"/>
    <w:rsid w:val="00364F31"/>
    <w:rsid w:val="00382ABE"/>
    <w:rsid w:val="00394725"/>
    <w:rsid w:val="0047603E"/>
    <w:rsid w:val="004A511E"/>
    <w:rsid w:val="004A742C"/>
    <w:rsid w:val="004F1CCB"/>
    <w:rsid w:val="0051099B"/>
    <w:rsid w:val="005359A9"/>
    <w:rsid w:val="005D0EF4"/>
    <w:rsid w:val="005D7FF3"/>
    <w:rsid w:val="00613048"/>
    <w:rsid w:val="00633AC6"/>
    <w:rsid w:val="00662DC5"/>
    <w:rsid w:val="00694E6B"/>
    <w:rsid w:val="007613C6"/>
    <w:rsid w:val="00783211"/>
    <w:rsid w:val="00807C44"/>
    <w:rsid w:val="0086540C"/>
    <w:rsid w:val="00927010"/>
    <w:rsid w:val="00992D23"/>
    <w:rsid w:val="009C529D"/>
    <w:rsid w:val="009D2B03"/>
    <w:rsid w:val="00A244E7"/>
    <w:rsid w:val="00A27D23"/>
    <w:rsid w:val="00AA0AD6"/>
    <w:rsid w:val="00AB79A2"/>
    <w:rsid w:val="00AD35C2"/>
    <w:rsid w:val="00AD5987"/>
    <w:rsid w:val="00AD7B2A"/>
    <w:rsid w:val="00B03386"/>
    <w:rsid w:val="00B60B58"/>
    <w:rsid w:val="00BA4BDB"/>
    <w:rsid w:val="00BB19B7"/>
    <w:rsid w:val="00BB3916"/>
    <w:rsid w:val="00C04FE5"/>
    <w:rsid w:val="00D23A25"/>
    <w:rsid w:val="00D67C4A"/>
    <w:rsid w:val="00D80EC2"/>
    <w:rsid w:val="00D86CFD"/>
    <w:rsid w:val="00E2258C"/>
    <w:rsid w:val="00FB12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99B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1099B"/>
    <w:pPr>
      <w:keepNext/>
      <w:spacing w:line="360" w:lineRule="auto"/>
      <w:ind w:firstLine="720"/>
      <w:outlineLvl w:val="0"/>
    </w:pPr>
    <w:rPr>
      <w:rFonts w:eastAsia="Times New Roman" w:cs="Times New Roman"/>
      <w:sz w:val="28"/>
    </w:rPr>
  </w:style>
  <w:style w:type="paragraph" w:styleId="2">
    <w:name w:val="heading 2"/>
    <w:basedOn w:val="a"/>
    <w:link w:val="20"/>
    <w:uiPriority w:val="9"/>
    <w:qFormat/>
    <w:rsid w:val="00AB79A2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099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caption"/>
    <w:basedOn w:val="a"/>
    <w:next w:val="a"/>
    <w:qFormat/>
    <w:rsid w:val="0051099B"/>
    <w:pPr>
      <w:shd w:val="clear" w:color="auto" w:fill="FFFFFF"/>
      <w:snapToGrid w:val="0"/>
      <w:jc w:val="center"/>
    </w:pPr>
    <w:rPr>
      <w:rFonts w:eastAsia="Times New Roman" w:cs="Times New Roman"/>
      <w:b/>
      <w:color w:val="000000"/>
      <w:sz w:val="27"/>
    </w:rPr>
  </w:style>
  <w:style w:type="paragraph" w:styleId="a4">
    <w:name w:val="Title"/>
    <w:basedOn w:val="a"/>
    <w:link w:val="a5"/>
    <w:uiPriority w:val="99"/>
    <w:qFormat/>
    <w:rsid w:val="0051099B"/>
    <w:pPr>
      <w:widowControl w:val="0"/>
      <w:ind w:left="2360" w:right="2000"/>
      <w:jc w:val="center"/>
    </w:pPr>
    <w:rPr>
      <w:rFonts w:eastAsia="Times New Roman" w:cs="Times New Roman"/>
      <w:b/>
      <w:sz w:val="24"/>
      <w:lang w:eastAsia="en-US"/>
    </w:rPr>
  </w:style>
  <w:style w:type="character" w:customStyle="1" w:styleId="a5">
    <w:name w:val="Назва Знак"/>
    <w:basedOn w:val="a0"/>
    <w:link w:val="a4"/>
    <w:uiPriority w:val="99"/>
    <w:rsid w:val="0051099B"/>
    <w:rPr>
      <w:rFonts w:ascii="Times New Roman" w:eastAsia="Times New Roman" w:hAnsi="Times New Roman" w:cs="Times New Roman"/>
      <w:b/>
      <w:sz w:val="24"/>
      <w:szCs w:val="20"/>
    </w:rPr>
  </w:style>
  <w:style w:type="paragraph" w:styleId="a6">
    <w:name w:val="No Spacing"/>
    <w:link w:val="a7"/>
    <w:uiPriority w:val="1"/>
    <w:qFormat/>
    <w:rsid w:val="005109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51099B"/>
    <w:pPr>
      <w:ind w:left="720"/>
      <w:contextualSpacing/>
    </w:pPr>
    <w:rPr>
      <w:rFonts w:eastAsia="Times New Roman" w:cs="Times New Roman"/>
    </w:rPr>
  </w:style>
  <w:style w:type="paragraph" w:styleId="a9">
    <w:name w:val="Normal (Web)"/>
    <w:basedOn w:val="a"/>
    <w:uiPriority w:val="99"/>
    <w:unhideWhenUsed/>
    <w:rsid w:val="004A511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uk-UA"/>
    </w:rPr>
  </w:style>
  <w:style w:type="character" w:styleId="aa">
    <w:name w:val="Strong"/>
    <w:basedOn w:val="a0"/>
    <w:uiPriority w:val="22"/>
    <w:qFormat/>
    <w:rsid w:val="004A511E"/>
    <w:rPr>
      <w:b/>
      <w:bCs/>
    </w:rPr>
  </w:style>
  <w:style w:type="paragraph" w:customStyle="1" w:styleId="rvps2">
    <w:name w:val="rvps2"/>
    <w:basedOn w:val="a"/>
    <w:rsid w:val="00364F31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uk-UA"/>
    </w:rPr>
  </w:style>
  <w:style w:type="character" w:customStyle="1" w:styleId="a7">
    <w:name w:val="Без інтервалів Знак"/>
    <w:link w:val="a6"/>
    <w:uiPriority w:val="1"/>
    <w:locked/>
    <w:rsid w:val="00364F3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23">
    <w:name w:val="rvts23"/>
    <w:basedOn w:val="a0"/>
    <w:rsid w:val="00AA0AD6"/>
  </w:style>
  <w:style w:type="character" w:styleId="ab">
    <w:name w:val="Hyperlink"/>
    <w:basedOn w:val="a0"/>
    <w:uiPriority w:val="99"/>
    <w:semiHidden/>
    <w:rsid w:val="00AB79A2"/>
    <w:rPr>
      <w:rFonts w:cs="Times New Roman"/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AB79A2"/>
    <w:rPr>
      <w:rFonts w:ascii="Times New Roman" w:eastAsia="Times New Roman" w:hAnsi="Times New Roman" w:cs="Times New Roman"/>
      <w:b/>
      <w:bCs/>
      <w:sz w:val="36"/>
      <w:szCs w:val="36"/>
      <w:lang w:eastAsia="uk-UA"/>
    </w:rPr>
  </w:style>
  <w:style w:type="paragraph" w:styleId="ac">
    <w:name w:val="Balloon Text"/>
    <w:basedOn w:val="a"/>
    <w:link w:val="ad"/>
    <w:uiPriority w:val="99"/>
    <w:semiHidden/>
    <w:unhideWhenUsed/>
    <w:rsid w:val="004F1CCB"/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basedOn w:val="a0"/>
    <w:link w:val="ac"/>
    <w:uiPriority w:val="99"/>
    <w:semiHidden/>
    <w:rsid w:val="004F1CCB"/>
    <w:rPr>
      <w:rFonts w:ascii="Segoe UI" w:hAnsi="Segoe UI" w:cs="Segoe UI"/>
      <w:sz w:val="18"/>
      <w:szCs w:val="18"/>
      <w:lang w:eastAsia="ru-RU"/>
    </w:rPr>
  </w:style>
  <w:style w:type="character" w:styleId="ae">
    <w:name w:val="Emphasis"/>
    <w:basedOn w:val="a0"/>
    <w:uiPriority w:val="20"/>
    <w:qFormat/>
    <w:rsid w:val="00A244E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33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77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1300</Words>
  <Characters>741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</dc:creator>
  <cp:lastModifiedBy>Користувач Windows</cp:lastModifiedBy>
  <cp:revision>30</cp:revision>
  <cp:lastPrinted>2021-06-29T07:10:00Z</cp:lastPrinted>
  <dcterms:created xsi:type="dcterms:W3CDTF">2021-06-24T07:01:00Z</dcterms:created>
  <dcterms:modified xsi:type="dcterms:W3CDTF">2021-07-05T13:09:00Z</dcterms:modified>
</cp:coreProperties>
</file>