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E177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_285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337DF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щодо об’єкту «Реконструкція вуличного</w:t>
      </w:r>
    </w:p>
    <w:p w:rsidR="00EC14E5" w:rsidRDefault="00EC14E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освітлення в 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Сторонибаби</w:t>
      </w:r>
      <w:proofErr w:type="spellEnd"/>
      <w:r w:rsidR="00E177A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</w:p>
    <w:p w:rsidR="004337DF" w:rsidRPr="002C0D67" w:rsidRDefault="00EC14E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EC14E5" w:rsidRDefault="00185E95" w:rsidP="00EC14E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EC14E5">
        <w:rPr>
          <w:color w:val="000000" w:themeColor="text1"/>
          <w:sz w:val="28"/>
          <w:szCs w:val="28"/>
        </w:rPr>
        <w:t>Взяти</w:t>
      </w:r>
      <w:proofErr w:type="spellEnd"/>
      <w:r w:rsidRPr="00EC14E5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EC14E5">
        <w:rPr>
          <w:color w:val="000000" w:themeColor="text1"/>
          <w:sz w:val="28"/>
          <w:szCs w:val="28"/>
        </w:rPr>
        <w:t>обласному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конкурсі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проєктів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місцевих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ініціатив</w:t>
      </w:r>
      <w:proofErr w:type="spellEnd"/>
      <w:r w:rsidRPr="00EC14E5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EC14E5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EC14E5">
        <w:rPr>
          <w:color w:val="333333"/>
          <w:sz w:val="28"/>
          <w:szCs w:val="28"/>
        </w:rPr>
        <w:t>р</w:t>
      </w:r>
      <w:proofErr w:type="gramEnd"/>
      <w:r w:rsidR="006D1B58" w:rsidRPr="00EC14E5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EC14E5">
        <w:rPr>
          <w:color w:val="000000" w:themeColor="text1"/>
          <w:sz w:val="28"/>
          <w:szCs w:val="28"/>
        </w:rPr>
        <w:t>.</w:t>
      </w:r>
    </w:p>
    <w:p w:rsidR="002C0D67" w:rsidRPr="00EC14E5" w:rsidRDefault="002C0D67" w:rsidP="00EC14E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</w:t>
      </w:r>
      <w:r w:rsidR="00EC14E5">
        <w:rPr>
          <w:color w:val="000000" w:themeColor="text1"/>
          <w:sz w:val="28"/>
          <w:szCs w:val="28"/>
        </w:rPr>
        <w:t xml:space="preserve">сцевих ініціатив у 2022 році </w:t>
      </w:r>
      <w:r w:rsidR="00EC14E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«Реконструкція вуличногоосвітлення в с. </w:t>
      </w:r>
      <w:proofErr w:type="spellStart"/>
      <w:r w:rsidR="00EC14E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Сторонибаби</w:t>
      </w:r>
      <w:proofErr w:type="spellEnd"/>
      <w:r w:rsidR="00E177A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EC14E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E177A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EC14E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району Львівської області»</w:t>
      </w:r>
      <w:r w:rsidR="00E177A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EC14E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EC14E5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EC14E5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EC14E5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EC14E5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EC14E5">
        <w:rPr>
          <w:color w:val="000000" w:themeColor="text1"/>
          <w:sz w:val="28"/>
          <w:szCs w:val="28"/>
          <w:lang w:val="uk-UA"/>
        </w:rPr>
        <w:t xml:space="preserve">) забезпечити </w:t>
      </w:r>
      <w:r w:rsidR="00E177AE">
        <w:rPr>
          <w:color w:val="000000" w:themeColor="text1"/>
          <w:sz w:val="28"/>
          <w:szCs w:val="28"/>
          <w:lang w:val="uk-UA"/>
        </w:rPr>
        <w:t xml:space="preserve">спів фінансування </w:t>
      </w:r>
      <w:r w:rsidR="001C7D5D" w:rsidRPr="00EC14E5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EC14E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EC14E5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EC14E5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EC14E5" w:rsidRPr="00EC14E5" w:rsidRDefault="00EC14E5" w:rsidP="00EC14E5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EC14E5" w:rsidRDefault="00185E95" w:rsidP="00EC14E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EC14E5">
        <w:rPr>
          <w:color w:val="000000" w:themeColor="text1"/>
          <w:sz w:val="28"/>
          <w:szCs w:val="28"/>
        </w:rPr>
        <w:t>Залучити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gramStart"/>
      <w:r w:rsidRPr="00EC14E5">
        <w:rPr>
          <w:color w:val="000000" w:themeColor="text1"/>
          <w:sz w:val="28"/>
          <w:szCs w:val="28"/>
        </w:rPr>
        <w:t>до</w:t>
      </w:r>
      <w:proofErr w:type="gramEnd"/>
      <w:r w:rsidRPr="00EC14E5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EC14E5">
        <w:rPr>
          <w:color w:val="000000" w:themeColor="text1"/>
          <w:sz w:val="28"/>
          <w:szCs w:val="28"/>
        </w:rPr>
        <w:t>проєкту</w:t>
      </w:r>
      <w:proofErr w:type="spellEnd"/>
      <w:r w:rsidRPr="00EC14E5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EC14E5" w:rsidRDefault="00BD21BA" w:rsidP="00EC14E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EC14E5">
        <w:rPr>
          <w:color w:val="000000" w:themeColor="text1"/>
          <w:sz w:val="28"/>
          <w:szCs w:val="28"/>
        </w:rPr>
        <w:lastRenderedPageBreak/>
        <w:t xml:space="preserve">Контроль за </w:t>
      </w:r>
      <w:proofErr w:type="spellStart"/>
      <w:r w:rsidRPr="00EC14E5">
        <w:rPr>
          <w:color w:val="000000" w:themeColor="text1"/>
          <w:sz w:val="28"/>
          <w:szCs w:val="28"/>
        </w:rPr>
        <w:t>виконанням</w:t>
      </w:r>
      <w:proofErr w:type="spellEnd"/>
      <w:r w:rsidR="00E177A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цьог</w:t>
      </w:r>
      <w:r w:rsidR="00703D36" w:rsidRPr="00EC14E5">
        <w:rPr>
          <w:color w:val="000000" w:themeColor="text1"/>
          <w:sz w:val="28"/>
          <w:szCs w:val="28"/>
        </w:rPr>
        <w:t>о</w:t>
      </w:r>
      <w:proofErr w:type="spellEnd"/>
      <w:r w:rsidR="00E177A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EC14E5">
        <w:rPr>
          <w:color w:val="000000" w:themeColor="text1"/>
          <w:sz w:val="28"/>
          <w:szCs w:val="28"/>
        </w:rPr>
        <w:t>р</w:t>
      </w:r>
      <w:proofErr w:type="gramEnd"/>
      <w:r w:rsidR="00703D36" w:rsidRPr="00EC14E5">
        <w:rPr>
          <w:color w:val="000000" w:themeColor="text1"/>
          <w:sz w:val="28"/>
          <w:szCs w:val="28"/>
        </w:rPr>
        <w:t>ішення</w:t>
      </w:r>
      <w:proofErr w:type="spellEnd"/>
      <w:r w:rsidR="00703D36"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EC14E5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EC14E5">
        <w:rPr>
          <w:color w:val="000000" w:themeColor="text1"/>
          <w:sz w:val="28"/>
          <w:szCs w:val="28"/>
        </w:rPr>
        <w:t>на</w:t>
      </w:r>
      <w:r w:rsidR="00071D7E" w:rsidRPr="00EC14E5">
        <w:rPr>
          <w:color w:val="000000" w:themeColor="text1"/>
          <w:sz w:val="28"/>
          <w:szCs w:val="28"/>
        </w:rPr>
        <w:t>заступників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селищного</w:t>
      </w:r>
      <w:proofErr w:type="spellEnd"/>
      <w:r w:rsidRPr="00EC14E5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EC14E5">
        <w:rPr>
          <w:color w:val="000000" w:themeColor="text1"/>
          <w:sz w:val="28"/>
          <w:szCs w:val="28"/>
        </w:rPr>
        <w:t>конавчих орган</w:t>
      </w:r>
      <w:r w:rsidR="00462889" w:rsidRPr="00EC14E5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EC14E5">
        <w:rPr>
          <w:color w:val="000000" w:themeColor="text1"/>
          <w:sz w:val="28"/>
          <w:szCs w:val="28"/>
        </w:rPr>
        <w:t>Лащук</w:t>
      </w:r>
      <w:proofErr w:type="spellEnd"/>
      <w:r w:rsidR="00071D7E" w:rsidRPr="00EC14E5">
        <w:rPr>
          <w:color w:val="000000" w:themeColor="text1"/>
          <w:sz w:val="28"/>
          <w:szCs w:val="28"/>
        </w:rPr>
        <w:t>, І. Шульга</w:t>
      </w:r>
      <w:r w:rsidRPr="00EC14E5">
        <w:rPr>
          <w:color w:val="000000" w:themeColor="text1"/>
          <w:sz w:val="28"/>
          <w:szCs w:val="28"/>
        </w:rPr>
        <w:t>).</w:t>
      </w:r>
    </w:p>
    <w:p w:rsidR="00EC14E5" w:rsidRDefault="00EC14E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E09AC"/>
    <w:multiLevelType w:val="hybridMultilevel"/>
    <w:tmpl w:val="0AEEC938"/>
    <w:lvl w:ilvl="0" w:tplc="E62A9AF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177AE"/>
    <w:rsid w:val="00E22222"/>
    <w:rsid w:val="00E22426"/>
    <w:rsid w:val="00E276B9"/>
    <w:rsid w:val="00E41D6F"/>
    <w:rsid w:val="00E55FB2"/>
    <w:rsid w:val="00E77F81"/>
    <w:rsid w:val="00E92D6A"/>
    <w:rsid w:val="00EA4F2F"/>
    <w:rsid w:val="00EB0EDC"/>
    <w:rsid w:val="00EC14E5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44ADC-EDED-4DC3-B31D-3CD0C962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2022-02-08T13:45:00Z</cp:lastPrinted>
  <dcterms:created xsi:type="dcterms:W3CDTF">2021-03-26T09:27:00Z</dcterms:created>
  <dcterms:modified xsi:type="dcterms:W3CDTF">2022-02-15T09:08:00Z</dcterms:modified>
</cp:coreProperties>
</file>