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0B3" w:rsidRDefault="00C413D9" w:rsidP="00F430B3">
      <w:pPr>
        <w:pStyle w:val="docdata"/>
        <w:spacing w:before="0" w:beforeAutospacing="0" w:after="0" w:afterAutospacing="0"/>
        <w:jc w:val="center"/>
      </w:pPr>
      <w:r w:rsidRPr="00C413D9">
        <w:rPr>
          <w:noProof/>
        </w:rPr>
        <w:drawing>
          <wp:inline distT="0" distB="0" distL="0" distR="0">
            <wp:extent cx="485775" cy="685800"/>
            <wp:effectExtent l="19050" t="0" r="9525" b="0"/>
            <wp:docPr id="1" name="Рисунок 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85775" cy="685800"/>
                    </a:xfrm>
                    <a:prstGeom prst="rect">
                      <a:avLst/>
                    </a:prstGeom>
                    <a:noFill/>
                    <a:ln w="9525">
                      <a:noFill/>
                      <a:miter lim="800000"/>
                      <a:headEnd/>
                      <a:tailEnd/>
                    </a:ln>
                  </pic:spPr>
                </pic:pic>
              </a:graphicData>
            </a:graphic>
          </wp:inline>
        </w:drawing>
      </w:r>
    </w:p>
    <w:p w:rsidR="00F430B3" w:rsidRDefault="00F430B3" w:rsidP="00F430B3">
      <w:pPr>
        <w:pStyle w:val="a3"/>
        <w:spacing w:before="0" w:beforeAutospacing="0" w:after="0" w:afterAutospacing="0"/>
        <w:jc w:val="center"/>
      </w:pPr>
      <w:r>
        <w:rPr>
          <w:b/>
          <w:bCs/>
          <w:color w:val="000000"/>
          <w:sz w:val="28"/>
          <w:szCs w:val="28"/>
        </w:rPr>
        <w:t>УКРАЇНА</w:t>
      </w:r>
    </w:p>
    <w:p w:rsidR="00F430B3" w:rsidRDefault="00F430B3" w:rsidP="00F430B3">
      <w:pPr>
        <w:pStyle w:val="a3"/>
        <w:spacing w:before="0" w:beforeAutospacing="0" w:after="0" w:afterAutospacing="0"/>
        <w:jc w:val="center"/>
      </w:pPr>
      <w:r>
        <w:rPr>
          <w:b/>
          <w:bCs/>
          <w:color w:val="000000"/>
          <w:sz w:val="28"/>
          <w:szCs w:val="28"/>
        </w:rPr>
        <w:t>КРАСНЕНСЬКА СЕЛИЩНА РАДА</w:t>
      </w:r>
    </w:p>
    <w:p w:rsidR="00F430B3" w:rsidRDefault="00F430B3" w:rsidP="00B00DB2">
      <w:pPr>
        <w:pStyle w:val="a3"/>
        <w:spacing w:before="0" w:beforeAutospacing="0" w:after="0" w:afterAutospacing="0"/>
        <w:jc w:val="center"/>
      </w:pPr>
      <w:r>
        <w:rPr>
          <w:b/>
          <w:bCs/>
          <w:color w:val="000000"/>
          <w:sz w:val="28"/>
          <w:szCs w:val="28"/>
        </w:rPr>
        <w:t>ЗОЛОЧІВСЬКОГО РАЙОНУ ЛЬВІВСЬКОЇ ОБЛАСТІ</w:t>
      </w:r>
      <w:r>
        <w:t> </w:t>
      </w:r>
    </w:p>
    <w:p w:rsidR="00F430B3" w:rsidRPr="004462BA" w:rsidRDefault="00F430B3" w:rsidP="00F430B3">
      <w:pPr>
        <w:pStyle w:val="a3"/>
        <w:spacing w:before="0" w:beforeAutospacing="0" w:after="0" w:afterAutospacing="0"/>
      </w:pPr>
      <w:r>
        <w:rPr>
          <w:b/>
          <w:bCs/>
          <w:color w:val="000000"/>
          <w:sz w:val="28"/>
          <w:szCs w:val="28"/>
        </w:rPr>
        <w:t xml:space="preserve">     </w:t>
      </w:r>
      <w:r w:rsidRPr="004462BA">
        <w:rPr>
          <w:b/>
          <w:bCs/>
          <w:color w:val="000000"/>
          <w:sz w:val="28"/>
          <w:szCs w:val="28"/>
        </w:rPr>
        <w:t>6  СЕСІЯ         </w:t>
      </w:r>
      <w:r w:rsidR="00B00DB2">
        <w:rPr>
          <w:b/>
          <w:bCs/>
          <w:color w:val="000000"/>
          <w:sz w:val="28"/>
          <w:szCs w:val="28"/>
        </w:rPr>
        <w:t>4 пленарного засідання              </w:t>
      </w:r>
      <w:r w:rsidRPr="004462BA">
        <w:rPr>
          <w:b/>
          <w:bCs/>
          <w:color w:val="000000"/>
          <w:sz w:val="28"/>
          <w:szCs w:val="28"/>
        </w:rPr>
        <w:t>VIII – СКЛИКАННЯ</w:t>
      </w:r>
    </w:p>
    <w:p w:rsidR="00F430B3" w:rsidRPr="004462BA" w:rsidRDefault="00F430B3" w:rsidP="00F430B3">
      <w:pPr>
        <w:pStyle w:val="a3"/>
        <w:spacing w:before="0" w:beforeAutospacing="0" w:after="0" w:afterAutospacing="0"/>
      </w:pPr>
      <w:r w:rsidRPr="004462BA">
        <w:t> </w:t>
      </w:r>
    </w:p>
    <w:p w:rsidR="00F430B3" w:rsidRDefault="00F430B3" w:rsidP="00F430B3">
      <w:pPr>
        <w:pStyle w:val="a3"/>
        <w:spacing w:before="0" w:beforeAutospacing="0" w:after="0" w:afterAutospacing="0"/>
        <w:jc w:val="center"/>
      </w:pPr>
      <w:r w:rsidRPr="004462BA">
        <w:rPr>
          <w:b/>
          <w:bCs/>
          <w:color w:val="000000"/>
          <w:sz w:val="40"/>
          <w:szCs w:val="40"/>
        </w:rPr>
        <w:t>РІШЕННЯ</w:t>
      </w:r>
    </w:p>
    <w:p w:rsidR="00F430B3" w:rsidRDefault="00F430B3" w:rsidP="00F430B3">
      <w:pPr>
        <w:pStyle w:val="a3"/>
        <w:spacing w:before="0" w:beforeAutospacing="0" w:after="0" w:afterAutospacing="0"/>
      </w:pPr>
      <w:r>
        <w:t> </w:t>
      </w:r>
    </w:p>
    <w:p w:rsidR="00F430B3" w:rsidRPr="00B00DB2" w:rsidRDefault="00FF502D" w:rsidP="00F430B3">
      <w:pPr>
        <w:pStyle w:val="a3"/>
        <w:spacing w:before="0" w:beforeAutospacing="0" w:after="0" w:afterAutospacing="0"/>
        <w:rPr>
          <w:b/>
          <w:bCs/>
          <w:color w:val="000000"/>
          <w:sz w:val="22"/>
          <w:szCs w:val="22"/>
        </w:rPr>
      </w:pPr>
      <w:r w:rsidRPr="00B00DB2">
        <w:rPr>
          <w:b/>
          <w:color w:val="000000"/>
          <w:sz w:val="22"/>
          <w:szCs w:val="22"/>
        </w:rPr>
        <w:t>09  квітня</w:t>
      </w:r>
      <w:r w:rsidR="00F430B3" w:rsidRPr="00B00DB2">
        <w:rPr>
          <w:b/>
          <w:color w:val="000000"/>
          <w:sz w:val="22"/>
          <w:szCs w:val="22"/>
        </w:rPr>
        <w:t xml:space="preserve">  2021 року                                                                              </w:t>
      </w:r>
      <w:r w:rsidR="00F430B3" w:rsidRPr="00B00DB2">
        <w:rPr>
          <w:b/>
          <w:bCs/>
          <w:color w:val="000000"/>
          <w:sz w:val="22"/>
          <w:szCs w:val="22"/>
        </w:rPr>
        <w:t>№</w:t>
      </w:r>
      <w:r w:rsidR="00DE28D9" w:rsidRPr="00B00DB2">
        <w:rPr>
          <w:b/>
          <w:bCs/>
          <w:color w:val="000000"/>
          <w:sz w:val="22"/>
          <w:szCs w:val="22"/>
        </w:rPr>
        <w:t>182</w:t>
      </w:r>
      <w:r w:rsidR="001D6A5B" w:rsidRPr="00B00DB2">
        <w:rPr>
          <w:b/>
          <w:bCs/>
          <w:color w:val="000000"/>
          <w:sz w:val="22"/>
          <w:szCs w:val="22"/>
        </w:rPr>
        <w:t xml:space="preserve"> </w:t>
      </w:r>
      <w:r w:rsidR="00F430B3" w:rsidRPr="00B00DB2">
        <w:rPr>
          <w:sz w:val="22"/>
          <w:szCs w:val="22"/>
        </w:rPr>
        <w:t> </w:t>
      </w:r>
    </w:p>
    <w:p w:rsidR="002C2271" w:rsidRPr="00B00DB2" w:rsidRDefault="00F430B3" w:rsidP="001D6A5B">
      <w:pPr>
        <w:spacing w:after="0"/>
        <w:jc w:val="both"/>
        <w:rPr>
          <w:rFonts w:ascii="Times New Roman" w:hAnsi="Times New Roman" w:cs="Times New Roman"/>
        </w:rPr>
      </w:pPr>
      <w:r w:rsidRPr="00B00DB2">
        <w:rPr>
          <w:rFonts w:ascii="Times New Roman" w:hAnsi="Times New Roman" w:cs="Times New Roman"/>
          <w:bCs/>
          <w:color w:val="000000"/>
        </w:rPr>
        <w:t xml:space="preserve">Про </w:t>
      </w:r>
      <w:r w:rsidR="002C2271" w:rsidRPr="00B00DB2">
        <w:rPr>
          <w:rFonts w:ascii="Times New Roman" w:hAnsi="Times New Roman" w:cs="Times New Roman"/>
        </w:rPr>
        <w:t xml:space="preserve"> </w:t>
      </w:r>
      <w:r w:rsidR="001D6A5B" w:rsidRPr="00B00DB2">
        <w:rPr>
          <w:rFonts w:ascii="Times New Roman" w:hAnsi="Times New Roman" w:cs="Times New Roman"/>
        </w:rPr>
        <w:t xml:space="preserve">затвердження проекту </w:t>
      </w:r>
    </w:p>
    <w:p w:rsidR="001D6A5B" w:rsidRPr="00B00DB2" w:rsidRDefault="00AD0AF8" w:rsidP="001D6A5B">
      <w:pPr>
        <w:spacing w:after="0"/>
        <w:jc w:val="both"/>
        <w:rPr>
          <w:rFonts w:ascii="Times New Roman" w:hAnsi="Times New Roman" w:cs="Times New Roman"/>
        </w:rPr>
      </w:pPr>
      <w:r w:rsidRPr="00B00DB2">
        <w:rPr>
          <w:rFonts w:ascii="Times New Roman" w:hAnsi="Times New Roman" w:cs="Times New Roman"/>
        </w:rPr>
        <w:t>з</w:t>
      </w:r>
      <w:r w:rsidR="001D6A5B" w:rsidRPr="00B00DB2">
        <w:rPr>
          <w:rFonts w:ascii="Times New Roman" w:hAnsi="Times New Roman" w:cs="Times New Roman"/>
        </w:rPr>
        <w:t>емлеустрою,щодо відведення земельної</w:t>
      </w:r>
    </w:p>
    <w:p w:rsidR="002E1BAA" w:rsidRPr="00B00DB2" w:rsidRDefault="00C13339" w:rsidP="002E1BAA">
      <w:pPr>
        <w:spacing w:after="0"/>
        <w:jc w:val="both"/>
        <w:rPr>
          <w:rFonts w:ascii="Times New Roman" w:hAnsi="Times New Roman" w:cs="Times New Roman"/>
        </w:rPr>
      </w:pPr>
      <w:r>
        <w:rPr>
          <w:rFonts w:ascii="Times New Roman" w:hAnsi="Times New Roman" w:cs="Times New Roman"/>
        </w:rPr>
        <w:t>д</w:t>
      </w:r>
      <w:r w:rsidR="001D6A5B" w:rsidRPr="00B00DB2">
        <w:rPr>
          <w:rFonts w:ascii="Times New Roman" w:hAnsi="Times New Roman" w:cs="Times New Roman"/>
        </w:rPr>
        <w:t>ілян</w:t>
      </w:r>
      <w:r>
        <w:rPr>
          <w:rFonts w:ascii="Times New Roman" w:hAnsi="Times New Roman" w:cs="Times New Roman"/>
        </w:rPr>
        <w:t>ки  із зміною цільового призначення.</w:t>
      </w:r>
    </w:p>
    <w:p w:rsidR="004462BA" w:rsidRPr="00B00DB2" w:rsidRDefault="002C2271" w:rsidP="004462BA">
      <w:pPr>
        <w:tabs>
          <w:tab w:val="left" w:pos="720"/>
        </w:tabs>
        <w:ind w:firstLine="567"/>
        <w:jc w:val="both"/>
        <w:rPr>
          <w:rFonts w:ascii="Times New Roman" w:hAnsi="Times New Roman" w:cs="Times New Roman"/>
        </w:rPr>
      </w:pPr>
      <w:r w:rsidRPr="00B00DB2">
        <w:rPr>
          <w:rFonts w:ascii="Times New Roman" w:hAnsi="Times New Roman" w:cs="Times New Roman"/>
        </w:rPr>
        <w:t xml:space="preserve">      </w:t>
      </w:r>
      <w:r w:rsidR="001D6A5B" w:rsidRPr="00B00DB2">
        <w:rPr>
          <w:rFonts w:ascii="Times New Roman" w:hAnsi="Times New Roman" w:cs="Times New Roman"/>
        </w:rPr>
        <w:t>Розглянувши</w:t>
      </w:r>
      <w:r w:rsidR="004462BA" w:rsidRPr="00B00DB2">
        <w:rPr>
          <w:rFonts w:ascii="Times New Roman" w:hAnsi="Times New Roman" w:cs="Times New Roman"/>
        </w:rPr>
        <w:t xml:space="preserve"> документацію проекту землеустрою щодо відведення земельної ділянки із зміною цільового призначення</w:t>
      </w:r>
      <w:r w:rsidR="001D6A5B" w:rsidRPr="00B00DB2">
        <w:rPr>
          <w:rFonts w:ascii="Times New Roman" w:hAnsi="Times New Roman" w:cs="Times New Roman"/>
        </w:rPr>
        <w:t>,</w:t>
      </w:r>
      <w:r w:rsidR="004462BA" w:rsidRPr="00B00DB2">
        <w:rPr>
          <w:rFonts w:ascii="Times New Roman" w:hAnsi="Times New Roman" w:cs="Times New Roman"/>
        </w:rPr>
        <w:t xml:space="preserve">виготовлений </w:t>
      </w:r>
      <w:proofErr w:type="spellStart"/>
      <w:r w:rsidR="004462BA" w:rsidRPr="00B00DB2">
        <w:rPr>
          <w:rFonts w:ascii="Times New Roman" w:hAnsi="Times New Roman" w:cs="Times New Roman"/>
        </w:rPr>
        <w:t>ТзОВ</w:t>
      </w:r>
      <w:proofErr w:type="spellEnd"/>
      <w:r w:rsidR="004462BA" w:rsidRPr="00B00DB2">
        <w:rPr>
          <w:rFonts w:ascii="Times New Roman" w:hAnsi="Times New Roman" w:cs="Times New Roman"/>
        </w:rPr>
        <w:t xml:space="preserve"> «ОРДО ПЛЮС»,</w:t>
      </w:r>
      <w:r w:rsidRPr="00B00DB2">
        <w:rPr>
          <w:rFonts w:ascii="Times New Roman" w:hAnsi="Times New Roman" w:cs="Times New Roman"/>
        </w:rPr>
        <w:t xml:space="preserve"> керуючись ст.12 </w:t>
      </w:r>
      <w:r w:rsidR="00594ED3" w:rsidRPr="00B00DB2">
        <w:rPr>
          <w:rFonts w:ascii="Times New Roman" w:hAnsi="Times New Roman" w:cs="Times New Roman"/>
        </w:rPr>
        <w:t>,79-1,116,118,121,122,186-1</w:t>
      </w:r>
      <w:r w:rsidRPr="00B00DB2">
        <w:rPr>
          <w:rFonts w:ascii="Times New Roman" w:hAnsi="Times New Roman" w:cs="Times New Roman"/>
        </w:rPr>
        <w:t xml:space="preserve"> Земельного Кодекс</w:t>
      </w:r>
      <w:r w:rsidR="004462BA" w:rsidRPr="00B00DB2">
        <w:rPr>
          <w:rFonts w:ascii="Times New Roman" w:hAnsi="Times New Roman" w:cs="Times New Roman"/>
        </w:rPr>
        <w:t>у України,</w:t>
      </w:r>
      <w:r w:rsidR="00594ED3" w:rsidRPr="00B00DB2">
        <w:rPr>
          <w:rFonts w:ascii="Times New Roman" w:hAnsi="Times New Roman" w:cs="Times New Roman"/>
        </w:rPr>
        <w:t>ст..50 ЗУ «Про землеустрій»</w:t>
      </w:r>
      <w:r w:rsidRPr="00B00DB2">
        <w:rPr>
          <w:rFonts w:ascii="Times New Roman" w:hAnsi="Times New Roman" w:cs="Times New Roman"/>
        </w:rPr>
        <w:t>,</w:t>
      </w:r>
      <w:r w:rsidR="002E1BAA" w:rsidRPr="00B00DB2">
        <w:rPr>
          <w:rFonts w:ascii="Times New Roman" w:hAnsi="Times New Roman" w:cs="Times New Roman"/>
        </w:rPr>
        <w:t xml:space="preserve"> </w:t>
      </w:r>
      <w:r w:rsidRPr="00B00DB2">
        <w:rPr>
          <w:rFonts w:ascii="Times New Roman" w:hAnsi="Times New Roman" w:cs="Times New Roman"/>
        </w:rPr>
        <w:t xml:space="preserve"> ст.26 Закону України «Про місцеве самоврядування в Україні»,</w:t>
      </w:r>
      <w:r w:rsidR="004462BA" w:rsidRPr="00B00DB2">
        <w:t xml:space="preserve"> </w:t>
      </w:r>
      <w:r w:rsidR="004462BA" w:rsidRPr="00B00DB2">
        <w:rPr>
          <w:rFonts w:eastAsia="Calibri"/>
          <w:color w:val="1A1A1A"/>
          <w:lang w:eastAsia="en-US"/>
        </w:rPr>
        <w:t xml:space="preserve"> </w:t>
      </w:r>
      <w:r w:rsidR="004462BA" w:rsidRPr="00B00DB2">
        <w:rPr>
          <w:rFonts w:ascii="Times New Roman" w:eastAsia="Calibri" w:hAnsi="Times New Roman" w:cs="Times New Roman"/>
          <w:color w:val="1A1A1A"/>
          <w:lang w:eastAsia="en-US"/>
        </w:rPr>
        <w:t xml:space="preserve">Законами України «Про регулювання містобудівної діяльності»,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сесія </w:t>
      </w:r>
      <w:proofErr w:type="spellStart"/>
      <w:r w:rsidR="004462BA" w:rsidRPr="00B00DB2">
        <w:rPr>
          <w:rFonts w:ascii="Times New Roman" w:eastAsia="Calibri" w:hAnsi="Times New Roman" w:cs="Times New Roman"/>
          <w:color w:val="1A1A1A"/>
          <w:lang w:eastAsia="en-US"/>
        </w:rPr>
        <w:t>Красненської</w:t>
      </w:r>
      <w:proofErr w:type="spellEnd"/>
      <w:r w:rsidR="004462BA" w:rsidRPr="00B00DB2">
        <w:rPr>
          <w:rFonts w:ascii="Times New Roman" w:eastAsia="Calibri" w:hAnsi="Times New Roman" w:cs="Times New Roman"/>
          <w:color w:val="1A1A1A"/>
          <w:lang w:eastAsia="en-US"/>
        </w:rPr>
        <w:t xml:space="preserve"> </w:t>
      </w:r>
      <w:r w:rsidR="004462BA" w:rsidRPr="00B00DB2">
        <w:rPr>
          <w:rFonts w:ascii="Times New Roman" w:hAnsi="Times New Roman" w:cs="Times New Roman"/>
        </w:rPr>
        <w:t>селищної ради</w:t>
      </w:r>
    </w:p>
    <w:p w:rsidR="002C2271" w:rsidRPr="00B00DB2" w:rsidRDefault="002C2271" w:rsidP="002C2271">
      <w:pPr>
        <w:pStyle w:val="a3"/>
        <w:spacing w:before="0" w:beforeAutospacing="0" w:after="0" w:afterAutospacing="0" w:line="360" w:lineRule="auto"/>
        <w:jc w:val="center"/>
        <w:rPr>
          <w:sz w:val="22"/>
          <w:szCs w:val="22"/>
        </w:rPr>
      </w:pPr>
      <w:r w:rsidRPr="00B00DB2">
        <w:rPr>
          <w:b/>
          <w:bCs/>
          <w:color w:val="000000"/>
          <w:sz w:val="22"/>
          <w:szCs w:val="22"/>
        </w:rPr>
        <w:t>В И Р І Ш И Л А:</w:t>
      </w:r>
    </w:p>
    <w:p w:rsidR="002C2271" w:rsidRPr="00B00DB2" w:rsidRDefault="002C2271" w:rsidP="00594ED3">
      <w:pPr>
        <w:jc w:val="both"/>
        <w:rPr>
          <w:rFonts w:ascii="Times New Roman" w:hAnsi="Times New Roman" w:cs="Times New Roman"/>
        </w:rPr>
      </w:pPr>
      <w:r w:rsidRPr="00B00DB2">
        <w:rPr>
          <w:rFonts w:ascii="Times New Roman" w:hAnsi="Times New Roman" w:cs="Times New Roman"/>
        </w:rPr>
        <w:t>1.</w:t>
      </w:r>
      <w:r w:rsidR="00594ED3" w:rsidRPr="00B00DB2">
        <w:rPr>
          <w:rFonts w:ascii="Times New Roman" w:hAnsi="Times New Roman" w:cs="Times New Roman"/>
        </w:rPr>
        <w:t>Затвердити проект землеустрою щодо  відведення земельної ділянки</w:t>
      </w:r>
      <w:r w:rsidR="00AD79E1" w:rsidRPr="00B00DB2">
        <w:rPr>
          <w:rFonts w:ascii="Times New Roman" w:hAnsi="Times New Roman" w:cs="Times New Roman"/>
        </w:rPr>
        <w:t xml:space="preserve"> із зміною цільового призначення за адресою </w:t>
      </w:r>
      <w:proofErr w:type="spellStart"/>
      <w:r w:rsidR="00AD79E1" w:rsidRPr="00B00DB2">
        <w:rPr>
          <w:rFonts w:ascii="Times New Roman" w:hAnsi="Times New Roman" w:cs="Times New Roman"/>
        </w:rPr>
        <w:t>смт</w:t>
      </w:r>
      <w:proofErr w:type="spellEnd"/>
      <w:r w:rsidR="00AD79E1" w:rsidRPr="00B00DB2">
        <w:rPr>
          <w:rFonts w:ascii="Times New Roman" w:hAnsi="Times New Roman" w:cs="Times New Roman"/>
        </w:rPr>
        <w:t>.</w:t>
      </w:r>
      <w:r w:rsidR="004B78CE" w:rsidRPr="00B00DB2">
        <w:rPr>
          <w:rFonts w:ascii="Times New Roman" w:hAnsi="Times New Roman" w:cs="Times New Roman"/>
        </w:rPr>
        <w:t xml:space="preserve"> </w:t>
      </w:r>
      <w:r w:rsidR="00AD79E1" w:rsidRPr="00B00DB2">
        <w:rPr>
          <w:rFonts w:ascii="Times New Roman" w:hAnsi="Times New Roman" w:cs="Times New Roman"/>
        </w:rPr>
        <w:t xml:space="preserve">Красне </w:t>
      </w:r>
      <w:proofErr w:type="spellStart"/>
      <w:r w:rsidR="00AD79E1" w:rsidRPr="00B00DB2">
        <w:rPr>
          <w:rFonts w:ascii="Times New Roman" w:hAnsi="Times New Roman" w:cs="Times New Roman"/>
        </w:rPr>
        <w:t>Золочівського</w:t>
      </w:r>
      <w:proofErr w:type="spellEnd"/>
      <w:r w:rsidR="00AD79E1" w:rsidRPr="00B00DB2">
        <w:rPr>
          <w:rFonts w:ascii="Times New Roman" w:hAnsi="Times New Roman" w:cs="Times New Roman"/>
        </w:rPr>
        <w:t xml:space="preserve"> району Львівської області вул..І.Франка,2а  площею  0,0716га </w:t>
      </w:r>
      <w:proofErr w:type="spellStart"/>
      <w:r w:rsidR="00AD79E1" w:rsidRPr="00B00DB2">
        <w:rPr>
          <w:rFonts w:ascii="Times New Roman" w:hAnsi="Times New Roman" w:cs="Times New Roman"/>
        </w:rPr>
        <w:t>кад</w:t>
      </w:r>
      <w:proofErr w:type="spellEnd"/>
      <w:r w:rsidR="00AD79E1" w:rsidRPr="00B00DB2">
        <w:rPr>
          <w:rFonts w:ascii="Times New Roman" w:hAnsi="Times New Roman" w:cs="Times New Roman"/>
        </w:rPr>
        <w:t>.</w:t>
      </w:r>
      <w:r w:rsidR="004B78CE" w:rsidRPr="00B00DB2">
        <w:rPr>
          <w:rFonts w:ascii="Times New Roman" w:hAnsi="Times New Roman" w:cs="Times New Roman"/>
        </w:rPr>
        <w:t xml:space="preserve"> </w:t>
      </w:r>
      <w:r w:rsidR="00AD79E1" w:rsidRPr="00B00DB2">
        <w:rPr>
          <w:rFonts w:ascii="Times New Roman" w:hAnsi="Times New Roman" w:cs="Times New Roman"/>
        </w:rPr>
        <w:t>№ 4620655300:05:005:0048</w:t>
      </w:r>
      <w:r w:rsidR="00594ED3" w:rsidRPr="00B00DB2">
        <w:rPr>
          <w:rFonts w:ascii="Times New Roman" w:hAnsi="Times New Roman" w:cs="Times New Roman"/>
        </w:rPr>
        <w:t xml:space="preserve">  із </w:t>
      </w:r>
      <w:r w:rsidR="004B78CE" w:rsidRPr="00B00DB2">
        <w:rPr>
          <w:rFonts w:ascii="Times New Roman" w:hAnsi="Times New Roman" w:cs="Times New Roman"/>
        </w:rPr>
        <w:t xml:space="preserve">земель для будівництва та обслуговування будівель торгівлі/землі громадської забудови/ по класифікатору  -03.07 в категорію земель для будівництва та обслуговування органів державної влади та місцевого самоврядування/землі громадської забудови/ по класифікатору -03.01 для обслуговування будівлі </w:t>
      </w:r>
      <w:proofErr w:type="spellStart"/>
      <w:r w:rsidR="004B78CE" w:rsidRPr="00B00DB2">
        <w:rPr>
          <w:rFonts w:ascii="Times New Roman" w:hAnsi="Times New Roman" w:cs="Times New Roman"/>
        </w:rPr>
        <w:t>Красненської</w:t>
      </w:r>
      <w:proofErr w:type="spellEnd"/>
      <w:r w:rsidR="004B78CE" w:rsidRPr="00B00DB2">
        <w:rPr>
          <w:rFonts w:ascii="Times New Roman" w:hAnsi="Times New Roman" w:cs="Times New Roman"/>
        </w:rPr>
        <w:t xml:space="preserve"> селищної ради.</w:t>
      </w:r>
    </w:p>
    <w:p w:rsidR="00DE28D9" w:rsidRPr="00B00DB2" w:rsidRDefault="00DE28D9" w:rsidP="00DE28D9">
      <w:pPr>
        <w:jc w:val="both"/>
        <w:rPr>
          <w:rFonts w:ascii="Times New Roman" w:hAnsi="Times New Roman" w:cs="Times New Roman"/>
        </w:rPr>
      </w:pPr>
      <w:r w:rsidRPr="00B00DB2">
        <w:rPr>
          <w:rFonts w:ascii="Times New Roman" w:hAnsi="Times New Roman" w:cs="Times New Roman"/>
        </w:rPr>
        <w:t>2.</w:t>
      </w:r>
      <w:r w:rsidRPr="00B00DB2">
        <w:rPr>
          <w:rFonts w:ascii="Times New Roman" w:hAnsi="Times New Roman" w:cs="Times New Roman"/>
          <w:shd w:val="clear" w:color="auto" w:fill="FFFFFF"/>
        </w:rPr>
        <w:t xml:space="preserve">Змінити цільове призначення земельної ділянки </w:t>
      </w:r>
      <w:r w:rsidRPr="00B00DB2">
        <w:rPr>
          <w:rFonts w:ascii="Times New Roman" w:hAnsi="Times New Roman" w:cs="Times New Roman"/>
        </w:rPr>
        <w:t xml:space="preserve">із земель для будівництва та обслуговування будівель торгівлі/землі громадської забудови/ по класифікатору  -03.07 в категорію земель для будівництва та обслуговування органів державної влади та місцевого самоврядування/землі громадської забудови/ по класифікатору -03.01 для обслуговування будівлі </w:t>
      </w:r>
      <w:proofErr w:type="spellStart"/>
      <w:r w:rsidRPr="00B00DB2">
        <w:rPr>
          <w:rFonts w:ascii="Times New Roman" w:hAnsi="Times New Roman" w:cs="Times New Roman"/>
        </w:rPr>
        <w:t>Красненської</w:t>
      </w:r>
      <w:proofErr w:type="spellEnd"/>
      <w:r w:rsidRPr="00B00DB2">
        <w:rPr>
          <w:rFonts w:ascii="Times New Roman" w:hAnsi="Times New Roman" w:cs="Times New Roman"/>
        </w:rPr>
        <w:t xml:space="preserve"> селищної ради.</w:t>
      </w:r>
    </w:p>
    <w:p w:rsidR="00DE28D9" w:rsidRPr="00B00DB2" w:rsidRDefault="00DE28D9" w:rsidP="00594ED3">
      <w:pPr>
        <w:jc w:val="both"/>
        <w:rPr>
          <w:rFonts w:ascii="Times New Roman" w:hAnsi="Times New Roman" w:cs="Times New Roman"/>
        </w:rPr>
      </w:pPr>
      <w:r w:rsidRPr="00B00DB2">
        <w:rPr>
          <w:rFonts w:ascii="Times New Roman" w:hAnsi="Times New Roman" w:cs="Times New Roman"/>
        </w:rPr>
        <w:t>3.Внести зміни до Державного реєстру речових прав на нерухоме майно   у відповідності до прийнятого рішення.</w:t>
      </w:r>
    </w:p>
    <w:p w:rsidR="002C2271" w:rsidRPr="00B00DB2" w:rsidRDefault="00B00DB2" w:rsidP="002C2271">
      <w:pPr>
        <w:jc w:val="both"/>
        <w:rPr>
          <w:rFonts w:ascii="Times New Roman" w:hAnsi="Times New Roman" w:cs="Times New Roman"/>
        </w:rPr>
      </w:pPr>
      <w:r w:rsidRPr="00B00DB2">
        <w:rPr>
          <w:rFonts w:ascii="Times New Roman" w:hAnsi="Times New Roman" w:cs="Times New Roman"/>
        </w:rPr>
        <w:t>4</w:t>
      </w:r>
      <w:r w:rsidR="002C2271" w:rsidRPr="00B00DB2">
        <w:rPr>
          <w:rFonts w:ascii="Times New Roman" w:hAnsi="Times New Roman" w:cs="Times New Roman"/>
        </w:rPr>
        <w:t xml:space="preserve">.Контроль за  виконанням  даного рішення покласти на комісію з питань земельних </w:t>
      </w:r>
      <w:r w:rsidR="002E1BAA" w:rsidRPr="00B00DB2">
        <w:rPr>
          <w:rFonts w:ascii="Times New Roman" w:hAnsi="Times New Roman" w:cs="Times New Roman"/>
        </w:rPr>
        <w:t>відносин, стратегічного розвитку</w:t>
      </w:r>
      <w:r w:rsidR="002C2271" w:rsidRPr="00B00DB2">
        <w:rPr>
          <w:rFonts w:ascii="Times New Roman" w:hAnsi="Times New Roman" w:cs="Times New Roman"/>
        </w:rPr>
        <w:t>, будівництва, архітектури  та охорони навколишнього середовища.</w:t>
      </w:r>
    </w:p>
    <w:p w:rsidR="002C2271" w:rsidRDefault="002C2271" w:rsidP="002C2271">
      <w:pPr>
        <w:jc w:val="both"/>
        <w:rPr>
          <w:rFonts w:ascii="Times New Roman" w:hAnsi="Times New Roman" w:cs="Times New Roman"/>
          <w:sz w:val="24"/>
          <w:szCs w:val="24"/>
        </w:rPr>
      </w:pPr>
    </w:p>
    <w:p w:rsidR="004462BA" w:rsidRPr="00C413D9" w:rsidRDefault="002C2271" w:rsidP="00B00DB2">
      <w:pPr>
        <w:jc w:val="center"/>
        <w:rPr>
          <w:b/>
          <w:bCs/>
          <w:color w:val="000000"/>
          <w:sz w:val="28"/>
          <w:szCs w:val="28"/>
        </w:rPr>
      </w:pPr>
      <w:r>
        <w:rPr>
          <w:b/>
          <w:bCs/>
          <w:color w:val="000000"/>
          <w:sz w:val="28"/>
          <w:szCs w:val="28"/>
        </w:rPr>
        <w:t>Селищний голова</w:t>
      </w:r>
      <w:r>
        <w:rPr>
          <w:b/>
          <w:bCs/>
          <w:color w:val="000000"/>
          <w:sz w:val="28"/>
          <w:szCs w:val="28"/>
        </w:rPr>
        <w:tab/>
      </w:r>
      <w:r>
        <w:rPr>
          <w:b/>
          <w:bCs/>
          <w:color w:val="000000"/>
          <w:sz w:val="28"/>
          <w:szCs w:val="28"/>
        </w:rPr>
        <w:tab/>
        <w:t>        </w:t>
      </w:r>
      <w:r w:rsidR="00F430B3">
        <w:rPr>
          <w:b/>
          <w:bCs/>
          <w:color w:val="000000"/>
          <w:sz w:val="28"/>
          <w:szCs w:val="28"/>
        </w:rPr>
        <w:tab/>
      </w:r>
      <w:r w:rsidR="00F430B3">
        <w:rPr>
          <w:b/>
          <w:bCs/>
          <w:color w:val="000000"/>
          <w:sz w:val="28"/>
          <w:szCs w:val="28"/>
        </w:rPr>
        <w:tab/>
      </w:r>
      <w:r w:rsidR="00F430B3">
        <w:rPr>
          <w:b/>
          <w:bCs/>
          <w:color w:val="000000"/>
          <w:sz w:val="28"/>
          <w:szCs w:val="28"/>
        </w:rPr>
        <w:tab/>
        <w:t>          Роман ФУРДА</w:t>
      </w:r>
    </w:p>
    <w:sectPr w:rsidR="004462BA" w:rsidRPr="00C413D9" w:rsidSect="00765FF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430B3"/>
    <w:rsid w:val="001D6A5B"/>
    <w:rsid w:val="00207F0D"/>
    <w:rsid w:val="002C2271"/>
    <w:rsid w:val="002D1DDF"/>
    <w:rsid w:val="002D6320"/>
    <w:rsid w:val="002E1BAA"/>
    <w:rsid w:val="00340F6E"/>
    <w:rsid w:val="003F58E7"/>
    <w:rsid w:val="004462BA"/>
    <w:rsid w:val="004B78CE"/>
    <w:rsid w:val="00594ED3"/>
    <w:rsid w:val="005C1E7A"/>
    <w:rsid w:val="00765FF1"/>
    <w:rsid w:val="00815761"/>
    <w:rsid w:val="00820479"/>
    <w:rsid w:val="008844B0"/>
    <w:rsid w:val="00A24C64"/>
    <w:rsid w:val="00A54EB5"/>
    <w:rsid w:val="00AD0AF8"/>
    <w:rsid w:val="00AD79E1"/>
    <w:rsid w:val="00B00DB2"/>
    <w:rsid w:val="00C13339"/>
    <w:rsid w:val="00C413D9"/>
    <w:rsid w:val="00C4472E"/>
    <w:rsid w:val="00DE28D9"/>
    <w:rsid w:val="00E450AE"/>
    <w:rsid w:val="00F430B3"/>
    <w:rsid w:val="00FF502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F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8752,baiaagaaboqcaaadlx4aaau9hgaaaaaaaaaaaaaaaaaaaaaaaaaaaaaaaaaaaaaaaaaaaaaaaaaaaaaaaaaaaaaaaaaaaaaaaaaaaaaaaaaaaaaaaaaaaaaaaaaaaaaaaaaaaaaaaaaaaaaaaaaaaaaaaaaaaaaaaaaaaaaaaaaaaaaaaaaaaaaaaaaaaaaaaaaaaaaaaaaaaaaaaaaaaaaaaaaaaaaaaaaaaaaa"/>
    <w:basedOn w:val="a"/>
    <w:rsid w:val="00F430B3"/>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F430B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C413D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413D9"/>
    <w:rPr>
      <w:rFonts w:ascii="Tahoma" w:hAnsi="Tahoma" w:cs="Tahoma"/>
      <w:sz w:val="16"/>
      <w:szCs w:val="16"/>
    </w:rPr>
  </w:style>
  <w:style w:type="character" w:customStyle="1" w:styleId="apple-converted-space">
    <w:name w:val="apple-converted-space"/>
    <w:basedOn w:val="a0"/>
    <w:rsid w:val="004462BA"/>
  </w:style>
</w:styles>
</file>

<file path=word/webSettings.xml><?xml version="1.0" encoding="utf-8"?>
<w:webSettings xmlns:r="http://schemas.openxmlformats.org/officeDocument/2006/relationships" xmlns:w="http://schemas.openxmlformats.org/wordprocessingml/2006/main">
  <w:divs>
    <w:div w:id="1391229510">
      <w:bodyDiv w:val="1"/>
      <w:marLeft w:val="0"/>
      <w:marRight w:val="0"/>
      <w:marTop w:val="0"/>
      <w:marBottom w:val="0"/>
      <w:divBdr>
        <w:top w:val="none" w:sz="0" w:space="0" w:color="auto"/>
        <w:left w:val="none" w:sz="0" w:space="0" w:color="auto"/>
        <w:bottom w:val="none" w:sz="0" w:space="0" w:color="auto"/>
        <w:right w:val="none" w:sz="0" w:space="0" w:color="auto"/>
      </w:divBdr>
    </w:div>
    <w:div w:id="1880583962">
      <w:bodyDiv w:val="1"/>
      <w:marLeft w:val="0"/>
      <w:marRight w:val="0"/>
      <w:marTop w:val="0"/>
      <w:marBottom w:val="0"/>
      <w:divBdr>
        <w:top w:val="none" w:sz="0" w:space="0" w:color="auto"/>
        <w:left w:val="none" w:sz="0" w:space="0" w:color="auto"/>
        <w:bottom w:val="none" w:sz="0" w:space="0" w:color="auto"/>
        <w:right w:val="none" w:sz="0" w:space="0" w:color="auto"/>
      </w:divBdr>
    </w:div>
    <w:div w:id="195127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1564</Words>
  <Characters>893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Luda</dc:creator>
  <cp:lastModifiedBy>Luda</cp:lastModifiedBy>
  <cp:revision>5</cp:revision>
  <cp:lastPrinted>2021-04-19T13:34:00Z</cp:lastPrinted>
  <dcterms:created xsi:type="dcterms:W3CDTF">2021-04-19T08:29:00Z</dcterms:created>
  <dcterms:modified xsi:type="dcterms:W3CDTF">2021-04-19T13:38:00Z</dcterms:modified>
</cp:coreProperties>
</file>