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08" w:rsidRDefault="00F06908" w:rsidP="00F06908">
      <w:pPr>
        <w:outlineLvl w:val="0"/>
        <w:rPr>
          <w:sz w:val="28"/>
          <w:szCs w:val="28"/>
        </w:rPr>
      </w:pPr>
      <w:bookmarkStart w:id="0" w:name="_GoBack"/>
      <w:bookmarkEnd w:id="0"/>
    </w:p>
    <w:p w:rsidR="00F06908" w:rsidRPr="009F7C8B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 w:rsidRPr="009F7C8B">
        <w:rPr>
          <w:b/>
          <w:noProof/>
          <w:color w:val="FFFFFF"/>
          <w:szCs w:val="24"/>
          <w:lang w:eastAsia="uk-UA"/>
        </w:rPr>
        <w:drawing>
          <wp:inline distT="0" distB="0" distL="0" distR="0" wp14:anchorId="0279B131" wp14:editId="118F5CB3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УКРАЇНА</w:t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КРАСНЕНСЬКА СЕЛИЩНА РАДА</w:t>
      </w:r>
    </w:p>
    <w:p w:rsidR="00F06908" w:rsidRPr="009F7C8B" w:rsidRDefault="00335BE9" w:rsidP="00335BE9">
      <w:pPr>
        <w:rPr>
          <w:b/>
        </w:rPr>
      </w:pPr>
      <w:r>
        <w:rPr>
          <w:b/>
        </w:rPr>
        <w:t xml:space="preserve">                              ЗОЛОЧІВСЬКОГО </w:t>
      </w:r>
      <w:r w:rsidR="00F06908" w:rsidRPr="009F7C8B">
        <w:rPr>
          <w:b/>
        </w:rPr>
        <w:t xml:space="preserve"> РАЙОНУ  ЛЬВІВСЬКОЇ ОБЛАСТІ</w:t>
      </w:r>
    </w:p>
    <w:p w:rsidR="00F06908" w:rsidRPr="009F7C8B" w:rsidRDefault="00335BE9" w:rsidP="00F06908">
      <w:pPr>
        <w:jc w:val="center"/>
        <w:rPr>
          <w:b/>
        </w:rPr>
      </w:pPr>
      <w:r>
        <w:rPr>
          <w:b/>
        </w:rPr>
        <w:t>У</w:t>
      </w:r>
      <w:r w:rsidR="008859E2" w:rsidRPr="009F7C8B">
        <w:rPr>
          <w:b/>
        </w:rPr>
        <w:t xml:space="preserve">  СЕСІЯ          </w:t>
      </w:r>
      <w:r w:rsidR="008859E2" w:rsidRPr="009F7C8B">
        <w:rPr>
          <w:b/>
          <w:lang w:val="en-US"/>
        </w:rPr>
        <w:t>V</w:t>
      </w:r>
      <w:r w:rsidR="00BB7814" w:rsidRPr="009F7C8B">
        <w:rPr>
          <w:b/>
        </w:rPr>
        <w:t>І</w:t>
      </w:r>
      <w:r w:rsidR="004B6EE9" w:rsidRPr="009F7C8B">
        <w:rPr>
          <w:b/>
        </w:rPr>
        <w:t>І</w:t>
      </w:r>
      <w:r>
        <w:rPr>
          <w:b/>
        </w:rPr>
        <w:t>І</w:t>
      </w:r>
      <w:r w:rsidR="00F06908" w:rsidRPr="009F7C8B">
        <w:rPr>
          <w:b/>
        </w:rPr>
        <w:t xml:space="preserve">   СКЛИКАННЯ</w:t>
      </w:r>
    </w:p>
    <w:p w:rsidR="00F06908" w:rsidRPr="009F7C8B" w:rsidRDefault="008232ED" w:rsidP="00F06908">
      <w:pPr>
        <w:jc w:val="center"/>
        <w:rPr>
          <w:b/>
          <w:lang w:val="ru-RU"/>
        </w:rPr>
      </w:pPr>
      <w:r w:rsidRPr="009F7C8B">
        <w:rPr>
          <w:b/>
        </w:rPr>
        <w:t xml:space="preserve">             </w:t>
      </w:r>
      <w:r w:rsidR="00BB7814" w:rsidRPr="009F7C8B">
        <w:rPr>
          <w:b/>
        </w:rPr>
        <w:t>Р</w:t>
      </w:r>
      <w:r w:rsidR="00C53991" w:rsidRPr="009F7C8B">
        <w:rPr>
          <w:b/>
        </w:rPr>
        <w:t xml:space="preserve"> І Ш Е Н </w:t>
      </w:r>
      <w:proofErr w:type="spellStart"/>
      <w:r w:rsidR="00C53991" w:rsidRPr="009F7C8B">
        <w:rPr>
          <w:b/>
        </w:rPr>
        <w:t>Н</w:t>
      </w:r>
      <w:proofErr w:type="spellEnd"/>
      <w:r w:rsidR="00C53991" w:rsidRPr="009F7C8B">
        <w:rPr>
          <w:b/>
        </w:rPr>
        <w:t xml:space="preserve"> Я               № </w:t>
      </w:r>
      <w:r w:rsidR="00335BE9">
        <w:rPr>
          <w:b/>
        </w:rPr>
        <w:t>92</w:t>
      </w:r>
    </w:p>
    <w:p w:rsidR="00522CEF" w:rsidRPr="009F7C8B" w:rsidRDefault="00522CEF" w:rsidP="00F06908">
      <w:r w:rsidRPr="009F7C8B">
        <w:t xml:space="preserve"> </w:t>
      </w:r>
    </w:p>
    <w:p w:rsidR="002E63DD" w:rsidRPr="009F7C8B" w:rsidRDefault="00186707" w:rsidP="00F06908">
      <w:pPr>
        <w:rPr>
          <w:b/>
        </w:rPr>
      </w:pPr>
      <w:r w:rsidRPr="009F7C8B">
        <w:rPr>
          <w:b/>
        </w:rPr>
        <w:t xml:space="preserve">Від  </w:t>
      </w:r>
      <w:r w:rsidR="00335BE9">
        <w:rPr>
          <w:b/>
        </w:rPr>
        <w:t xml:space="preserve">   28 січня 2021</w:t>
      </w:r>
      <w:r w:rsidR="00F06908" w:rsidRPr="009F7C8B">
        <w:rPr>
          <w:b/>
        </w:rPr>
        <w:t>р.</w:t>
      </w:r>
      <w:r w:rsidR="00522CEF" w:rsidRPr="009F7C8B">
        <w:rPr>
          <w:b/>
        </w:rPr>
        <w:t xml:space="preserve">  </w:t>
      </w:r>
    </w:p>
    <w:p w:rsidR="00F06908" w:rsidRPr="009F7C8B" w:rsidRDefault="002E63DD" w:rsidP="00F06908">
      <w:pPr>
        <w:rPr>
          <w:b/>
        </w:rPr>
      </w:pPr>
      <w:r w:rsidRPr="009F7C8B">
        <w:rPr>
          <w:b/>
        </w:rPr>
        <w:t xml:space="preserve">                                                     </w:t>
      </w:r>
      <w:r w:rsidR="00522CEF" w:rsidRPr="009F7C8B">
        <w:rPr>
          <w:b/>
        </w:rPr>
        <w:t xml:space="preserve">                                                                    </w:t>
      </w:r>
      <w:r w:rsidR="00F06908" w:rsidRPr="009F7C8B">
        <w:rPr>
          <w:b/>
        </w:rPr>
        <w:tab/>
      </w:r>
    </w:p>
    <w:p w:rsidR="007D754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>Про  розроблення</w:t>
      </w:r>
      <w:r w:rsidR="00C97FE1" w:rsidRPr="009F7C8B">
        <w:rPr>
          <w:b/>
        </w:rPr>
        <w:t xml:space="preserve"> </w:t>
      </w:r>
      <w:r w:rsidR="003174F0" w:rsidRPr="009F7C8B">
        <w:rPr>
          <w:b/>
        </w:rPr>
        <w:t xml:space="preserve"> детального плану</w:t>
      </w:r>
      <w:r w:rsidR="001C420C" w:rsidRPr="009F7C8B">
        <w:rPr>
          <w:b/>
        </w:rPr>
        <w:t xml:space="preserve"> </w:t>
      </w:r>
      <w:r w:rsidR="00522CEF" w:rsidRPr="009F7C8B">
        <w:rPr>
          <w:b/>
        </w:rPr>
        <w:t>т</w:t>
      </w:r>
      <w:r w:rsidR="003174F0" w:rsidRPr="009F7C8B">
        <w:rPr>
          <w:b/>
        </w:rPr>
        <w:t>ериторії</w:t>
      </w:r>
      <w:r>
        <w:rPr>
          <w:b/>
        </w:rPr>
        <w:t xml:space="preserve"> земельної ділянки</w:t>
      </w:r>
    </w:p>
    <w:p w:rsidR="009F7C8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 xml:space="preserve">для ведення </w:t>
      </w:r>
      <w:r w:rsidR="00E629B7">
        <w:rPr>
          <w:b/>
        </w:rPr>
        <w:t xml:space="preserve">індивідуального </w:t>
      </w:r>
      <w:proofErr w:type="spellStart"/>
      <w:r>
        <w:rPr>
          <w:b/>
        </w:rPr>
        <w:t>гаражництва</w:t>
      </w:r>
      <w:proofErr w:type="spellEnd"/>
      <w:r w:rsidR="00335BE9">
        <w:rPr>
          <w:b/>
        </w:rPr>
        <w:t xml:space="preserve">  в смт. Красне по вул. О.Кобилянської</w:t>
      </w:r>
      <w:r>
        <w:rPr>
          <w:b/>
        </w:rPr>
        <w:t>.</w:t>
      </w:r>
      <w:r w:rsidR="00186707" w:rsidRPr="009F7C8B">
        <w:rPr>
          <w:b/>
        </w:rPr>
        <w:t xml:space="preserve"> </w:t>
      </w:r>
    </w:p>
    <w:p w:rsidR="009F7C8B" w:rsidRPr="009F7C8B" w:rsidRDefault="009F7C8B" w:rsidP="00860626">
      <w:pPr>
        <w:tabs>
          <w:tab w:val="left" w:pos="7360"/>
        </w:tabs>
        <w:rPr>
          <w:b/>
        </w:rPr>
      </w:pPr>
    </w:p>
    <w:p w:rsidR="001C420C" w:rsidRPr="009F7C8B" w:rsidRDefault="001C420C" w:rsidP="00860626">
      <w:pPr>
        <w:tabs>
          <w:tab w:val="left" w:pos="7360"/>
        </w:tabs>
        <w:rPr>
          <w:b/>
        </w:rPr>
      </w:pPr>
    </w:p>
    <w:p w:rsidR="00860626" w:rsidRDefault="00860626" w:rsidP="00860626">
      <w:pPr>
        <w:tabs>
          <w:tab w:val="left" w:pos="7360"/>
        </w:tabs>
        <w:jc w:val="both"/>
      </w:pPr>
      <w:r w:rsidRPr="009F7C8B">
        <w:t xml:space="preserve">       Розглянувши </w:t>
      </w:r>
      <w:r w:rsidR="00335BE9">
        <w:t xml:space="preserve">заяву гр. </w:t>
      </w:r>
      <w:proofErr w:type="spellStart"/>
      <w:r w:rsidR="00335BE9">
        <w:t>Гілевича</w:t>
      </w:r>
      <w:proofErr w:type="spellEnd"/>
      <w:r w:rsidR="00335BE9">
        <w:t xml:space="preserve"> Миколи Івановича</w:t>
      </w:r>
      <w:r w:rsidR="00151FBC">
        <w:t xml:space="preserve"> від 21.01.2021р. №26 </w:t>
      </w:r>
      <w:r w:rsidR="007D754B">
        <w:t xml:space="preserve"> про надання дозволу на розроблення</w:t>
      </w:r>
      <w:r w:rsidR="00C317C6">
        <w:t xml:space="preserve"> детального</w:t>
      </w:r>
      <w:r w:rsidRPr="009F7C8B">
        <w:t xml:space="preserve">  план</w:t>
      </w:r>
      <w:r w:rsidR="00C317C6">
        <w:t>у</w:t>
      </w:r>
      <w:r w:rsidRPr="009F7C8B">
        <w:t xml:space="preserve">  територ</w:t>
      </w:r>
      <w:r w:rsidR="00375122" w:rsidRPr="009F7C8B">
        <w:t>ії</w:t>
      </w:r>
      <w:r w:rsidR="007D754B">
        <w:t xml:space="preserve"> земельної ділянки для ведення індивідуального </w:t>
      </w:r>
      <w:proofErr w:type="spellStart"/>
      <w:r w:rsidR="007D754B">
        <w:t>гаражництва</w:t>
      </w:r>
      <w:proofErr w:type="spellEnd"/>
      <w:r w:rsidR="007D754B">
        <w:t xml:space="preserve"> </w:t>
      </w:r>
      <w:r w:rsidRPr="009F7C8B">
        <w:t>в смт.</w:t>
      </w:r>
      <w:r w:rsidR="00151FBC">
        <w:t xml:space="preserve"> Красне по вул. О.Кобилянської</w:t>
      </w:r>
      <w:r w:rsidRPr="009F7C8B">
        <w:t>,</w:t>
      </w:r>
      <w:r w:rsidR="009F7C8B" w:rsidRPr="009F7C8B">
        <w:t xml:space="preserve"> </w:t>
      </w:r>
      <w:r w:rsidR="00F26E76">
        <w:t xml:space="preserve">беручи до уваги протокол №4 засідання земельної  комісії </w:t>
      </w:r>
      <w:r w:rsidR="00761516">
        <w:t>про необхідність виготовлення даної документації комплексно для всієї території яка використовується для гаражів з врахуванням ст. 42 ЗКУ, зокрема необхідності визначення площі ділянок що обліковуються за багатоквартирними будинками, мешк</w:t>
      </w:r>
      <w:r w:rsidR="008E17F1">
        <w:t>анці яких використовують гаражі</w:t>
      </w:r>
      <w:r w:rsidR="00F26E76">
        <w:t>,</w:t>
      </w:r>
      <w:r w:rsidR="009F7C8B" w:rsidRPr="009F7C8B">
        <w:t xml:space="preserve"> </w:t>
      </w:r>
      <w:r w:rsidR="00375122" w:rsidRPr="009F7C8B">
        <w:t xml:space="preserve"> </w:t>
      </w:r>
      <w:r w:rsidRPr="009F7C8B">
        <w:t xml:space="preserve">керуючись ст. 26 Закону України “Про місцеве самоврядування в Україні”, </w:t>
      </w:r>
      <w:proofErr w:type="spellStart"/>
      <w:r w:rsidRPr="009F7C8B">
        <w:t>Красненська</w:t>
      </w:r>
      <w:proofErr w:type="spellEnd"/>
      <w:r w:rsidRPr="009F7C8B">
        <w:t xml:space="preserve"> селищна рада </w:t>
      </w:r>
    </w:p>
    <w:p w:rsidR="00C317C6" w:rsidRDefault="00C317C6" w:rsidP="00860626">
      <w:pPr>
        <w:tabs>
          <w:tab w:val="left" w:pos="7360"/>
        </w:tabs>
        <w:jc w:val="both"/>
      </w:pPr>
    </w:p>
    <w:p w:rsidR="00C317C6" w:rsidRPr="009F7C8B" w:rsidRDefault="00C317C6" w:rsidP="00860626">
      <w:pPr>
        <w:tabs>
          <w:tab w:val="left" w:pos="7360"/>
        </w:tabs>
        <w:jc w:val="both"/>
      </w:pPr>
    </w:p>
    <w:p w:rsidR="00860626" w:rsidRDefault="00860626" w:rsidP="00860626">
      <w:pPr>
        <w:jc w:val="center"/>
        <w:rPr>
          <w:b/>
          <w:bCs/>
        </w:rPr>
      </w:pPr>
      <w:r w:rsidRPr="009F7C8B">
        <w:rPr>
          <w:b/>
          <w:bCs/>
        </w:rPr>
        <w:t>В И Р І Ш И Л А :</w:t>
      </w:r>
    </w:p>
    <w:p w:rsidR="00E629B7" w:rsidRDefault="00E629B7" w:rsidP="00860626">
      <w:pPr>
        <w:jc w:val="center"/>
        <w:rPr>
          <w:b/>
          <w:bCs/>
        </w:rPr>
      </w:pPr>
    </w:p>
    <w:p w:rsidR="00277A12" w:rsidRDefault="00277A12" w:rsidP="00277A12">
      <w:pPr>
        <w:jc w:val="both"/>
        <w:rPr>
          <w:b/>
          <w:bCs/>
        </w:rPr>
      </w:pPr>
    </w:p>
    <w:p w:rsidR="00277A12" w:rsidRDefault="00277A12" w:rsidP="00277A12">
      <w:pPr>
        <w:jc w:val="both"/>
        <w:rPr>
          <w:b/>
        </w:rPr>
      </w:pPr>
      <w:r w:rsidRPr="00277A12">
        <w:rPr>
          <w:bCs/>
        </w:rPr>
        <w:t>1.За результатами голосування, питання</w:t>
      </w:r>
      <w:r>
        <w:rPr>
          <w:b/>
          <w:bCs/>
        </w:rPr>
        <w:t xml:space="preserve"> </w:t>
      </w:r>
      <w:r>
        <w:t>про</w:t>
      </w:r>
      <w:r>
        <w:rPr>
          <w:b/>
        </w:rPr>
        <w:t xml:space="preserve"> </w:t>
      </w:r>
      <w:r w:rsidR="007D754B">
        <w:t>надання дозволу на розроблення детального</w:t>
      </w:r>
      <w:r w:rsidR="007D754B" w:rsidRPr="009F7C8B">
        <w:t xml:space="preserve">  план</w:t>
      </w:r>
      <w:r w:rsidR="007D754B">
        <w:t>у</w:t>
      </w:r>
      <w:r w:rsidR="007D754B" w:rsidRPr="009F7C8B">
        <w:t xml:space="preserve">  території</w:t>
      </w:r>
      <w:r w:rsidR="007D754B">
        <w:t xml:space="preserve"> земельної ділянки </w:t>
      </w:r>
      <w:r w:rsidR="00761516">
        <w:t xml:space="preserve">гр. </w:t>
      </w:r>
      <w:proofErr w:type="spellStart"/>
      <w:r w:rsidR="00761516">
        <w:t>Гілевичу</w:t>
      </w:r>
      <w:proofErr w:type="spellEnd"/>
      <w:r w:rsidR="00761516">
        <w:t xml:space="preserve"> Миколі Івановичу </w:t>
      </w:r>
      <w:r w:rsidR="007D754B">
        <w:t xml:space="preserve">для ведення індивідуального </w:t>
      </w:r>
      <w:proofErr w:type="spellStart"/>
      <w:r w:rsidR="007D754B">
        <w:t>гаражництва</w:t>
      </w:r>
      <w:proofErr w:type="spellEnd"/>
      <w:r w:rsidR="007D754B">
        <w:t xml:space="preserve"> </w:t>
      </w:r>
      <w:r w:rsidR="00F26E76">
        <w:t>в смт. Красне   по вул. О.Кобилянської,</w:t>
      </w:r>
      <w:r w:rsidR="007D754B">
        <w:rPr>
          <w:b/>
        </w:rPr>
        <w:t xml:space="preserve"> </w:t>
      </w:r>
      <w:r>
        <w:rPr>
          <w:b/>
        </w:rPr>
        <w:t>не прийнято</w:t>
      </w:r>
      <w:r w:rsidRPr="00277A12">
        <w:rPr>
          <w:b/>
        </w:rPr>
        <w:t>.</w:t>
      </w:r>
    </w:p>
    <w:p w:rsidR="002236B9" w:rsidRPr="00277A12" w:rsidRDefault="002236B9" w:rsidP="00277A12">
      <w:pPr>
        <w:jc w:val="both"/>
        <w:rPr>
          <w:b/>
        </w:rPr>
      </w:pPr>
    </w:p>
    <w:p w:rsidR="002236B9" w:rsidRPr="002236B9" w:rsidRDefault="002236B9" w:rsidP="002236B9">
      <w:pPr>
        <w:jc w:val="both"/>
      </w:pPr>
      <w:r>
        <w:t>2.Повідомити заявника</w:t>
      </w:r>
      <w:r w:rsidRPr="002236B9">
        <w:t xml:space="preserve"> про прийняте рішення.</w:t>
      </w:r>
    </w:p>
    <w:p w:rsidR="002236B9" w:rsidRPr="002236B9" w:rsidRDefault="002236B9" w:rsidP="002236B9">
      <w:pPr>
        <w:jc w:val="both"/>
      </w:pPr>
    </w:p>
    <w:p w:rsidR="00761516" w:rsidRDefault="002236B9" w:rsidP="00761516">
      <w:pPr>
        <w:jc w:val="both"/>
      </w:pPr>
      <w:r>
        <w:t>3</w:t>
      </w:r>
      <w:r w:rsidR="00277A12">
        <w:t>.</w:t>
      </w:r>
      <w:r w:rsidR="00761516" w:rsidRPr="00761516">
        <w:t xml:space="preserve"> </w:t>
      </w:r>
      <w:r w:rsidR="00761516"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1C420C" w:rsidRPr="009F7C8B" w:rsidRDefault="00F26E76" w:rsidP="00277A12">
      <w:pPr>
        <w:spacing w:line="276" w:lineRule="auto"/>
        <w:jc w:val="both"/>
      </w:pPr>
      <w:r w:rsidRPr="009F7C8B">
        <w:t xml:space="preserve"> </w:t>
      </w: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2A4046" w:rsidRPr="009F7C8B" w:rsidRDefault="002A4046" w:rsidP="0012153A"/>
    <w:p w:rsidR="002A4046" w:rsidRPr="009F7C8B" w:rsidRDefault="002A4046" w:rsidP="0012153A"/>
    <w:p w:rsidR="00D2119F" w:rsidRPr="009F7C8B" w:rsidRDefault="00F06908" w:rsidP="00D346C2">
      <w:pPr>
        <w:jc w:val="center"/>
      </w:pPr>
      <w:r w:rsidRPr="009F7C8B">
        <w:t xml:space="preserve">Селищний голова    </w:t>
      </w:r>
      <w:r w:rsidR="00040BCF" w:rsidRPr="009F7C8B">
        <w:t xml:space="preserve">             </w:t>
      </w:r>
      <w:r w:rsidR="00522CEF" w:rsidRPr="009F7C8B">
        <w:t xml:space="preserve">                                   </w:t>
      </w:r>
      <w:r w:rsidR="00040BCF" w:rsidRPr="009F7C8B">
        <w:t xml:space="preserve">   </w:t>
      </w:r>
      <w:r w:rsidR="00761516">
        <w:t xml:space="preserve">                    Роман ФУРДА</w:t>
      </w:r>
    </w:p>
    <w:sectPr w:rsidR="00D2119F" w:rsidRPr="009F7C8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272"/>
    <w:multiLevelType w:val="hybridMultilevel"/>
    <w:tmpl w:val="D9622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5C24"/>
    <w:multiLevelType w:val="hybridMultilevel"/>
    <w:tmpl w:val="51825D3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C3F49"/>
    <w:multiLevelType w:val="hybridMultilevel"/>
    <w:tmpl w:val="97F4F62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1F1"/>
    <w:multiLevelType w:val="hybridMultilevel"/>
    <w:tmpl w:val="B3323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0341C"/>
    <w:multiLevelType w:val="hybridMultilevel"/>
    <w:tmpl w:val="81BEB6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3FFD"/>
    <w:multiLevelType w:val="hybridMultilevel"/>
    <w:tmpl w:val="39F6F24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23C03CC"/>
    <w:multiLevelType w:val="hybridMultilevel"/>
    <w:tmpl w:val="6218B06A"/>
    <w:lvl w:ilvl="0" w:tplc="AB209122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9444C"/>
    <w:multiLevelType w:val="hybridMultilevel"/>
    <w:tmpl w:val="9C1C88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67C2C"/>
    <w:multiLevelType w:val="hybridMultilevel"/>
    <w:tmpl w:val="E5DE2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52FB1"/>
    <w:multiLevelType w:val="hybridMultilevel"/>
    <w:tmpl w:val="918C5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40BCF"/>
    <w:rsid w:val="0008575F"/>
    <w:rsid w:val="000A0B1A"/>
    <w:rsid w:val="000D5F1B"/>
    <w:rsid w:val="000D7F83"/>
    <w:rsid w:val="0012153A"/>
    <w:rsid w:val="001413DD"/>
    <w:rsid w:val="00151FBC"/>
    <w:rsid w:val="00186707"/>
    <w:rsid w:val="001914BF"/>
    <w:rsid w:val="001B0C1E"/>
    <w:rsid w:val="001C1C63"/>
    <w:rsid w:val="001C420C"/>
    <w:rsid w:val="002236B9"/>
    <w:rsid w:val="00277A12"/>
    <w:rsid w:val="002845C1"/>
    <w:rsid w:val="002A4046"/>
    <w:rsid w:val="002B0533"/>
    <w:rsid w:val="002C4E1D"/>
    <w:rsid w:val="002E63DD"/>
    <w:rsid w:val="00304A81"/>
    <w:rsid w:val="003174F0"/>
    <w:rsid w:val="00335BE9"/>
    <w:rsid w:val="00344855"/>
    <w:rsid w:val="00375122"/>
    <w:rsid w:val="003C0F69"/>
    <w:rsid w:val="003C36B8"/>
    <w:rsid w:val="003F5297"/>
    <w:rsid w:val="00431F91"/>
    <w:rsid w:val="0044448A"/>
    <w:rsid w:val="004A273B"/>
    <w:rsid w:val="004B6EE9"/>
    <w:rsid w:val="004D5D39"/>
    <w:rsid w:val="00522CEF"/>
    <w:rsid w:val="00536D2F"/>
    <w:rsid w:val="005525C4"/>
    <w:rsid w:val="0059310C"/>
    <w:rsid w:val="006500E4"/>
    <w:rsid w:val="00654116"/>
    <w:rsid w:val="00661426"/>
    <w:rsid w:val="006A1B5F"/>
    <w:rsid w:val="006F166D"/>
    <w:rsid w:val="006F30DC"/>
    <w:rsid w:val="0073087C"/>
    <w:rsid w:val="00742EDF"/>
    <w:rsid w:val="00761516"/>
    <w:rsid w:val="007A1E1C"/>
    <w:rsid w:val="007A5181"/>
    <w:rsid w:val="007D754B"/>
    <w:rsid w:val="008232ED"/>
    <w:rsid w:val="00860626"/>
    <w:rsid w:val="008859E2"/>
    <w:rsid w:val="008B6F8C"/>
    <w:rsid w:val="008E17F1"/>
    <w:rsid w:val="00913C31"/>
    <w:rsid w:val="00951354"/>
    <w:rsid w:val="00983196"/>
    <w:rsid w:val="00992636"/>
    <w:rsid w:val="0099781A"/>
    <w:rsid w:val="009E0DE8"/>
    <w:rsid w:val="009F7C8B"/>
    <w:rsid w:val="00A15D9F"/>
    <w:rsid w:val="00AA6A69"/>
    <w:rsid w:val="00AF55E9"/>
    <w:rsid w:val="00B23349"/>
    <w:rsid w:val="00B6610B"/>
    <w:rsid w:val="00BB7814"/>
    <w:rsid w:val="00C317C6"/>
    <w:rsid w:val="00C52EF5"/>
    <w:rsid w:val="00C53991"/>
    <w:rsid w:val="00C97FE1"/>
    <w:rsid w:val="00CB564E"/>
    <w:rsid w:val="00CE7367"/>
    <w:rsid w:val="00CF19B0"/>
    <w:rsid w:val="00D2119F"/>
    <w:rsid w:val="00D346C2"/>
    <w:rsid w:val="00D45C4C"/>
    <w:rsid w:val="00D61A0A"/>
    <w:rsid w:val="00D94544"/>
    <w:rsid w:val="00DC2002"/>
    <w:rsid w:val="00E629B7"/>
    <w:rsid w:val="00E640D8"/>
    <w:rsid w:val="00E8372C"/>
    <w:rsid w:val="00E8621B"/>
    <w:rsid w:val="00F06908"/>
    <w:rsid w:val="00F26E76"/>
    <w:rsid w:val="00F52F4B"/>
    <w:rsid w:val="00FD00C1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6FC53-A4A4-43AA-A5B7-72DD1A51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2021-02-01T10:08:00Z</cp:lastPrinted>
  <dcterms:created xsi:type="dcterms:W3CDTF">2021-02-10T15:17:00Z</dcterms:created>
  <dcterms:modified xsi:type="dcterms:W3CDTF">2021-02-10T15:17:00Z</dcterms:modified>
</cp:coreProperties>
</file>