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0B3" w:rsidRDefault="00C413D9" w:rsidP="00F430B3">
      <w:pPr>
        <w:pStyle w:val="docdata"/>
        <w:spacing w:before="0" w:beforeAutospacing="0" w:after="0" w:afterAutospacing="0"/>
        <w:jc w:val="center"/>
      </w:pPr>
      <w:r w:rsidRPr="00C413D9"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30B3" w:rsidRDefault="00F430B3" w:rsidP="00F430B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F430B3" w:rsidRDefault="00F430B3" w:rsidP="00F430B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F430B3" w:rsidRDefault="00F430B3" w:rsidP="00F430B3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D4367B" w:rsidRDefault="00D4367B" w:rsidP="00F430B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ІІ пленарне засідання</w:t>
      </w:r>
    </w:p>
    <w:p w:rsidR="00F430B3" w:rsidRDefault="00F430B3" w:rsidP="00F430B3">
      <w:pPr>
        <w:pStyle w:val="a3"/>
        <w:spacing w:before="0" w:beforeAutospacing="0" w:after="0" w:afterAutospacing="0"/>
        <w:jc w:val="center"/>
      </w:pPr>
      <w:r>
        <w:t> </w:t>
      </w:r>
    </w:p>
    <w:p w:rsidR="00F430B3" w:rsidRDefault="00D4367B" w:rsidP="00D4367B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6  СЕСІЇ</w:t>
      </w:r>
      <w:r w:rsidR="00F430B3" w:rsidRPr="001830DF">
        <w:rPr>
          <w:b/>
          <w:bCs/>
          <w:color w:val="000000"/>
          <w:sz w:val="28"/>
          <w:szCs w:val="28"/>
        </w:rPr>
        <w:t> </w:t>
      </w:r>
      <w:r>
        <w:rPr>
          <w:b/>
          <w:bCs/>
          <w:color w:val="000000"/>
          <w:sz w:val="28"/>
          <w:szCs w:val="28"/>
        </w:rPr>
        <w:t>          </w:t>
      </w:r>
      <w:r w:rsidR="00F430B3" w:rsidRPr="001830DF">
        <w:rPr>
          <w:b/>
          <w:bCs/>
          <w:color w:val="000000"/>
          <w:sz w:val="28"/>
          <w:szCs w:val="28"/>
        </w:rPr>
        <w:t>      VIII – СКЛИКАННЯ</w:t>
      </w:r>
    </w:p>
    <w:p w:rsidR="00F430B3" w:rsidRPr="001830DF" w:rsidRDefault="00F430B3" w:rsidP="00F430B3">
      <w:pPr>
        <w:pStyle w:val="a3"/>
        <w:spacing w:before="0" w:beforeAutospacing="0" w:after="0" w:afterAutospacing="0"/>
      </w:pPr>
    </w:p>
    <w:p w:rsidR="00F430B3" w:rsidRDefault="00F430B3" w:rsidP="00F430B3">
      <w:pPr>
        <w:pStyle w:val="a3"/>
        <w:spacing w:before="0" w:beforeAutospacing="0" w:after="0" w:afterAutospacing="0"/>
        <w:jc w:val="center"/>
      </w:pPr>
      <w:r w:rsidRPr="001830DF">
        <w:rPr>
          <w:b/>
          <w:bCs/>
          <w:color w:val="000000"/>
          <w:sz w:val="40"/>
          <w:szCs w:val="40"/>
        </w:rPr>
        <w:t>РІШЕННЯ</w:t>
      </w:r>
    </w:p>
    <w:p w:rsidR="00F430B3" w:rsidRDefault="00F430B3" w:rsidP="00F430B3">
      <w:pPr>
        <w:pStyle w:val="a3"/>
        <w:spacing w:before="0" w:beforeAutospacing="0" w:after="0" w:afterAutospacing="0"/>
      </w:pPr>
      <w:r>
        <w:t> </w:t>
      </w:r>
    </w:p>
    <w:p w:rsidR="00F430B3" w:rsidRPr="00F80881" w:rsidRDefault="001D6A5B" w:rsidP="00F430B3">
      <w:pPr>
        <w:pStyle w:val="a3"/>
        <w:spacing w:before="0" w:beforeAutospacing="0" w:after="0" w:afterAutospacing="0"/>
        <w:rPr>
          <w:b/>
          <w:bCs/>
          <w:color w:val="000000"/>
        </w:rPr>
      </w:pPr>
      <w:r w:rsidRPr="00F80881">
        <w:rPr>
          <w:b/>
          <w:color w:val="000000"/>
        </w:rPr>
        <w:t>12 березня</w:t>
      </w:r>
      <w:r w:rsidR="00F430B3" w:rsidRPr="00F80881">
        <w:rPr>
          <w:b/>
          <w:color w:val="000000"/>
        </w:rPr>
        <w:t xml:space="preserve">  2021 року                                                                              </w:t>
      </w:r>
      <w:r w:rsidR="00F430B3" w:rsidRPr="00F80881">
        <w:rPr>
          <w:b/>
          <w:bCs/>
          <w:color w:val="000000"/>
        </w:rPr>
        <w:t>№</w:t>
      </w:r>
      <w:r w:rsidRPr="00F80881">
        <w:rPr>
          <w:b/>
          <w:bCs/>
          <w:color w:val="000000"/>
        </w:rPr>
        <w:t xml:space="preserve"> </w:t>
      </w:r>
      <w:r w:rsidR="003B59B2">
        <w:rPr>
          <w:b/>
          <w:bCs/>
          <w:color w:val="000000"/>
        </w:rPr>
        <w:t>147</w:t>
      </w:r>
    </w:p>
    <w:p w:rsidR="002E1BAA" w:rsidRPr="00F80881" w:rsidRDefault="002E1BAA" w:rsidP="00F430B3">
      <w:pPr>
        <w:pStyle w:val="a3"/>
        <w:spacing w:before="0" w:beforeAutospacing="0" w:after="0" w:afterAutospacing="0"/>
        <w:rPr>
          <w:b/>
        </w:rPr>
      </w:pPr>
    </w:p>
    <w:p w:rsidR="00F430B3" w:rsidRPr="00F80881" w:rsidRDefault="00F430B3" w:rsidP="00F430B3">
      <w:pPr>
        <w:pStyle w:val="a3"/>
        <w:spacing w:before="0" w:beforeAutospacing="0" w:after="0" w:afterAutospacing="0"/>
      </w:pPr>
      <w:r w:rsidRPr="00F80881">
        <w:t> </w:t>
      </w:r>
    </w:p>
    <w:p w:rsidR="002C2271" w:rsidRPr="00F80881" w:rsidRDefault="00F430B3" w:rsidP="001D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08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Про </w:t>
      </w:r>
      <w:r w:rsidR="002C2271" w:rsidRPr="00F80881">
        <w:rPr>
          <w:rFonts w:ascii="Times New Roman" w:hAnsi="Times New Roman" w:cs="Times New Roman"/>
          <w:sz w:val="24"/>
          <w:szCs w:val="24"/>
        </w:rPr>
        <w:t xml:space="preserve"> </w:t>
      </w:r>
      <w:r w:rsidR="001D6A5B" w:rsidRPr="00F80881">
        <w:rPr>
          <w:rFonts w:ascii="Times New Roman" w:hAnsi="Times New Roman" w:cs="Times New Roman"/>
          <w:sz w:val="24"/>
          <w:szCs w:val="24"/>
        </w:rPr>
        <w:t xml:space="preserve">затвердження проекту </w:t>
      </w:r>
    </w:p>
    <w:p w:rsidR="001D6A5B" w:rsidRPr="00F80881" w:rsidRDefault="00AD0AF8" w:rsidP="001D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0881">
        <w:rPr>
          <w:rFonts w:ascii="Times New Roman" w:hAnsi="Times New Roman" w:cs="Times New Roman"/>
          <w:sz w:val="24"/>
          <w:szCs w:val="24"/>
        </w:rPr>
        <w:t>з</w:t>
      </w:r>
      <w:r w:rsidR="001D6A5B" w:rsidRPr="00F80881">
        <w:rPr>
          <w:rFonts w:ascii="Times New Roman" w:hAnsi="Times New Roman" w:cs="Times New Roman"/>
          <w:sz w:val="24"/>
          <w:szCs w:val="24"/>
        </w:rPr>
        <w:t>емлеустрою,щодо відведення земельної</w:t>
      </w:r>
    </w:p>
    <w:p w:rsidR="001D6A5B" w:rsidRPr="00F80881" w:rsidRDefault="001D6A5B" w:rsidP="001D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0881">
        <w:rPr>
          <w:rFonts w:ascii="Times New Roman" w:hAnsi="Times New Roman" w:cs="Times New Roman"/>
          <w:sz w:val="24"/>
          <w:szCs w:val="24"/>
        </w:rPr>
        <w:t>Ділянки в оренду гр..</w:t>
      </w:r>
      <w:proofErr w:type="spellStart"/>
      <w:r w:rsidRPr="00F80881">
        <w:rPr>
          <w:rFonts w:ascii="Times New Roman" w:hAnsi="Times New Roman" w:cs="Times New Roman"/>
          <w:sz w:val="24"/>
          <w:szCs w:val="24"/>
        </w:rPr>
        <w:t>Папроцькому</w:t>
      </w:r>
      <w:proofErr w:type="spellEnd"/>
      <w:r w:rsidRPr="00F80881">
        <w:rPr>
          <w:rFonts w:ascii="Times New Roman" w:hAnsi="Times New Roman" w:cs="Times New Roman"/>
          <w:sz w:val="24"/>
          <w:szCs w:val="24"/>
        </w:rPr>
        <w:t xml:space="preserve"> Д.Р.</w:t>
      </w:r>
    </w:p>
    <w:p w:rsidR="002E1BAA" w:rsidRPr="002C2271" w:rsidRDefault="002E1BAA" w:rsidP="002E1B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C2271" w:rsidRPr="002C2271" w:rsidRDefault="002C2271" w:rsidP="002E1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271">
        <w:rPr>
          <w:rFonts w:ascii="Times New Roman" w:hAnsi="Times New Roman" w:cs="Times New Roman"/>
          <w:sz w:val="28"/>
          <w:szCs w:val="28"/>
        </w:rPr>
        <w:t xml:space="preserve">      </w:t>
      </w:r>
      <w:r w:rsidR="001D6A5B">
        <w:rPr>
          <w:rFonts w:ascii="Times New Roman" w:hAnsi="Times New Roman" w:cs="Times New Roman"/>
          <w:sz w:val="24"/>
          <w:szCs w:val="24"/>
        </w:rPr>
        <w:t>Розглянувши   заяву гр..</w:t>
      </w:r>
      <w:proofErr w:type="spellStart"/>
      <w:r w:rsidR="001D6A5B">
        <w:rPr>
          <w:rFonts w:ascii="Times New Roman" w:hAnsi="Times New Roman" w:cs="Times New Roman"/>
          <w:sz w:val="24"/>
          <w:szCs w:val="24"/>
        </w:rPr>
        <w:t>Папроцького</w:t>
      </w:r>
      <w:proofErr w:type="spellEnd"/>
      <w:r w:rsidR="001D6A5B">
        <w:rPr>
          <w:rFonts w:ascii="Times New Roman" w:hAnsi="Times New Roman" w:cs="Times New Roman"/>
          <w:sz w:val="24"/>
          <w:szCs w:val="24"/>
        </w:rPr>
        <w:t xml:space="preserve"> Дмитра Романовича від 15.02.2021року</w:t>
      </w:r>
      <w:r w:rsidRPr="002C2271">
        <w:rPr>
          <w:rFonts w:ascii="Times New Roman" w:hAnsi="Times New Roman" w:cs="Times New Roman"/>
          <w:sz w:val="24"/>
          <w:szCs w:val="24"/>
        </w:rPr>
        <w:t>,</w:t>
      </w:r>
      <w:r w:rsidR="001D6A5B">
        <w:rPr>
          <w:rFonts w:ascii="Times New Roman" w:hAnsi="Times New Roman" w:cs="Times New Roman"/>
          <w:sz w:val="24"/>
          <w:szCs w:val="24"/>
        </w:rPr>
        <w:t>подані матеріали проекту землеустрою,</w:t>
      </w:r>
      <w:r w:rsidRPr="002C2271">
        <w:rPr>
          <w:rFonts w:ascii="Times New Roman" w:hAnsi="Times New Roman" w:cs="Times New Roman"/>
          <w:sz w:val="24"/>
          <w:szCs w:val="24"/>
        </w:rPr>
        <w:t xml:space="preserve"> керуючись ст.12 </w:t>
      </w:r>
      <w:r w:rsidR="00594ED3">
        <w:rPr>
          <w:rFonts w:ascii="Times New Roman" w:hAnsi="Times New Roman" w:cs="Times New Roman"/>
          <w:sz w:val="24"/>
          <w:szCs w:val="24"/>
        </w:rPr>
        <w:t>,79-1,116,118,121,122,186-1</w:t>
      </w:r>
      <w:r w:rsidRPr="002C2271">
        <w:rPr>
          <w:rFonts w:ascii="Times New Roman" w:hAnsi="Times New Roman" w:cs="Times New Roman"/>
          <w:sz w:val="24"/>
          <w:szCs w:val="24"/>
        </w:rPr>
        <w:t xml:space="preserve"> Земельного Кодексу України, ст.33 Закону України </w:t>
      </w:r>
      <w:r w:rsidR="002E1BAA">
        <w:rPr>
          <w:rFonts w:ascii="Times New Roman" w:hAnsi="Times New Roman" w:cs="Times New Roman"/>
          <w:sz w:val="24"/>
          <w:szCs w:val="24"/>
        </w:rPr>
        <w:t>«</w:t>
      </w:r>
      <w:r w:rsidRPr="002C2271">
        <w:rPr>
          <w:rFonts w:ascii="Times New Roman" w:hAnsi="Times New Roman" w:cs="Times New Roman"/>
          <w:sz w:val="24"/>
          <w:szCs w:val="24"/>
        </w:rPr>
        <w:t xml:space="preserve">Про оренду </w:t>
      </w:r>
      <w:proofErr w:type="spellStart"/>
      <w:r w:rsidRPr="002C2271">
        <w:rPr>
          <w:rFonts w:ascii="Times New Roman" w:hAnsi="Times New Roman" w:cs="Times New Roman"/>
          <w:sz w:val="24"/>
          <w:szCs w:val="24"/>
        </w:rPr>
        <w:t>землі</w:t>
      </w:r>
      <w:r w:rsidR="002E1BAA">
        <w:rPr>
          <w:rFonts w:ascii="Times New Roman" w:hAnsi="Times New Roman" w:cs="Times New Roman"/>
          <w:sz w:val="24"/>
          <w:szCs w:val="24"/>
        </w:rPr>
        <w:t>»</w:t>
      </w:r>
      <w:r w:rsidR="00594ED3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="00594ED3">
        <w:rPr>
          <w:rFonts w:ascii="Times New Roman" w:hAnsi="Times New Roman" w:cs="Times New Roman"/>
          <w:sz w:val="24"/>
          <w:szCs w:val="24"/>
        </w:rPr>
        <w:t>..50 ЗУ «Про землеустрій»</w:t>
      </w:r>
      <w:r w:rsidRPr="002C2271">
        <w:rPr>
          <w:rFonts w:ascii="Times New Roman" w:hAnsi="Times New Roman" w:cs="Times New Roman"/>
          <w:sz w:val="24"/>
          <w:szCs w:val="24"/>
        </w:rPr>
        <w:t>,</w:t>
      </w:r>
      <w:r w:rsidR="002E1BAA">
        <w:rPr>
          <w:rFonts w:ascii="Times New Roman" w:hAnsi="Times New Roman" w:cs="Times New Roman"/>
          <w:sz w:val="24"/>
          <w:szCs w:val="24"/>
        </w:rPr>
        <w:t xml:space="preserve"> </w:t>
      </w:r>
      <w:r w:rsidRPr="002C2271">
        <w:rPr>
          <w:rFonts w:ascii="Times New Roman" w:hAnsi="Times New Roman" w:cs="Times New Roman"/>
          <w:sz w:val="24"/>
          <w:szCs w:val="24"/>
        </w:rPr>
        <w:t xml:space="preserve"> ст.26 Закону України «Про місцеве самоврядування в Україні», враховуючи</w:t>
      </w:r>
      <w:r w:rsidR="00815761">
        <w:rPr>
          <w:rFonts w:ascii="Times New Roman" w:hAnsi="Times New Roman" w:cs="Times New Roman"/>
          <w:sz w:val="24"/>
          <w:szCs w:val="24"/>
        </w:rPr>
        <w:t xml:space="preserve"> право власності на </w:t>
      </w:r>
      <w:proofErr w:type="spellStart"/>
      <w:r w:rsidR="00815761">
        <w:rPr>
          <w:rFonts w:ascii="Times New Roman" w:hAnsi="Times New Roman" w:cs="Times New Roman"/>
          <w:sz w:val="24"/>
          <w:szCs w:val="24"/>
        </w:rPr>
        <w:t>об»єкти</w:t>
      </w:r>
      <w:proofErr w:type="spellEnd"/>
      <w:r w:rsidR="00815761">
        <w:rPr>
          <w:rFonts w:ascii="Times New Roman" w:hAnsi="Times New Roman" w:cs="Times New Roman"/>
          <w:sz w:val="24"/>
          <w:szCs w:val="24"/>
        </w:rPr>
        <w:t xml:space="preserve"> нерухомості,що знаходяться на земельній ділянці,</w:t>
      </w:r>
      <w:r w:rsidRPr="002C2271">
        <w:rPr>
          <w:rFonts w:ascii="Times New Roman" w:hAnsi="Times New Roman" w:cs="Times New Roman"/>
          <w:sz w:val="24"/>
          <w:szCs w:val="24"/>
        </w:rPr>
        <w:t xml:space="preserve"> рекомендації постійної комісії земельних відносин,</w:t>
      </w:r>
      <w:r w:rsidR="002E1BAA">
        <w:rPr>
          <w:rFonts w:ascii="Times New Roman" w:hAnsi="Times New Roman" w:cs="Times New Roman"/>
          <w:sz w:val="24"/>
          <w:szCs w:val="24"/>
        </w:rPr>
        <w:t xml:space="preserve"> </w:t>
      </w:r>
      <w:r w:rsidRPr="002C2271">
        <w:rPr>
          <w:rFonts w:ascii="Times New Roman" w:hAnsi="Times New Roman" w:cs="Times New Roman"/>
          <w:sz w:val="24"/>
          <w:szCs w:val="24"/>
        </w:rPr>
        <w:t>стратегічного розвитку, будівництва,архітектури та охо</w:t>
      </w:r>
      <w:r w:rsidR="002E1BAA">
        <w:rPr>
          <w:rFonts w:ascii="Times New Roman" w:hAnsi="Times New Roman" w:cs="Times New Roman"/>
          <w:sz w:val="24"/>
          <w:szCs w:val="24"/>
        </w:rPr>
        <w:t>рони навколишнього</w:t>
      </w:r>
      <w:r w:rsidR="00815761">
        <w:rPr>
          <w:rFonts w:ascii="Times New Roman" w:hAnsi="Times New Roman" w:cs="Times New Roman"/>
          <w:sz w:val="24"/>
          <w:szCs w:val="24"/>
        </w:rPr>
        <w:t xml:space="preserve"> середовища</w:t>
      </w:r>
      <w:r w:rsidRPr="002C2271">
        <w:rPr>
          <w:rFonts w:ascii="Times New Roman" w:hAnsi="Times New Roman" w:cs="Times New Roman"/>
          <w:sz w:val="24"/>
          <w:szCs w:val="24"/>
        </w:rPr>
        <w:t xml:space="preserve"> , сесія </w:t>
      </w:r>
      <w:proofErr w:type="spellStart"/>
      <w:r w:rsidRPr="002C2271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Pr="002C2271">
        <w:rPr>
          <w:rFonts w:ascii="Times New Roman" w:hAnsi="Times New Roman" w:cs="Times New Roman"/>
          <w:sz w:val="24"/>
          <w:szCs w:val="24"/>
        </w:rPr>
        <w:t xml:space="preserve"> селищної ради</w:t>
      </w:r>
    </w:p>
    <w:p w:rsidR="002C2271" w:rsidRPr="002C2271" w:rsidRDefault="002C2271" w:rsidP="002C2271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2C2271">
        <w:rPr>
          <w:b/>
          <w:bCs/>
          <w:color w:val="000000"/>
          <w:sz w:val="28"/>
          <w:szCs w:val="28"/>
        </w:rPr>
        <w:t>В И Р І Ш И Л А:</w:t>
      </w:r>
    </w:p>
    <w:p w:rsidR="002C2271" w:rsidRDefault="002C2271" w:rsidP="00594ED3">
      <w:pPr>
        <w:jc w:val="both"/>
        <w:rPr>
          <w:rFonts w:ascii="Times New Roman" w:hAnsi="Times New Roman" w:cs="Times New Roman"/>
          <w:sz w:val="24"/>
          <w:szCs w:val="24"/>
        </w:rPr>
      </w:pPr>
      <w:r w:rsidRPr="002C2271">
        <w:rPr>
          <w:rFonts w:ascii="Times New Roman" w:hAnsi="Times New Roman" w:cs="Times New Roman"/>
          <w:sz w:val="28"/>
          <w:szCs w:val="28"/>
        </w:rPr>
        <w:t>1.</w:t>
      </w:r>
      <w:r w:rsidR="00594ED3">
        <w:rPr>
          <w:rFonts w:ascii="Times New Roman" w:hAnsi="Times New Roman" w:cs="Times New Roman"/>
          <w:sz w:val="24"/>
          <w:szCs w:val="24"/>
        </w:rPr>
        <w:t xml:space="preserve">Затвердити проект землеустрою щодо  відведення </w:t>
      </w:r>
      <w:r w:rsidR="00A03C01">
        <w:rPr>
          <w:rFonts w:ascii="Times New Roman" w:hAnsi="Times New Roman" w:cs="Times New Roman"/>
          <w:sz w:val="24"/>
          <w:szCs w:val="24"/>
        </w:rPr>
        <w:t>земельної ділянки площею  0,9511</w:t>
      </w:r>
      <w:r w:rsidR="001830DF">
        <w:rPr>
          <w:rFonts w:ascii="Times New Roman" w:hAnsi="Times New Roman" w:cs="Times New Roman"/>
          <w:sz w:val="24"/>
          <w:szCs w:val="24"/>
        </w:rPr>
        <w:t xml:space="preserve">га </w:t>
      </w:r>
      <w:proofErr w:type="spellStart"/>
      <w:r w:rsidR="001830DF">
        <w:rPr>
          <w:rFonts w:ascii="Times New Roman" w:hAnsi="Times New Roman" w:cs="Times New Roman"/>
          <w:sz w:val="24"/>
          <w:szCs w:val="24"/>
        </w:rPr>
        <w:t>кад.№</w:t>
      </w:r>
      <w:proofErr w:type="spellEnd"/>
      <w:r w:rsidR="001830DF">
        <w:rPr>
          <w:rFonts w:ascii="Times New Roman" w:hAnsi="Times New Roman" w:cs="Times New Roman"/>
          <w:sz w:val="24"/>
          <w:szCs w:val="24"/>
        </w:rPr>
        <w:t xml:space="preserve"> 4620682000:0</w:t>
      </w:r>
      <w:r w:rsidR="003B59B2">
        <w:rPr>
          <w:rFonts w:ascii="Times New Roman" w:hAnsi="Times New Roman" w:cs="Times New Roman"/>
          <w:sz w:val="24"/>
          <w:szCs w:val="24"/>
        </w:rPr>
        <w:t>3:000:0068</w:t>
      </w:r>
      <w:r w:rsidR="00594ED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594ED3">
        <w:rPr>
          <w:rFonts w:ascii="Times New Roman" w:hAnsi="Times New Roman" w:cs="Times New Roman"/>
          <w:sz w:val="24"/>
          <w:szCs w:val="24"/>
        </w:rPr>
        <w:t>с.Задвір»я</w:t>
      </w:r>
      <w:proofErr w:type="spellEnd"/>
      <w:r w:rsidR="00594ED3">
        <w:rPr>
          <w:rFonts w:ascii="Times New Roman" w:hAnsi="Times New Roman" w:cs="Times New Roman"/>
          <w:sz w:val="24"/>
          <w:szCs w:val="24"/>
        </w:rPr>
        <w:t>, вул..1-гоТравня</w:t>
      </w:r>
      <w:r w:rsidR="003B59B2">
        <w:rPr>
          <w:rFonts w:ascii="Times New Roman" w:hAnsi="Times New Roman" w:cs="Times New Roman"/>
          <w:sz w:val="24"/>
          <w:szCs w:val="24"/>
        </w:rPr>
        <w:t>,32</w:t>
      </w:r>
      <w:r w:rsidR="00E450AE">
        <w:rPr>
          <w:rFonts w:ascii="Times New Roman" w:hAnsi="Times New Roman" w:cs="Times New Roman"/>
          <w:sz w:val="24"/>
          <w:szCs w:val="24"/>
        </w:rPr>
        <w:t>-а</w:t>
      </w:r>
      <w:r w:rsidR="003B59B2">
        <w:rPr>
          <w:rFonts w:ascii="Times New Roman" w:hAnsi="Times New Roman" w:cs="Times New Roman"/>
          <w:sz w:val="24"/>
          <w:szCs w:val="24"/>
        </w:rPr>
        <w:t xml:space="preserve"> зерносховище,32</w:t>
      </w:r>
      <w:r w:rsidR="00E450AE">
        <w:rPr>
          <w:rFonts w:ascii="Times New Roman" w:hAnsi="Times New Roman" w:cs="Times New Roman"/>
          <w:sz w:val="24"/>
          <w:szCs w:val="24"/>
        </w:rPr>
        <w:t>-б</w:t>
      </w:r>
      <w:r w:rsidR="003B59B2">
        <w:rPr>
          <w:rFonts w:ascii="Times New Roman" w:hAnsi="Times New Roman" w:cs="Times New Roman"/>
          <w:sz w:val="24"/>
          <w:szCs w:val="24"/>
        </w:rPr>
        <w:t xml:space="preserve"> зерносклад №2,32</w:t>
      </w:r>
      <w:r w:rsidR="00454C17">
        <w:rPr>
          <w:rFonts w:ascii="Times New Roman" w:hAnsi="Times New Roman" w:cs="Times New Roman"/>
          <w:sz w:val="24"/>
          <w:szCs w:val="24"/>
        </w:rPr>
        <w:t>-г зерносховище</w:t>
      </w:r>
      <w:r w:rsidR="003B59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4ED3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594ED3">
        <w:rPr>
          <w:rFonts w:ascii="Times New Roman" w:hAnsi="Times New Roman" w:cs="Times New Roman"/>
          <w:sz w:val="24"/>
          <w:szCs w:val="24"/>
        </w:rPr>
        <w:t xml:space="preserve"> району Львівської області із </w:t>
      </w:r>
      <w:r w:rsidR="00594ED3" w:rsidRPr="00515982">
        <w:rPr>
          <w:rFonts w:ascii="Times New Roman" w:hAnsi="Times New Roman" w:cs="Times New Roman"/>
          <w:sz w:val="24"/>
          <w:szCs w:val="24"/>
        </w:rPr>
        <w:t>земель запасу</w:t>
      </w:r>
      <w:r w:rsidR="00594ED3">
        <w:rPr>
          <w:rFonts w:ascii="Times New Roman" w:hAnsi="Times New Roman" w:cs="Times New Roman"/>
          <w:sz w:val="24"/>
          <w:szCs w:val="24"/>
        </w:rPr>
        <w:t xml:space="preserve"> для іншого сільськогосподарського призначення/код згідно КВЦПЗ- 01.13/</w:t>
      </w:r>
      <w:r w:rsidR="00B85051">
        <w:rPr>
          <w:rFonts w:ascii="Times New Roman" w:hAnsi="Times New Roman" w:cs="Times New Roman"/>
          <w:sz w:val="24"/>
          <w:szCs w:val="24"/>
        </w:rPr>
        <w:t>/ для передачі в оренду гр..</w:t>
      </w:r>
      <w:proofErr w:type="spellStart"/>
      <w:r w:rsidR="00B85051">
        <w:rPr>
          <w:rFonts w:ascii="Times New Roman" w:hAnsi="Times New Roman" w:cs="Times New Roman"/>
          <w:sz w:val="24"/>
          <w:szCs w:val="24"/>
        </w:rPr>
        <w:t>Папроцькому</w:t>
      </w:r>
      <w:proofErr w:type="spellEnd"/>
      <w:r w:rsidR="00B85051">
        <w:rPr>
          <w:rFonts w:ascii="Times New Roman" w:hAnsi="Times New Roman" w:cs="Times New Roman"/>
          <w:sz w:val="24"/>
          <w:szCs w:val="24"/>
        </w:rPr>
        <w:t xml:space="preserve"> Д.Р.</w:t>
      </w:r>
      <w:r w:rsidR="00D436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982" w:rsidRPr="002C2271" w:rsidRDefault="00515982" w:rsidP="00594E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2.Перевести  земельну ділянку</w:t>
      </w:r>
      <w:r w:rsidR="00A03C01">
        <w:rPr>
          <w:rFonts w:ascii="Times New Roman" w:hAnsi="Times New Roman" w:cs="Times New Roman"/>
          <w:sz w:val="24"/>
          <w:szCs w:val="24"/>
        </w:rPr>
        <w:t xml:space="preserve"> площею 0,9511</w:t>
      </w:r>
      <w:r w:rsidR="00D657C9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а кадастровим  № </w:t>
      </w:r>
      <w:r w:rsidR="00D657C9">
        <w:rPr>
          <w:rFonts w:ascii="Times New Roman" w:hAnsi="Times New Roman" w:cs="Times New Roman"/>
          <w:sz w:val="24"/>
          <w:szCs w:val="24"/>
        </w:rPr>
        <w:t>4620682000:03:000</w:t>
      </w:r>
      <w:r w:rsidR="00454C17">
        <w:rPr>
          <w:rFonts w:ascii="Times New Roman" w:hAnsi="Times New Roman" w:cs="Times New Roman"/>
          <w:sz w:val="24"/>
          <w:szCs w:val="24"/>
        </w:rPr>
        <w:t>:0068</w:t>
      </w:r>
      <w:r>
        <w:rPr>
          <w:rFonts w:ascii="Times New Roman" w:hAnsi="Times New Roman" w:cs="Times New Roman"/>
          <w:sz w:val="24"/>
          <w:szCs w:val="24"/>
        </w:rPr>
        <w:t xml:space="preserve">  з цільовим призначенням 16.00 - землі запасу в землі  згідно КВЦПЗ 01.13 </w:t>
      </w:r>
      <w:proofErr w:type="spellStart"/>
      <w:r>
        <w:rPr>
          <w:rFonts w:ascii="Times New Roman" w:hAnsi="Times New Roman" w:cs="Times New Roman"/>
          <w:sz w:val="24"/>
          <w:szCs w:val="24"/>
        </w:rPr>
        <w:t>-для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іншого с/г призначення</w:t>
      </w:r>
    </w:p>
    <w:p w:rsidR="00F80881" w:rsidRDefault="00515982" w:rsidP="002C22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F80881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F80881">
        <w:rPr>
          <w:rFonts w:ascii="Times New Roman" w:hAnsi="Times New Roman" w:cs="Times New Roman"/>
          <w:sz w:val="24"/>
          <w:szCs w:val="24"/>
        </w:rPr>
        <w:t>Папроцькому</w:t>
      </w:r>
      <w:proofErr w:type="spellEnd"/>
      <w:r w:rsidR="00F80881">
        <w:rPr>
          <w:rFonts w:ascii="Times New Roman" w:hAnsi="Times New Roman" w:cs="Times New Roman"/>
          <w:sz w:val="24"/>
          <w:szCs w:val="24"/>
        </w:rPr>
        <w:t xml:space="preserve"> Д. звернутись  в ліцензовану землевпорядну організацію  для</w:t>
      </w:r>
      <w:r>
        <w:rPr>
          <w:rFonts w:ascii="Times New Roman" w:hAnsi="Times New Roman" w:cs="Times New Roman"/>
          <w:sz w:val="24"/>
          <w:szCs w:val="24"/>
        </w:rPr>
        <w:t xml:space="preserve">  внесення змін до відомостей ДЗК</w:t>
      </w:r>
      <w:r w:rsidR="00F8088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 отримати витяг про нормативно-грошову оцінку </w:t>
      </w:r>
      <w:r w:rsidR="00F80881">
        <w:rPr>
          <w:rFonts w:ascii="Times New Roman" w:hAnsi="Times New Roman" w:cs="Times New Roman"/>
          <w:sz w:val="24"/>
          <w:szCs w:val="24"/>
        </w:rPr>
        <w:t xml:space="preserve"> згідно КВЦПЗ 01.13 та звернутись до селищної ради для </w:t>
      </w:r>
      <w:proofErr w:type="spellStart"/>
      <w:r w:rsidR="00F80881">
        <w:rPr>
          <w:rFonts w:ascii="Times New Roman" w:hAnsi="Times New Roman" w:cs="Times New Roman"/>
          <w:sz w:val="24"/>
          <w:szCs w:val="24"/>
        </w:rPr>
        <w:t>заключення</w:t>
      </w:r>
      <w:proofErr w:type="spellEnd"/>
      <w:r w:rsidR="00F80881">
        <w:rPr>
          <w:rFonts w:ascii="Times New Roman" w:hAnsi="Times New Roman" w:cs="Times New Roman"/>
          <w:sz w:val="24"/>
          <w:szCs w:val="24"/>
        </w:rPr>
        <w:t xml:space="preserve"> договору оренди.</w:t>
      </w:r>
    </w:p>
    <w:p w:rsidR="002C2271" w:rsidRDefault="00F80881" w:rsidP="002C22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C2271" w:rsidRPr="002C2271">
        <w:rPr>
          <w:rFonts w:ascii="Times New Roman" w:hAnsi="Times New Roman" w:cs="Times New Roman"/>
          <w:sz w:val="24"/>
          <w:szCs w:val="24"/>
        </w:rPr>
        <w:t xml:space="preserve">.Контроль за  виконанням  даного рішення покласти на комісію з питань земельних </w:t>
      </w:r>
      <w:r w:rsidR="002E1BAA">
        <w:rPr>
          <w:rFonts w:ascii="Times New Roman" w:hAnsi="Times New Roman" w:cs="Times New Roman"/>
          <w:sz w:val="24"/>
          <w:szCs w:val="24"/>
        </w:rPr>
        <w:t>відносин, стратегічного розвитку</w:t>
      </w:r>
      <w:r w:rsidR="002C2271" w:rsidRPr="002C2271">
        <w:rPr>
          <w:rFonts w:ascii="Times New Roman" w:hAnsi="Times New Roman" w:cs="Times New Roman"/>
          <w:sz w:val="24"/>
          <w:szCs w:val="24"/>
        </w:rPr>
        <w:t>, будівництва, архітектури  та охорони навколишнього середовища.</w:t>
      </w:r>
    </w:p>
    <w:p w:rsidR="002C2271" w:rsidRDefault="002C2271" w:rsidP="002C227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58E7" w:rsidRPr="00F80881" w:rsidRDefault="002C2271" w:rsidP="00C413D9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Селищний голова</w:t>
      </w:r>
      <w:r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>        </w:t>
      </w:r>
      <w:r w:rsidR="00F430B3"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F430B3"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F430B3"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>          Роман ФУРДА</w:t>
      </w:r>
    </w:p>
    <w:sectPr w:rsidR="003F58E7" w:rsidRPr="00F80881" w:rsidSect="00765F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430B3"/>
    <w:rsid w:val="001830DF"/>
    <w:rsid w:val="001D6A5B"/>
    <w:rsid w:val="001F5ADF"/>
    <w:rsid w:val="002314B7"/>
    <w:rsid w:val="002C2271"/>
    <w:rsid w:val="002D6320"/>
    <w:rsid w:val="002E1BAA"/>
    <w:rsid w:val="00340F6E"/>
    <w:rsid w:val="003B59B2"/>
    <w:rsid w:val="003F58E7"/>
    <w:rsid w:val="00454C17"/>
    <w:rsid w:val="00515982"/>
    <w:rsid w:val="00594ED3"/>
    <w:rsid w:val="005C1E7A"/>
    <w:rsid w:val="00765FF1"/>
    <w:rsid w:val="00815761"/>
    <w:rsid w:val="00A03C01"/>
    <w:rsid w:val="00A24C64"/>
    <w:rsid w:val="00A54EB5"/>
    <w:rsid w:val="00AD0AF8"/>
    <w:rsid w:val="00B85051"/>
    <w:rsid w:val="00C413D9"/>
    <w:rsid w:val="00C4472E"/>
    <w:rsid w:val="00D4367B"/>
    <w:rsid w:val="00D657C9"/>
    <w:rsid w:val="00E450AE"/>
    <w:rsid w:val="00EF6E53"/>
    <w:rsid w:val="00F430B3"/>
    <w:rsid w:val="00F80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rsid w:val="00F4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F4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41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13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5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1263</Words>
  <Characters>721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6</cp:revision>
  <cp:lastPrinted>2021-03-17T13:25:00Z</cp:lastPrinted>
  <dcterms:created xsi:type="dcterms:W3CDTF">2021-03-17T12:51:00Z</dcterms:created>
  <dcterms:modified xsi:type="dcterms:W3CDTF">2021-03-17T13:26:00Z</dcterms:modified>
</cp:coreProperties>
</file>