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B8A" w:rsidRPr="00BC3779" w:rsidRDefault="00AD2B8A" w:rsidP="00AD2B8A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noProof/>
          <w:sz w:val="28"/>
          <w:szCs w:val="28"/>
          <w:lang w:eastAsia="uk-UA"/>
        </w:rPr>
        <w:drawing>
          <wp:inline distT="0" distB="0" distL="0" distR="0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УКРАЇНА</w:t>
      </w:r>
    </w:p>
    <w:p w:rsidR="00AD2B8A" w:rsidRPr="00BC3779" w:rsidRDefault="00AD2B8A" w:rsidP="00A217A1">
      <w:pPr>
        <w:spacing w:after="0" w:line="276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КРАСНЕНСЬКА СЕЛИЩНА РАДА</w:t>
      </w:r>
    </w:p>
    <w:p w:rsidR="00AD2B8A" w:rsidRPr="00BC3779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D2B8A" w:rsidRDefault="00AF440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6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– СЕСІЯ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4  пленарне засідання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VIII – СКЛИКАННЯ</w:t>
      </w:r>
    </w:p>
    <w:p w:rsidR="00BC3779" w:rsidRPr="00BC3779" w:rsidRDefault="00BC3779" w:rsidP="008B7EF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2B2837" w:rsidRDefault="00AD2B8A" w:rsidP="008B7EF9">
      <w:pPr>
        <w:spacing w:after="0" w:line="240" w:lineRule="auto"/>
        <w:jc w:val="center"/>
        <w:rPr>
          <w:rFonts w:ascii="Times New Roman" w:eastAsia="Times New Roman" w:hAnsi="Times New Roman"/>
          <w:b/>
          <w:sz w:val="34"/>
          <w:szCs w:val="34"/>
          <w:lang w:eastAsia="ru-RU"/>
        </w:rPr>
      </w:pPr>
      <w:r w:rsidRPr="002B2837">
        <w:rPr>
          <w:rFonts w:ascii="Times New Roman" w:eastAsia="Times New Roman" w:hAnsi="Times New Roman"/>
          <w:b/>
          <w:sz w:val="34"/>
          <w:szCs w:val="34"/>
          <w:lang w:eastAsia="ru-RU"/>
        </w:rPr>
        <w:t xml:space="preserve">РІШЕННЯ </w:t>
      </w:r>
    </w:p>
    <w:p w:rsidR="00AD2B8A" w:rsidRPr="00BC3779" w:rsidRDefault="00BC3779" w:rsidP="00BC3779">
      <w:pPr>
        <w:tabs>
          <w:tab w:val="left" w:pos="5316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C3779">
        <w:rPr>
          <w:rFonts w:ascii="Times New Roman" w:eastAsia="Times New Roman" w:hAnsi="Times New Roman"/>
          <w:sz w:val="28"/>
          <w:szCs w:val="28"/>
          <w:lang w:eastAsia="ru-RU"/>
        </w:rPr>
        <w:tab/>
      </w:r>
    </w:p>
    <w:p w:rsidR="009034D5" w:rsidRPr="009034D5" w:rsidRDefault="00AF44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квітня 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2021року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</w:t>
      </w:r>
      <w:r w:rsidR="002B283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</w:t>
      </w:r>
      <w:r w:rsidR="001054FE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</w:t>
      </w:r>
      <w:r w:rsidR="00AD2B8A" w:rsidRPr="00BC3779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AD2B8A" w:rsidRPr="00BC3779">
        <w:rPr>
          <w:rFonts w:ascii="Times New Roman" w:eastAsia="Times New Roman" w:hAnsi="Times New Roman"/>
          <w:b/>
          <w:sz w:val="28"/>
          <w:szCs w:val="28"/>
          <w:lang w:eastAsia="ru-RU"/>
        </w:rPr>
        <w:t>№</w:t>
      </w:r>
      <w:r w:rsidR="009034D5"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 xml:space="preserve"> 160</w:t>
      </w: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 затвердження плану діяльності</w:t>
      </w:r>
    </w:p>
    <w:p w:rsidR="00BC377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з підготовки </w:t>
      </w:r>
      <w:r w:rsidR="005A11BE"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 xml:space="preserve"> регуляторних актів </w:t>
      </w:r>
    </w:p>
    <w:p w:rsidR="00040209" w:rsidRPr="00BC3779" w:rsidRDefault="00040209" w:rsidP="00040209">
      <w:pPr>
        <w:shd w:val="clear" w:color="auto" w:fill="FFFFFF"/>
        <w:spacing w:after="0" w:line="240" w:lineRule="auto"/>
        <w:ind w:right="3544"/>
        <w:jc w:val="both"/>
        <w:outlineLvl w:val="5"/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pacing w:val="3"/>
          <w:sz w:val="28"/>
          <w:szCs w:val="28"/>
          <w:lang w:eastAsia="uk-UA"/>
        </w:rPr>
        <w:t>на 2021 рік</w:t>
      </w:r>
    </w:p>
    <w:p w:rsidR="00040209" w:rsidRPr="00BC3779" w:rsidRDefault="00040209" w:rsidP="00040209">
      <w:pPr>
        <w:shd w:val="clear" w:color="auto" w:fill="FFFFFF"/>
        <w:spacing w:line="240" w:lineRule="auto"/>
        <w:jc w:val="both"/>
        <w:outlineLvl w:val="5"/>
        <w:rPr>
          <w:rFonts w:ascii="Times New Roman" w:eastAsia="Times New Roman" w:hAnsi="Times New Roman"/>
          <w:spacing w:val="3"/>
          <w:sz w:val="28"/>
          <w:szCs w:val="28"/>
          <w:lang w:eastAsia="uk-UA"/>
        </w:rPr>
      </w:pPr>
    </w:p>
    <w:p w:rsidR="00040209" w:rsidRPr="00BC3779" w:rsidRDefault="005A11BE" w:rsidP="00040209">
      <w:pPr>
        <w:shd w:val="clear" w:color="auto" w:fill="FFFFFF"/>
        <w:spacing w:after="24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hAnsi="Times New Roman"/>
          <w:sz w:val="28"/>
          <w:szCs w:val="28"/>
        </w:rPr>
        <w:t>На виконання Закону України «Про засади державної регуляторної політики у сфері господарської діяльності», керуючись підпунктом 7 частини 1 статті 26, пунктом 15 статті 47, підпунктом 5 частини 3 статті 50, статтею 59 Закону України «Про місцеве самоврядування в Україні»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,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враховуючи рішення виконавчого комітету селищної ради від _____________ 2021р. № _____, </w:t>
      </w:r>
      <w:r w:rsidR="002B2837">
        <w:rPr>
          <w:rFonts w:ascii="Times New Roman" w:eastAsia="Times New Roman" w:hAnsi="Times New Roman"/>
          <w:sz w:val="28"/>
          <w:szCs w:val="28"/>
          <w:lang w:eastAsia="uk-UA"/>
        </w:rPr>
        <w:t xml:space="preserve">селищна рада </w:t>
      </w:r>
      <w:r w:rsidR="0004020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В И Р І Ш И Л А: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1. Затвердити план діяльності з підготовки </w:t>
      </w:r>
      <w:r w:rsidR="005A11BE" w:rsidRPr="00BC3779">
        <w:rPr>
          <w:rFonts w:ascii="Times New Roman" w:eastAsia="Times New Roman" w:hAnsi="Times New Roman"/>
          <w:sz w:val="28"/>
          <w:szCs w:val="28"/>
          <w:lang w:eastAsia="uk-UA"/>
        </w:rPr>
        <w:t>проектів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регуляторних актів на 2021 рік </w:t>
      </w:r>
      <w:r w:rsidR="00EC3760">
        <w:rPr>
          <w:rFonts w:ascii="Times New Roman" w:eastAsia="Times New Roman" w:hAnsi="Times New Roman"/>
          <w:sz w:val="28"/>
          <w:szCs w:val="28"/>
          <w:lang w:eastAsia="uk-UA"/>
        </w:rPr>
        <w:t>(додаток 1 до рішення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)</w:t>
      </w: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>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2. Доручити секретарю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селищної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ради забезпечити оприлюднення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>дан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ого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>рішення</w:t>
      </w:r>
      <w:r w:rsidR="00BC3779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 </w:t>
      </w:r>
      <w:r w:rsidR="009F55AE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через </w:t>
      </w:r>
      <w:r w:rsidR="00E6522B"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офіційний веб-сайт селищної ради </w:t>
      </w:r>
      <w:r w:rsidR="004548DF">
        <w:rPr>
          <w:rFonts w:ascii="Times New Roman" w:eastAsia="Times New Roman" w:hAnsi="Times New Roman"/>
          <w:sz w:val="28"/>
          <w:szCs w:val="28"/>
          <w:lang w:eastAsia="uk-UA"/>
        </w:rPr>
        <w:t>в строк згідно чинного законодавства України.</w:t>
      </w:r>
    </w:p>
    <w:p w:rsidR="00040209" w:rsidRPr="00BC3779" w:rsidRDefault="00040209" w:rsidP="00040209">
      <w:pPr>
        <w:shd w:val="clear" w:color="auto" w:fill="FFFFFF"/>
        <w:spacing w:after="24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BC3779">
        <w:rPr>
          <w:rFonts w:ascii="Times New Roman" w:eastAsia="Times New Roman" w:hAnsi="Times New Roman"/>
          <w:sz w:val="28"/>
          <w:szCs w:val="28"/>
          <w:lang w:eastAsia="uk-UA"/>
        </w:rPr>
        <w:t xml:space="preserve">3. Контроль за виконанням рішення покласти на </w:t>
      </w:r>
      <w:r w:rsidRPr="00BC3779">
        <w:rPr>
          <w:rFonts w:ascii="Times New Roman" w:hAnsi="Times New Roman"/>
          <w:sz w:val="28"/>
          <w:szCs w:val="28"/>
        </w:rPr>
        <w:t xml:space="preserve">постійну комісію </w:t>
      </w:r>
      <w:r w:rsidR="009F55AE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з питань планування, інвестицій, бюджету та фінансів</w:t>
      </w:r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 xml:space="preserve"> (С. </w:t>
      </w:r>
      <w:proofErr w:type="spellStart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Миляновський</w:t>
      </w:r>
      <w:proofErr w:type="spellEnd"/>
      <w:r w:rsidR="00E0016D" w:rsidRPr="00BC3779">
        <w:rPr>
          <w:rStyle w:val="a4"/>
          <w:rFonts w:ascii="Times New Roman" w:hAnsi="Times New Roman"/>
          <w:b w:val="0"/>
          <w:color w:val="252525"/>
          <w:sz w:val="28"/>
          <w:szCs w:val="28"/>
          <w:shd w:val="clear" w:color="auto" w:fill="FFFFFF"/>
        </w:rPr>
        <w:t>)</w:t>
      </w:r>
      <w:r w:rsidRPr="00BC3779">
        <w:rPr>
          <w:rFonts w:ascii="Times New Roman" w:eastAsia="Times New Roman" w:hAnsi="Times New Roman"/>
          <w:b/>
          <w:sz w:val="28"/>
          <w:szCs w:val="28"/>
          <w:lang w:eastAsia="uk-UA"/>
        </w:rPr>
        <w:t>.</w:t>
      </w:r>
    </w:p>
    <w:p w:rsidR="008B7EF9" w:rsidRPr="00BC3779" w:rsidRDefault="008B7EF9" w:rsidP="008B7EF9">
      <w:pPr>
        <w:pStyle w:val="a3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Default="00BD7405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548DF" w:rsidRPr="004548DF" w:rsidRDefault="004548DF" w:rsidP="004548D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D7405" w:rsidRPr="004548DF" w:rsidRDefault="004548DF" w:rsidP="004548DF">
      <w:pPr>
        <w:jc w:val="both"/>
        <w:rPr>
          <w:rFonts w:ascii="Times New Roman" w:hAnsi="Times New Roman"/>
          <w:b/>
          <w:sz w:val="28"/>
          <w:szCs w:val="28"/>
        </w:rPr>
      </w:pPr>
      <w:r w:rsidRPr="004548DF">
        <w:rPr>
          <w:rFonts w:ascii="Times New Roman" w:hAnsi="Times New Roman"/>
          <w:b/>
          <w:sz w:val="28"/>
          <w:szCs w:val="28"/>
        </w:rPr>
        <w:t xml:space="preserve">Селищний голова        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="000E09C6" w:rsidRPr="004548DF">
        <w:rPr>
          <w:rFonts w:ascii="Times New Roman" w:hAnsi="Times New Roman"/>
          <w:b/>
          <w:sz w:val="28"/>
          <w:szCs w:val="28"/>
        </w:rPr>
        <w:t xml:space="preserve">                                                 Роман ФУРДА</w:t>
      </w:r>
    </w:p>
    <w:p w:rsid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264815" w:rsidRDefault="00264815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1034B2" w:rsidRPr="001034B2" w:rsidRDefault="001034B2" w:rsidP="001034B2">
      <w:pPr>
        <w:pStyle w:val="a3"/>
        <w:jc w:val="both"/>
        <w:rPr>
          <w:rFonts w:ascii="Times New Roman" w:hAnsi="Times New Roman"/>
          <w:b/>
          <w:sz w:val="28"/>
          <w:szCs w:val="28"/>
        </w:rPr>
      </w:pP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rFonts w:ascii="Calibri" w:hAnsi="Calibri" w:cs="Arial"/>
          <w:color w:val="000000"/>
          <w:sz w:val="22"/>
          <w:szCs w:val="22"/>
          <w:lang w:val="uk-UA"/>
        </w:rPr>
        <w:lastRenderedPageBreak/>
        <w:t xml:space="preserve">               </w:t>
      </w:r>
      <w:r>
        <w:rPr>
          <w:rFonts w:ascii="Calibri" w:hAnsi="Calibri" w:cs="Arial"/>
          <w:color w:val="000000"/>
          <w:sz w:val="22"/>
          <w:szCs w:val="22"/>
        </w:rPr>
        <w:t> </w:t>
      </w:r>
      <w:r>
        <w:rPr>
          <w:color w:val="000000"/>
          <w:sz w:val="28"/>
          <w:szCs w:val="28"/>
          <w:lang w:val="uk-UA"/>
        </w:rPr>
        <w:t>Додаток 1</w:t>
      </w:r>
      <w:r>
        <w:rPr>
          <w:color w:val="000000"/>
          <w:sz w:val="28"/>
          <w:szCs w:val="28"/>
        </w:rPr>
        <w:t> 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        рішенням Красненської селищної</w:t>
      </w:r>
    </w:p>
    <w:p w:rsidR="009867AD" w:rsidRDefault="009867AD" w:rsidP="009867AD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                      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</w:t>
      </w:r>
      <w:r>
        <w:rPr>
          <w:color w:val="000000"/>
          <w:sz w:val="28"/>
          <w:szCs w:val="28"/>
        </w:rPr>
        <w:t>  </w:t>
      </w:r>
      <w:r>
        <w:rPr>
          <w:color w:val="000000"/>
          <w:sz w:val="28"/>
          <w:szCs w:val="28"/>
          <w:lang w:val="uk-UA"/>
        </w:rPr>
        <w:t xml:space="preserve">ради від </w:t>
      </w:r>
      <w:r w:rsidR="002B2837">
        <w:rPr>
          <w:color w:val="000000"/>
          <w:sz w:val="28"/>
          <w:szCs w:val="28"/>
          <w:lang w:val="uk-UA"/>
        </w:rPr>
        <w:t xml:space="preserve"> 09 </w:t>
      </w:r>
      <w:r w:rsidR="00AF4409">
        <w:rPr>
          <w:color w:val="000000"/>
          <w:sz w:val="28"/>
          <w:szCs w:val="28"/>
          <w:lang w:val="uk-UA"/>
        </w:rPr>
        <w:t>квітня</w:t>
      </w:r>
      <w:r>
        <w:rPr>
          <w:color w:val="000000"/>
          <w:sz w:val="28"/>
          <w:szCs w:val="28"/>
          <w:lang w:val="uk-UA"/>
        </w:rPr>
        <w:t xml:space="preserve"> 2021 року №____</w:t>
      </w:r>
    </w:p>
    <w:p w:rsidR="00E6522B" w:rsidRPr="00EC3760" w:rsidRDefault="009867AD" w:rsidP="00EC3760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rFonts w:ascii="Arial" w:hAnsi="Arial" w:cs="Arial"/>
          <w:color w:val="000000"/>
          <w:sz w:val="21"/>
          <w:szCs w:val="21"/>
          <w:lang w:val="uk-UA"/>
        </w:rPr>
      </w:pPr>
      <w:r>
        <w:rPr>
          <w:color w:val="000000"/>
          <w:sz w:val="28"/>
          <w:szCs w:val="28"/>
          <w:lang w:val="uk-UA"/>
        </w:rPr>
        <w:t>4-го пленарного засідання 6-ї сесії VІІІ скликання</w:t>
      </w:r>
    </w:p>
    <w:p w:rsidR="00E6522B" w:rsidRPr="00BC3779" w:rsidRDefault="00E6522B" w:rsidP="00BD7405">
      <w:pPr>
        <w:pStyle w:val="LO-normal"/>
        <w:jc w:val="center"/>
        <w:rPr>
          <w:sz w:val="28"/>
          <w:szCs w:val="28"/>
        </w:rPr>
      </w:pPr>
    </w:p>
    <w:p w:rsidR="00E6522B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План діяльності </w:t>
      </w:r>
    </w:p>
    <w:p w:rsidR="00BD7405" w:rsidRPr="00FC331B" w:rsidRDefault="00BD7405" w:rsidP="00BD7405">
      <w:pPr>
        <w:pStyle w:val="LO-normal"/>
        <w:jc w:val="center"/>
        <w:rPr>
          <w:b/>
          <w:sz w:val="28"/>
          <w:szCs w:val="28"/>
        </w:rPr>
      </w:pPr>
      <w:r w:rsidRPr="00FC331B">
        <w:rPr>
          <w:b/>
          <w:sz w:val="28"/>
          <w:szCs w:val="28"/>
        </w:rPr>
        <w:t xml:space="preserve">з підготовки </w:t>
      </w:r>
      <w:r w:rsidR="005A11BE" w:rsidRPr="00FC331B">
        <w:rPr>
          <w:b/>
          <w:sz w:val="28"/>
          <w:szCs w:val="28"/>
        </w:rPr>
        <w:t>проектів</w:t>
      </w:r>
      <w:r w:rsidRPr="00FC331B">
        <w:rPr>
          <w:b/>
          <w:sz w:val="28"/>
          <w:szCs w:val="28"/>
        </w:rPr>
        <w:t xml:space="preserve"> регуляторних актів на 2021 рік</w:t>
      </w:r>
    </w:p>
    <w:p w:rsidR="00BD7405" w:rsidRPr="00BC3779" w:rsidRDefault="00BD7405" w:rsidP="00BD7405">
      <w:pPr>
        <w:pStyle w:val="LO-normal"/>
        <w:jc w:val="center"/>
        <w:rPr>
          <w:sz w:val="28"/>
          <w:szCs w:val="28"/>
        </w:rPr>
      </w:pPr>
    </w:p>
    <w:tbl>
      <w:tblPr>
        <w:tblW w:w="10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55"/>
        <w:gridCol w:w="1717"/>
        <w:gridCol w:w="1963"/>
        <w:gridCol w:w="2471"/>
        <w:gridCol w:w="1522"/>
        <w:gridCol w:w="2221"/>
      </w:tblGrid>
      <w:tr w:rsidR="005A11BE" w:rsidRPr="00BC3779" w:rsidTr="00921F30">
        <w:trPr>
          <w:trHeight w:val="1749"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№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з/п</w:t>
            </w:r>
          </w:p>
        </w:tc>
        <w:tc>
          <w:tcPr>
            <w:tcW w:w="1717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Вид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</w:t>
            </w:r>
            <w:proofErr w:type="spellStart"/>
            <w:r w:rsidRPr="00BC3779">
              <w:rPr>
                <w:sz w:val="28"/>
                <w:szCs w:val="28"/>
              </w:rPr>
              <w:t>регулятор-ного</w:t>
            </w:r>
            <w:proofErr w:type="spellEnd"/>
            <w:r w:rsidRPr="00BC3779">
              <w:rPr>
                <w:sz w:val="28"/>
                <w:szCs w:val="28"/>
              </w:rPr>
              <w:t xml:space="preserve"> акта</w:t>
            </w:r>
          </w:p>
        </w:tc>
        <w:tc>
          <w:tcPr>
            <w:tcW w:w="1963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Назва </w:t>
            </w:r>
            <w:r w:rsidR="005A11BE" w:rsidRPr="00BC3779">
              <w:rPr>
                <w:sz w:val="28"/>
                <w:szCs w:val="28"/>
              </w:rPr>
              <w:t>проекту</w:t>
            </w:r>
            <w:r w:rsidRPr="00BC3779">
              <w:rPr>
                <w:sz w:val="28"/>
                <w:szCs w:val="28"/>
              </w:rPr>
              <w:t xml:space="preserve"> регуляторного акта</w:t>
            </w:r>
            <w:bookmarkStart w:id="0" w:name="_GoBack"/>
            <w:bookmarkEnd w:id="0"/>
          </w:p>
        </w:tc>
        <w:tc>
          <w:tcPr>
            <w:tcW w:w="2471" w:type="dxa"/>
            <w:vAlign w:val="center"/>
          </w:tcPr>
          <w:p w:rsidR="00BD7405" w:rsidRPr="00BC3779" w:rsidRDefault="00BC3FF8" w:rsidP="002D2EA7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Мета</w:t>
            </w:r>
          </w:p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прийняття</w:t>
            </w:r>
          </w:p>
        </w:tc>
        <w:tc>
          <w:tcPr>
            <w:tcW w:w="1522" w:type="dxa"/>
            <w:vAlign w:val="center"/>
          </w:tcPr>
          <w:p w:rsidR="00BD7405" w:rsidRPr="00BC3779" w:rsidRDefault="00BD7405" w:rsidP="002D2EA7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Строк підготовки</w:t>
            </w:r>
          </w:p>
        </w:tc>
        <w:tc>
          <w:tcPr>
            <w:tcW w:w="2221" w:type="dxa"/>
            <w:vAlign w:val="center"/>
          </w:tcPr>
          <w:p w:rsidR="00BD7405" w:rsidRPr="00BC3779" w:rsidRDefault="00BD7405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Найменування виконавчих органів </w:t>
            </w:r>
            <w:r w:rsidR="005A11BE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ради, відповідальних за розроблення регуляторного акта</w:t>
            </w:r>
          </w:p>
        </w:tc>
      </w:tr>
      <w:tr w:rsidR="005A11BE" w:rsidRPr="00BC3779" w:rsidTr="00921F30">
        <w:trPr>
          <w:trHeight w:val="148"/>
          <w:tblHeader/>
          <w:jc w:val="center"/>
        </w:trPr>
        <w:tc>
          <w:tcPr>
            <w:tcW w:w="555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ind w:left="130" w:hanging="168"/>
              <w:jc w:val="center"/>
              <w:rPr>
                <w:sz w:val="28"/>
                <w:szCs w:val="28"/>
              </w:rPr>
            </w:pPr>
          </w:p>
        </w:tc>
        <w:tc>
          <w:tcPr>
            <w:tcW w:w="1717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963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47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  <w:tc>
          <w:tcPr>
            <w:tcW w:w="2221" w:type="dxa"/>
            <w:vAlign w:val="center"/>
          </w:tcPr>
          <w:p w:rsidR="00BD7405" w:rsidRPr="00BC3779" w:rsidRDefault="00BD7405" w:rsidP="00BD7405">
            <w:pPr>
              <w:pStyle w:val="LO-normal"/>
              <w:numPr>
                <w:ilvl w:val="0"/>
                <w:numId w:val="4"/>
              </w:numPr>
              <w:jc w:val="center"/>
              <w:rPr>
                <w:sz w:val="28"/>
                <w:szCs w:val="28"/>
              </w:rPr>
            </w:pPr>
          </w:p>
        </w:tc>
      </w:tr>
      <w:tr w:rsidR="005A11BE" w:rsidRPr="00BC3779" w:rsidTr="00921F30">
        <w:trPr>
          <w:trHeight w:val="1722"/>
          <w:jc w:val="center"/>
        </w:trPr>
        <w:tc>
          <w:tcPr>
            <w:tcW w:w="555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1.</w:t>
            </w:r>
          </w:p>
        </w:tc>
        <w:tc>
          <w:tcPr>
            <w:tcW w:w="1717" w:type="dxa"/>
            <w:vAlign w:val="center"/>
          </w:tcPr>
          <w:p w:rsidR="005A11BE" w:rsidRPr="00BC3779" w:rsidRDefault="005A11BE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 xml:space="preserve">Рішення </w:t>
            </w:r>
            <w:r w:rsidR="00E0016D" w:rsidRPr="00BC3779">
              <w:rPr>
                <w:sz w:val="28"/>
                <w:szCs w:val="28"/>
              </w:rPr>
              <w:t>селищної</w:t>
            </w:r>
            <w:r w:rsidRPr="00BC3779">
              <w:rPr>
                <w:sz w:val="28"/>
                <w:szCs w:val="28"/>
              </w:rPr>
              <w:t xml:space="preserve"> ради</w:t>
            </w:r>
          </w:p>
        </w:tc>
        <w:tc>
          <w:tcPr>
            <w:tcW w:w="1963" w:type="dxa"/>
            <w:vAlign w:val="bottom"/>
          </w:tcPr>
          <w:p w:rsidR="005A11BE" w:rsidRPr="00BC3779" w:rsidRDefault="005A11BE" w:rsidP="00E0016D">
            <w:pPr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Про встановлення місцевих податків і зборів на території Красненської</w:t>
            </w:r>
            <w:r w:rsidR="0083442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</w:t>
            </w:r>
            <w:r w:rsidR="00E0016D"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>селищної</w:t>
            </w:r>
            <w:r w:rsidRPr="00BC377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 ради на 2022 рік</w:t>
            </w:r>
          </w:p>
        </w:tc>
        <w:tc>
          <w:tcPr>
            <w:tcW w:w="2471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Забезпечення надходження коштів до бюджету селищної ради</w:t>
            </w:r>
          </w:p>
        </w:tc>
        <w:tc>
          <w:tcPr>
            <w:tcW w:w="1522" w:type="dxa"/>
            <w:vAlign w:val="center"/>
          </w:tcPr>
          <w:p w:rsidR="005A11BE" w:rsidRPr="00BC3779" w:rsidRDefault="005A11BE" w:rsidP="005A11BE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I півріччя 2021 року</w:t>
            </w:r>
          </w:p>
        </w:tc>
        <w:tc>
          <w:tcPr>
            <w:tcW w:w="2221" w:type="dxa"/>
            <w:vAlign w:val="center"/>
          </w:tcPr>
          <w:p w:rsidR="005A11BE" w:rsidRPr="00BC3779" w:rsidRDefault="00E6522B" w:rsidP="00E0016D">
            <w:pPr>
              <w:pStyle w:val="LO-normal"/>
              <w:jc w:val="center"/>
              <w:rPr>
                <w:sz w:val="28"/>
                <w:szCs w:val="28"/>
              </w:rPr>
            </w:pPr>
            <w:r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5A11BE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5A11BE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17" w:type="dxa"/>
            <w:vAlign w:val="center"/>
          </w:tcPr>
          <w:p w:rsidR="005A11BE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виконавчого</w:t>
            </w:r>
          </w:p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комітету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Затвердження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правил</w:t>
            </w:r>
          </w:p>
          <w:p w:rsidR="005A11BE" w:rsidRPr="00BC377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благоустрою</w:t>
            </w:r>
          </w:p>
        </w:tc>
        <w:tc>
          <w:tcPr>
            <w:tcW w:w="2471" w:type="dxa"/>
            <w:vAlign w:val="center"/>
          </w:tcPr>
          <w:p w:rsidR="00834429" w:rsidRPr="00BC3779" w:rsidRDefault="00834429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впорядкування території селищної громади</w:t>
            </w:r>
          </w:p>
        </w:tc>
        <w:tc>
          <w:tcPr>
            <w:tcW w:w="1522" w:type="dxa"/>
          </w:tcPr>
          <w:p w:rsidR="005A11BE" w:rsidRDefault="005A11BE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442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 півріччя</w:t>
            </w:r>
          </w:p>
          <w:p w:rsidR="00186A90" w:rsidRPr="00BC3779" w:rsidRDefault="00186A90" w:rsidP="0083442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року</w:t>
            </w:r>
          </w:p>
        </w:tc>
        <w:tc>
          <w:tcPr>
            <w:tcW w:w="2221" w:type="dxa"/>
            <w:vAlign w:val="center"/>
          </w:tcPr>
          <w:p w:rsidR="005A11BE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</w:p>
        </w:tc>
      </w:tr>
      <w:tr w:rsidR="004716E9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17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4716E9" w:rsidRPr="00BC3779" w:rsidRDefault="00834429" w:rsidP="005A11BE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Оренда майна комунальної власності</w:t>
            </w:r>
          </w:p>
        </w:tc>
        <w:tc>
          <w:tcPr>
            <w:tcW w:w="247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Забезпечення ефективного використання майна комунальної власності територіальної громади</w:t>
            </w:r>
          </w:p>
        </w:tc>
        <w:tc>
          <w:tcPr>
            <w:tcW w:w="1522" w:type="dxa"/>
          </w:tcPr>
          <w:p w:rsidR="004716E9" w:rsidRDefault="004716E9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</w:t>
            </w:r>
            <w:r w:rsidR="00C33101">
              <w:rPr>
                <w:rFonts w:ascii="Times New Roman" w:hAnsi="Times New Roman"/>
                <w:sz w:val="28"/>
                <w:szCs w:val="28"/>
              </w:rPr>
              <w:t>оку</w:t>
            </w:r>
          </w:p>
        </w:tc>
        <w:tc>
          <w:tcPr>
            <w:tcW w:w="2221" w:type="dxa"/>
            <w:vAlign w:val="center"/>
          </w:tcPr>
          <w:p w:rsidR="004716E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C33101">
              <w:rPr>
                <w:sz w:val="28"/>
                <w:szCs w:val="28"/>
              </w:rPr>
              <w:t xml:space="preserve"> та </w:t>
            </w:r>
            <w:r w:rsidR="00C33101" w:rsidRPr="00BC3779">
              <w:rPr>
                <w:sz w:val="28"/>
                <w:szCs w:val="28"/>
              </w:rPr>
              <w:t>Фінансовий відділ</w:t>
            </w:r>
          </w:p>
        </w:tc>
      </w:tr>
      <w:tr w:rsidR="00EA7CED" w:rsidRPr="00BC3779" w:rsidTr="00921F30">
        <w:trPr>
          <w:trHeight w:val="1975"/>
          <w:jc w:val="center"/>
        </w:trPr>
        <w:tc>
          <w:tcPr>
            <w:tcW w:w="555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717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Рішення селищної ради</w:t>
            </w:r>
          </w:p>
        </w:tc>
        <w:tc>
          <w:tcPr>
            <w:tcW w:w="1963" w:type="dxa"/>
            <w:vAlign w:val="center"/>
          </w:tcPr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Методика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розрахунку</w:t>
            </w:r>
          </w:p>
          <w:p w:rsidR="00834429" w:rsidRDefault="00834429" w:rsidP="00834429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орендної</w:t>
            </w:r>
          </w:p>
          <w:p w:rsidR="00EA7CED" w:rsidRPr="00BC3779" w:rsidRDefault="00834429" w:rsidP="00834429">
            <w:pPr>
              <w:pStyle w:val="LO-normal"/>
              <w:jc w:val="center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плати</w:t>
            </w:r>
          </w:p>
        </w:tc>
        <w:tc>
          <w:tcPr>
            <w:tcW w:w="2471" w:type="dxa"/>
            <w:vAlign w:val="center"/>
          </w:tcPr>
          <w:p w:rsidR="00834429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Забезпечення своєчасного укладання договорів оренди комунального майна з метою ефективного використання майна та збільшення надходжень до бюджету </w:t>
            </w:r>
          </w:p>
        </w:tc>
        <w:tc>
          <w:tcPr>
            <w:tcW w:w="1522" w:type="dxa"/>
          </w:tcPr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21F30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A7CED" w:rsidRPr="00BC3779" w:rsidRDefault="00921F30" w:rsidP="005A11B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Протягом 2021 року</w:t>
            </w:r>
          </w:p>
        </w:tc>
        <w:tc>
          <w:tcPr>
            <w:tcW w:w="2221" w:type="dxa"/>
            <w:vAlign w:val="center"/>
          </w:tcPr>
          <w:p w:rsidR="00EA7CED" w:rsidRPr="00BC3779" w:rsidRDefault="00921F30" w:rsidP="005A11BE">
            <w:pPr>
              <w:pStyle w:val="LO-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архітектури, містобудування, житлово-комунального господарства та благоустрою</w:t>
            </w:r>
            <w:r w:rsidR="00EF2B25">
              <w:rPr>
                <w:sz w:val="28"/>
                <w:szCs w:val="28"/>
              </w:rPr>
              <w:t xml:space="preserve"> та Фінансовий відділ</w:t>
            </w:r>
          </w:p>
        </w:tc>
      </w:tr>
    </w:tbl>
    <w:p w:rsidR="00BD7405" w:rsidRPr="00BC3779" w:rsidRDefault="00BD7405" w:rsidP="00BD7405">
      <w:pPr>
        <w:pStyle w:val="LO-normal"/>
        <w:jc w:val="both"/>
        <w:rPr>
          <w:sz w:val="28"/>
          <w:szCs w:val="28"/>
        </w:rPr>
      </w:pPr>
    </w:p>
    <w:p w:rsidR="008064DB" w:rsidRDefault="008064DB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D7405" w:rsidRPr="00AF4409" w:rsidRDefault="00BD7405" w:rsidP="008064DB">
      <w:pPr>
        <w:shd w:val="clear" w:color="auto" w:fill="FFFFFF"/>
        <w:spacing w:after="240" w:line="240" w:lineRule="auto"/>
        <w:rPr>
          <w:rFonts w:ascii="Times New Roman" w:eastAsia="Times New Roman" w:hAnsi="Times New Roman"/>
          <w:b/>
          <w:sz w:val="28"/>
          <w:szCs w:val="28"/>
          <w:lang w:eastAsia="uk-UA"/>
        </w:rPr>
      </w:pPr>
      <w:r w:rsidRPr="00AF4409">
        <w:rPr>
          <w:rFonts w:ascii="Times New Roman" w:hAnsi="Times New Roman"/>
          <w:b/>
          <w:sz w:val="28"/>
          <w:szCs w:val="28"/>
        </w:rPr>
        <w:t xml:space="preserve">Секретар  ради                       </w:t>
      </w:r>
      <w:r w:rsidR="008064DB" w:rsidRPr="00AF4409">
        <w:rPr>
          <w:rFonts w:ascii="Times New Roman" w:hAnsi="Times New Roman"/>
          <w:b/>
          <w:sz w:val="28"/>
          <w:szCs w:val="28"/>
        </w:rPr>
        <w:t xml:space="preserve">         </w:t>
      </w:r>
      <w:r w:rsidRPr="00AF4409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E6522B" w:rsidRPr="00AF4409">
        <w:rPr>
          <w:rFonts w:ascii="Times New Roman" w:hAnsi="Times New Roman"/>
          <w:b/>
          <w:sz w:val="28"/>
          <w:szCs w:val="28"/>
        </w:rPr>
        <w:t>Світлана Д</w:t>
      </w:r>
      <w:r w:rsidR="00AF4409" w:rsidRPr="00AF4409">
        <w:rPr>
          <w:rFonts w:ascii="Times New Roman" w:hAnsi="Times New Roman"/>
          <w:b/>
          <w:sz w:val="28"/>
          <w:szCs w:val="28"/>
        </w:rPr>
        <w:t>ІДУХ</w:t>
      </w:r>
    </w:p>
    <w:sectPr w:rsidR="00BD7405" w:rsidRPr="00AF4409" w:rsidSect="00AA6E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76D62"/>
    <w:multiLevelType w:val="hybridMultilevel"/>
    <w:tmpl w:val="2BF6C3E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02592E"/>
    <w:multiLevelType w:val="hybridMultilevel"/>
    <w:tmpl w:val="06D464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F20E54"/>
    <w:multiLevelType w:val="hybridMultilevel"/>
    <w:tmpl w:val="B1D271F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50F7A"/>
    <w:rsid w:val="00024207"/>
    <w:rsid w:val="00040209"/>
    <w:rsid w:val="000E09C6"/>
    <w:rsid w:val="001034B2"/>
    <w:rsid w:val="001054FE"/>
    <w:rsid w:val="00186A90"/>
    <w:rsid w:val="00264815"/>
    <w:rsid w:val="002B2837"/>
    <w:rsid w:val="00426E91"/>
    <w:rsid w:val="004548DF"/>
    <w:rsid w:val="00461381"/>
    <w:rsid w:val="004716E9"/>
    <w:rsid w:val="005A11BE"/>
    <w:rsid w:val="005A2ADC"/>
    <w:rsid w:val="006D558D"/>
    <w:rsid w:val="006F0CE0"/>
    <w:rsid w:val="00756063"/>
    <w:rsid w:val="008064DB"/>
    <w:rsid w:val="00834429"/>
    <w:rsid w:val="008B7EF9"/>
    <w:rsid w:val="009034D5"/>
    <w:rsid w:val="00921F30"/>
    <w:rsid w:val="009867AD"/>
    <w:rsid w:val="009F55AE"/>
    <w:rsid w:val="00A217A1"/>
    <w:rsid w:val="00A739B1"/>
    <w:rsid w:val="00AA6ED8"/>
    <w:rsid w:val="00AD2B8A"/>
    <w:rsid w:val="00AF4409"/>
    <w:rsid w:val="00B72EEA"/>
    <w:rsid w:val="00BC3779"/>
    <w:rsid w:val="00BC3FF8"/>
    <w:rsid w:val="00BD7405"/>
    <w:rsid w:val="00C33101"/>
    <w:rsid w:val="00D121EE"/>
    <w:rsid w:val="00D44FF2"/>
    <w:rsid w:val="00D50F7A"/>
    <w:rsid w:val="00E0016D"/>
    <w:rsid w:val="00E6522B"/>
    <w:rsid w:val="00E70EC2"/>
    <w:rsid w:val="00E72B1F"/>
    <w:rsid w:val="00EA7CED"/>
    <w:rsid w:val="00EC3760"/>
    <w:rsid w:val="00EF2B25"/>
    <w:rsid w:val="00FB61F5"/>
    <w:rsid w:val="00FC33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B8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FF2"/>
    <w:pPr>
      <w:ind w:left="720"/>
      <w:contextualSpacing/>
    </w:pPr>
  </w:style>
  <w:style w:type="paragraph" w:customStyle="1" w:styleId="LO-normal">
    <w:name w:val="LO-normal"/>
    <w:uiPriority w:val="99"/>
    <w:rsid w:val="00BD74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22"/>
    <w:qFormat/>
    <w:rsid w:val="009F55A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054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1054FE"/>
    <w:rPr>
      <w:rFonts w:ascii="Tahoma" w:eastAsia="Calibri" w:hAnsi="Tahoma" w:cs="Tahoma"/>
      <w:sz w:val="16"/>
      <w:szCs w:val="16"/>
    </w:rPr>
  </w:style>
  <w:style w:type="paragraph" w:customStyle="1" w:styleId="msonospacing0">
    <w:name w:val="msonospacing"/>
    <w:basedOn w:val="a"/>
    <w:rsid w:val="0098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31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81DEB-6A7F-4A81-BF33-5F1023B5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</Pages>
  <Words>1977</Words>
  <Characters>1127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24</cp:revision>
  <cp:lastPrinted>2021-04-08T13:56:00Z</cp:lastPrinted>
  <dcterms:created xsi:type="dcterms:W3CDTF">2021-03-25T23:19:00Z</dcterms:created>
  <dcterms:modified xsi:type="dcterms:W3CDTF">2021-04-16T06:37:00Z</dcterms:modified>
</cp:coreProperties>
</file>