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6B5F37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6B5F37">
        <w:rPr>
          <w:b/>
          <w:bCs/>
          <w:color w:val="000000"/>
          <w:sz w:val="28"/>
          <w:szCs w:val="28"/>
        </w:rPr>
        <w:t>  СЕСІЯ</w:t>
      </w:r>
      <w:r w:rsidR="00EB1289" w:rsidRPr="006B5F37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     </w:t>
      </w:r>
      <w:r w:rsidR="00F954F2" w:rsidRPr="006B5F37">
        <w:rPr>
          <w:b/>
          <w:bCs/>
          <w:color w:val="000000"/>
          <w:sz w:val="28"/>
          <w:szCs w:val="28"/>
        </w:rPr>
        <w:t xml:space="preserve">  </w:t>
      </w:r>
      <w:r w:rsidR="00EB1289" w:rsidRPr="006B5F37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6B5F3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317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515D7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9515D7">
        <w:rPr>
          <w:rFonts w:ascii="Times New Roman" w:hAnsi="Times New Roman" w:cs="Times New Roman"/>
          <w:sz w:val="20"/>
          <w:szCs w:val="20"/>
        </w:rPr>
        <w:t>Про затвер</w:t>
      </w:r>
      <w:r w:rsidR="002974CF" w:rsidRPr="009515D7">
        <w:rPr>
          <w:rFonts w:ascii="Times New Roman" w:hAnsi="Times New Roman" w:cs="Times New Roman"/>
          <w:sz w:val="20"/>
          <w:szCs w:val="20"/>
        </w:rPr>
        <w:t>дження технічної документації із</w:t>
      </w:r>
      <w:r w:rsidRPr="009515D7">
        <w:rPr>
          <w:rFonts w:ascii="Times New Roman" w:hAnsi="Times New Roman" w:cs="Times New Roman"/>
          <w:sz w:val="20"/>
          <w:szCs w:val="20"/>
        </w:rPr>
        <w:t xml:space="preserve"> землеустрою</w:t>
      </w:r>
      <w:r w:rsidR="00B83EA7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Pr="009515D7">
        <w:rPr>
          <w:rFonts w:ascii="Times New Roman" w:hAnsi="Times New Roman" w:cs="Times New Roman"/>
          <w:sz w:val="20"/>
          <w:szCs w:val="20"/>
        </w:rPr>
        <w:t xml:space="preserve">щодо </w:t>
      </w:r>
      <w:r w:rsidR="002974CF" w:rsidRPr="009515D7">
        <w:rPr>
          <w:rFonts w:ascii="Times New Roman" w:hAnsi="Times New Roman" w:cs="Times New Roman"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9515D7">
        <w:rPr>
          <w:rFonts w:ascii="Times New Roman" w:hAnsi="Times New Roman" w:cs="Times New Roman"/>
          <w:sz w:val="20"/>
          <w:szCs w:val="20"/>
        </w:rPr>
        <w:t xml:space="preserve"> для подальшої передачі у власність </w:t>
      </w:r>
      <w:r w:rsidR="00F87FF9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="0079719C" w:rsidRPr="009515D7">
        <w:rPr>
          <w:rFonts w:ascii="Times New Roman" w:hAnsi="Times New Roman" w:cs="Times New Roman"/>
          <w:sz w:val="20"/>
          <w:szCs w:val="20"/>
        </w:rPr>
        <w:t>гр.</w:t>
      </w:r>
      <w:r w:rsidR="00DF08FF" w:rsidRPr="009515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10A85">
        <w:rPr>
          <w:rFonts w:ascii="Times New Roman" w:hAnsi="Times New Roman" w:cs="Times New Roman"/>
          <w:sz w:val="20"/>
          <w:szCs w:val="20"/>
        </w:rPr>
        <w:t>Павліщак</w:t>
      </w:r>
      <w:proofErr w:type="spellEnd"/>
      <w:r w:rsidR="00010A85">
        <w:rPr>
          <w:rFonts w:ascii="Times New Roman" w:hAnsi="Times New Roman" w:cs="Times New Roman"/>
          <w:sz w:val="20"/>
          <w:szCs w:val="20"/>
        </w:rPr>
        <w:t xml:space="preserve"> Тетяні Іллівні</w:t>
      </w:r>
      <w:r w:rsidR="00A571A8" w:rsidRPr="009515D7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</w:t>
      </w:r>
      <w:r w:rsidR="00E36995" w:rsidRPr="009515D7">
        <w:rPr>
          <w:rFonts w:ascii="Times New Roman" w:hAnsi="Times New Roman" w:cs="Times New Roman"/>
          <w:sz w:val="20"/>
          <w:szCs w:val="20"/>
        </w:rPr>
        <w:t xml:space="preserve">го </w:t>
      </w:r>
      <w:r w:rsidR="00A571A8" w:rsidRPr="009515D7">
        <w:rPr>
          <w:rFonts w:ascii="Times New Roman" w:hAnsi="Times New Roman" w:cs="Times New Roman"/>
          <w:sz w:val="20"/>
          <w:szCs w:val="20"/>
        </w:rPr>
        <w:t>буди</w:t>
      </w:r>
      <w:r w:rsidR="00E36995" w:rsidRPr="009515D7">
        <w:rPr>
          <w:rFonts w:ascii="Times New Roman" w:hAnsi="Times New Roman" w:cs="Times New Roman"/>
          <w:sz w:val="20"/>
          <w:szCs w:val="20"/>
        </w:rPr>
        <w:t>н</w:t>
      </w:r>
      <w:r w:rsidR="00A571A8" w:rsidRPr="009515D7">
        <w:rPr>
          <w:rFonts w:ascii="Times New Roman" w:hAnsi="Times New Roman" w:cs="Times New Roman"/>
          <w:sz w:val="20"/>
          <w:szCs w:val="20"/>
        </w:rPr>
        <w:t>ку,господарських будівель та споруд</w:t>
      </w:r>
      <w:r w:rsidRPr="009515D7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010A85">
        <w:rPr>
          <w:rFonts w:ascii="Times New Roman" w:hAnsi="Times New Roman" w:cs="Times New Roman"/>
          <w:sz w:val="24"/>
          <w:szCs w:val="24"/>
        </w:rPr>
        <w:t>гр.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A85">
        <w:rPr>
          <w:rFonts w:ascii="Times New Roman" w:hAnsi="Times New Roman" w:cs="Times New Roman"/>
          <w:sz w:val="24"/>
          <w:szCs w:val="24"/>
        </w:rPr>
        <w:t>Павліщак</w:t>
      </w:r>
      <w:proofErr w:type="spellEnd"/>
      <w:r w:rsidR="00010A85">
        <w:rPr>
          <w:rFonts w:ascii="Times New Roman" w:hAnsi="Times New Roman" w:cs="Times New Roman"/>
          <w:sz w:val="24"/>
          <w:szCs w:val="24"/>
        </w:rPr>
        <w:t xml:space="preserve"> Тетяни Іллівни від 12.05.2021р., мешканки </w:t>
      </w:r>
      <w:proofErr w:type="spellStart"/>
      <w:r w:rsidR="00010A85">
        <w:rPr>
          <w:rFonts w:ascii="Times New Roman" w:hAnsi="Times New Roman" w:cs="Times New Roman"/>
          <w:sz w:val="24"/>
          <w:szCs w:val="24"/>
        </w:rPr>
        <w:t>с.Петричі</w:t>
      </w:r>
      <w:proofErr w:type="spellEnd"/>
      <w:r w:rsidR="00010A85">
        <w:rPr>
          <w:rFonts w:ascii="Times New Roman" w:hAnsi="Times New Roman" w:cs="Times New Roman"/>
          <w:sz w:val="24"/>
          <w:szCs w:val="24"/>
        </w:rPr>
        <w:t xml:space="preserve"> вул..Меді,464</w:t>
      </w:r>
      <w:r w:rsidR="006B5F37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010A85">
        <w:rPr>
          <w:rFonts w:ascii="Times New Roman" w:hAnsi="Times New Roman" w:cs="Times New Roman"/>
          <w:sz w:val="24"/>
          <w:szCs w:val="24"/>
        </w:rPr>
        <w:t xml:space="preserve"> площею 0,2034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010A85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A85">
        <w:rPr>
          <w:rFonts w:ascii="Times New Roman" w:hAnsi="Times New Roman" w:cs="Times New Roman"/>
          <w:sz w:val="24"/>
          <w:szCs w:val="24"/>
        </w:rPr>
        <w:t>вул.Заводська</w:t>
      </w:r>
      <w:proofErr w:type="spellEnd"/>
      <w:r w:rsidR="00010A85">
        <w:rPr>
          <w:rFonts w:ascii="Times New Roman" w:hAnsi="Times New Roman" w:cs="Times New Roman"/>
          <w:sz w:val="24"/>
          <w:szCs w:val="24"/>
        </w:rPr>
        <w:t>,29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A85">
        <w:rPr>
          <w:rFonts w:ascii="Times New Roman" w:hAnsi="Times New Roman" w:cs="Times New Roman"/>
          <w:sz w:val="24"/>
          <w:szCs w:val="24"/>
        </w:rPr>
        <w:t>Павліщак</w:t>
      </w:r>
      <w:proofErr w:type="spellEnd"/>
      <w:r w:rsidR="00010A85">
        <w:rPr>
          <w:rFonts w:ascii="Times New Roman" w:hAnsi="Times New Roman" w:cs="Times New Roman"/>
          <w:sz w:val="24"/>
          <w:szCs w:val="24"/>
        </w:rPr>
        <w:t xml:space="preserve"> Тетяні Іллівні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010A85">
        <w:rPr>
          <w:rFonts w:ascii="Times New Roman" w:hAnsi="Times New Roman" w:cs="Times New Roman"/>
          <w:sz w:val="24"/>
          <w:szCs w:val="24"/>
        </w:rPr>
        <w:t xml:space="preserve"> площею 0,2034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010A85">
        <w:rPr>
          <w:rFonts w:ascii="Times New Roman" w:hAnsi="Times New Roman" w:cs="Times New Roman"/>
          <w:sz w:val="24"/>
          <w:szCs w:val="24"/>
        </w:rPr>
        <w:t>Сторонибаби</w:t>
      </w:r>
      <w:proofErr w:type="spellEnd"/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A85">
        <w:rPr>
          <w:rFonts w:ascii="Times New Roman" w:hAnsi="Times New Roman" w:cs="Times New Roman"/>
          <w:sz w:val="24"/>
          <w:szCs w:val="24"/>
        </w:rPr>
        <w:t>вул.Заводська</w:t>
      </w:r>
      <w:proofErr w:type="spellEnd"/>
      <w:r w:rsidR="00010A85">
        <w:rPr>
          <w:rFonts w:ascii="Times New Roman" w:hAnsi="Times New Roman" w:cs="Times New Roman"/>
          <w:sz w:val="24"/>
          <w:szCs w:val="24"/>
        </w:rPr>
        <w:t>,29</w:t>
      </w:r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010A85">
        <w:rPr>
          <w:rFonts w:ascii="Times New Roman" w:hAnsi="Times New Roman" w:cs="Times New Roman"/>
          <w:sz w:val="24"/>
          <w:szCs w:val="24"/>
        </w:rPr>
        <w:t>685900:05</w:t>
      </w:r>
      <w:r w:rsidR="002D62AB" w:rsidRPr="00A571A8">
        <w:rPr>
          <w:rFonts w:ascii="Times New Roman" w:hAnsi="Times New Roman" w:cs="Times New Roman"/>
          <w:sz w:val="24"/>
          <w:szCs w:val="24"/>
        </w:rPr>
        <w:t>:00</w:t>
      </w:r>
      <w:r w:rsidR="00010A85">
        <w:rPr>
          <w:rFonts w:ascii="Times New Roman" w:hAnsi="Times New Roman" w:cs="Times New Roman"/>
          <w:sz w:val="24"/>
          <w:szCs w:val="24"/>
        </w:rPr>
        <w:t>4:0010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proofErr w:type="spellStart"/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D8283D">
        <w:rPr>
          <w:rFonts w:ascii="Times New Roman" w:hAnsi="Times New Roman" w:cs="Times New Roman"/>
          <w:sz w:val="24"/>
          <w:szCs w:val="24"/>
        </w:rPr>
        <w:t>Павліщак</w:t>
      </w:r>
      <w:proofErr w:type="spellEnd"/>
      <w:r w:rsidR="00D8283D">
        <w:rPr>
          <w:rFonts w:ascii="Times New Roman" w:hAnsi="Times New Roman" w:cs="Times New Roman"/>
          <w:sz w:val="24"/>
          <w:szCs w:val="24"/>
        </w:rPr>
        <w:t xml:space="preserve"> Тетяни Іллівни земельну ділянку площею 0,2034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D8283D" w:rsidRPr="00A571A8">
        <w:rPr>
          <w:rFonts w:ascii="Times New Roman" w:hAnsi="Times New Roman" w:cs="Times New Roman"/>
          <w:sz w:val="24"/>
          <w:szCs w:val="24"/>
        </w:rPr>
        <w:t>4620</w:t>
      </w:r>
      <w:r w:rsidR="00D8283D">
        <w:rPr>
          <w:rFonts w:ascii="Times New Roman" w:hAnsi="Times New Roman" w:cs="Times New Roman"/>
          <w:sz w:val="24"/>
          <w:szCs w:val="24"/>
        </w:rPr>
        <w:t>685900:05</w:t>
      </w:r>
      <w:r w:rsidR="00D8283D" w:rsidRPr="00A571A8">
        <w:rPr>
          <w:rFonts w:ascii="Times New Roman" w:hAnsi="Times New Roman" w:cs="Times New Roman"/>
          <w:sz w:val="24"/>
          <w:szCs w:val="24"/>
        </w:rPr>
        <w:t>:00</w:t>
      </w:r>
      <w:r w:rsidR="00D8283D">
        <w:rPr>
          <w:rFonts w:ascii="Times New Roman" w:hAnsi="Times New Roman" w:cs="Times New Roman"/>
          <w:sz w:val="24"/>
          <w:szCs w:val="24"/>
        </w:rPr>
        <w:t>4:0010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D8283D">
        <w:rPr>
          <w:rFonts w:ascii="Times New Roman" w:hAnsi="Times New Roman" w:cs="Times New Roman"/>
          <w:sz w:val="24"/>
          <w:szCs w:val="24"/>
        </w:rPr>
        <w:t>Сторонибаби</w:t>
      </w:r>
      <w:proofErr w:type="spellEnd"/>
      <w:r w:rsidR="00D828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83D">
        <w:rPr>
          <w:rFonts w:ascii="Times New Roman" w:hAnsi="Times New Roman" w:cs="Times New Roman"/>
          <w:sz w:val="24"/>
          <w:szCs w:val="24"/>
        </w:rPr>
        <w:t>вул.Заводська</w:t>
      </w:r>
      <w:proofErr w:type="spellEnd"/>
      <w:r w:rsidR="00D8283D">
        <w:rPr>
          <w:rFonts w:ascii="Times New Roman" w:hAnsi="Times New Roman" w:cs="Times New Roman"/>
          <w:sz w:val="24"/>
          <w:szCs w:val="24"/>
        </w:rPr>
        <w:t xml:space="preserve">,29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8283D">
        <w:rPr>
          <w:rFonts w:ascii="Times New Roman" w:hAnsi="Times New Roman" w:cs="Times New Roman"/>
          <w:sz w:val="24"/>
          <w:szCs w:val="24"/>
        </w:rPr>
        <w:t>Гр.Павліщак Тетяні Іллівні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10A85"/>
    <w:rsid w:val="000C1F08"/>
    <w:rsid w:val="00107790"/>
    <w:rsid w:val="00114A21"/>
    <w:rsid w:val="00136954"/>
    <w:rsid w:val="001626F0"/>
    <w:rsid w:val="001F1B8D"/>
    <w:rsid w:val="00237F4A"/>
    <w:rsid w:val="002456BB"/>
    <w:rsid w:val="002974CF"/>
    <w:rsid w:val="002C3934"/>
    <w:rsid w:val="002D074A"/>
    <w:rsid w:val="002D62AB"/>
    <w:rsid w:val="003307D5"/>
    <w:rsid w:val="004C3A7C"/>
    <w:rsid w:val="00517DD7"/>
    <w:rsid w:val="00557392"/>
    <w:rsid w:val="006875B9"/>
    <w:rsid w:val="006B5F37"/>
    <w:rsid w:val="006F0CE2"/>
    <w:rsid w:val="00787B82"/>
    <w:rsid w:val="0079719C"/>
    <w:rsid w:val="007B2436"/>
    <w:rsid w:val="00872837"/>
    <w:rsid w:val="00876326"/>
    <w:rsid w:val="008D7C4D"/>
    <w:rsid w:val="009129AB"/>
    <w:rsid w:val="009470D1"/>
    <w:rsid w:val="009515D7"/>
    <w:rsid w:val="00A571A8"/>
    <w:rsid w:val="00A80AAD"/>
    <w:rsid w:val="00AE52B5"/>
    <w:rsid w:val="00B26F84"/>
    <w:rsid w:val="00B83EA7"/>
    <w:rsid w:val="00BC45F2"/>
    <w:rsid w:val="00BC605E"/>
    <w:rsid w:val="00BF362C"/>
    <w:rsid w:val="00BF64D0"/>
    <w:rsid w:val="00CF31AB"/>
    <w:rsid w:val="00D8283D"/>
    <w:rsid w:val="00DE688A"/>
    <w:rsid w:val="00DF08FF"/>
    <w:rsid w:val="00E0269C"/>
    <w:rsid w:val="00E36995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1456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2021-04-15T09:49:00Z</cp:lastPrinted>
  <dcterms:created xsi:type="dcterms:W3CDTF">2021-05-17T14:25:00Z</dcterms:created>
  <dcterms:modified xsi:type="dcterms:W3CDTF">2021-05-27T09:17:00Z</dcterms:modified>
</cp:coreProperties>
</file>