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615" w:rsidRDefault="00477615" w:rsidP="0047761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Додаток №1</w:t>
      </w:r>
    </w:p>
    <w:p w:rsidR="00477615" w:rsidRDefault="00477615" w:rsidP="0047761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№  20 Красненської</w:t>
      </w:r>
    </w:p>
    <w:p w:rsidR="00477615" w:rsidRDefault="00477615" w:rsidP="00477615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селищної ради</w:t>
      </w:r>
    </w:p>
    <w:p w:rsidR="00477615" w:rsidRDefault="00477615" w:rsidP="00477615">
      <w:pPr>
        <w:jc w:val="right"/>
        <w:rPr>
          <w:lang w:val="uk-UA"/>
        </w:rPr>
      </w:pPr>
      <w:r>
        <w:rPr>
          <w:sz w:val="28"/>
          <w:szCs w:val="28"/>
          <w:lang w:val="uk-UA"/>
        </w:rPr>
        <w:t>Від «23» грудня 2020року</w:t>
      </w:r>
    </w:p>
    <w:p w:rsidR="00477615" w:rsidRDefault="00477615" w:rsidP="00477615">
      <w:pPr>
        <w:jc w:val="right"/>
        <w:rPr>
          <w:lang w:val="uk-UA"/>
        </w:rPr>
      </w:pPr>
    </w:p>
    <w:p w:rsidR="00477615" w:rsidRPr="00AE35EE" w:rsidRDefault="0024590F" w:rsidP="0024590F">
      <w:pPr>
        <w:jc w:val="center"/>
        <w:rPr>
          <w:sz w:val="26"/>
          <w:szCs w:val="26"/>
          <w:lang w:val="uk-UA"/>
        </w:rPr>
      </w:pPr>
      <w:r>
        <w:rPr>
          <w:b/>
          <w:sz w:val="28"/>
          <w:szCs w:val="28"/>
          <w:lang w:val="uk-UA"/>
        </w:rPr>
        <w:t xml:space="preserve">               </w:t>
      </w:r>
      <w:r w:rsidR="00AE35EE" w:rsidRPr="00AE35EE">
        <w:rPr>
          <w:b/>
          <w:sz w:val="28"/>
          <w:szCs w:val="28"/>
          <w:lang w:val="uk-UA"/>
        </w:rPr>
        <w:t>Список бібліотек</w:t>
      </w:r>
      <w:r>
        <w:rPr>
          <w:b/>
          <w:sz w:val="28"/>
          <w:szCs w:val="28"/>
          <w:lang w:val="uk-UA"/>
        </w:rPr>
        <w:t xml:space="preserve"> та Народних домів</w:t>
      </w:r>
      <w:r w:rsidR="00AE35EE">
        <w:rPr>
          <w:b/>
          <w:sz w:val="28"/>
          <w:szCs w:val="28"/>
          <w:lang w:val="uk-UA"/>
        </w:rPr>
        <w:t xml:space="preserve">, </w:t>
      </w:r>
      <w:r w:rsidR="00AE35EE" w:rsidRPr="00AE35EE">
        <w:rPr>
          <w:b/>
          <w:sz w:val="28"/>
          <w:szCs w:val="28"/>
          <w:lang w:val="uk-UA"/>
        </w:rPr>
        <w:t xml:space="preserve">для прийняття </w:t>
      </w:r>
      <w:r w:rsidR="00AE35EE">
        <w:rPr>
          <w:b/>
          <w:sz w:val="28"/>
          <w:szCs w:val="28"/>
          <w:lang w:val="uk-UA"/>
        </w:rPr>
        <w:t>до комунальної власності Красненської селищної ради Золочівського району Львівської області</w:t>
      </w:r>
    </w:p>
    <w:p w:rsidR="00477615" w:rsidRDefault="00477615" w:rsidP="00477615">
      <w:pPr>
        <w:jc w:val="right"/>
        <w:rPr>
          <w:lang w:val="uk-UA"/>
        </w:rPr>
      </w:pPr>
    </w:p>
    <w:p w:rsidR="00477615" w:rsidRDefault="00477615" w:rsidP="00477615">
      <w:pPr>
        <w:jc w:val="right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641"/>
      </w:tblGrid>
      <w:tr w:rsidR="00477615" w:rsidRPr="00477615" w:rsidTr="00477615">
        <w:trPr>
          <w:trHeight w:val="459"/>
        </w:trPr>
        <w:tc>
          <w:tcPr>
            <w:tcW w:w="8641" w:type="dxa"/>
          </w:tcPr>
          <w:p w:rsidR="00477615" w:rsidRPr="00477615" w:rsidRDefault="00477615" w:rsidP="00477615">
            <w:pPr>
              <w:rPr>
                <w:rFonts w:eastAsia="Calibri"/>
                <w:sz w:val="28"/>
                <w:szCs w:val="28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смт. Красне</w:t>
            </w:r>
          </w:p>
        </w:tc>
      </w:tr>
      <w:tr w:rsidR="00477615" w:rsidRPr="00477615" w:rsidTr="00361F18">
        <w:tc>
          <w:tcPr>
            <w:tcW w:w="8641" w:type="dxa"/>
          </w:tcPr>
          <w:p w:rsidR="00477615" w:rsidRPr="00477615" w:rsidRDefault="00477615" w:rsidP="00477615">
            <w:pPr>
              <w:spacing w:after="160" w:line="259" w:lineRule="auto"/>
              <w:rPr>
                <w:rFonts w:ascii="Calibri" w:eastAsia="Calibri" w:hAnsi="Calibri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с. Мармузовичі</w:t>
            </w:r>
          </w:p>
        </w:tc>
      </w:tr>
      <w:tr w:rsidR="00477615" w:rsidRPr="00477615" w:rsidTr="00361F18">
        <w:tc>
          <w:tcPr>
            <w:tcW w:w="8641" w:type="dxa"/>
          </w:tcPr>
          <w:p w:rsidR="00477615" w:rsidRPr="00477615" w:rsidRDefault="00477615" w:rsidP="00477615">
            <w:pPr>
              <w:spacing w:after="160" w:line="259" w:lineRule="auto"/>
              <w:rPr>
                <w:rFonts w:ascii="Calibri" w:eastAsia="Calibri" w:hAnsi="Calibri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с. Петричі</w:t>
            </w:r>
          </w:p>
        </w:tc>
      </w:tr>
      <w:tr w:rsidR="00477615" w:rsidRPr="00477615" w:rsidTr="00361F18">
        <w:tc>
          <w:tcPr>
            <w:tcW w:w="8641" w:type="dxa"/>
          </w:tcPr>
          <w:p w:rsidR="00477615" w:rsidRPr="00477615" w:rsidRDefault="00477615" w:rsidP="00477615">
            <w:pPr>
              <w:spacing w:after="160" w:line="259" w:lineRule="auto"/>
              <w:rPr>
                <w:rFonts w:ascii="Calibri" w:eastAsia="Calibri" w:hAnsi="Calibri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с. Острівчик – Пильний</w:t>
            </w:r>
          </w:p>
        </w:tc>
      </w:tr>
      <w:tr w:rsidR="00477615" w:rsidRPr="00477615" w:rsidTr="00361F18">
        <w:tc>
          <w:tcPr>
            <w:tcW w:w="8641" w:type="dxa"/>
          </w:tcPr>
          <w:p w:rsidR="00477615" w:rsidRPr="00477615" w:rsidRDefault="00477615" w:rsidP="00477615">
            <w:pPr>
              <w:spacing w:after="160" w:line="259" w:lineRule="auto"/>
              <w:rPr>
                <w:rFonts w:ascii="Calibri" w:eastAsia="Calibri" w:hAnsi="Calibri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с. Балучин</w:t>
            </w:r>
          </w:p>
        </w:tc>
      </w:tr>
      <w:tr w:rsidR="00477615" w:rsidRPr="00477615" w:rsidTr="00361F18">
        <w:tc>
          <w:tcPr>
            <w:tcW w:w="8641" w:type="dxa"/>
          </w:tcPr>
          <w:p w:rsidR="00477615" w:rsidRPr="00477615" w:rsidRDefault="00477615" w:rsidP="00477615">
            <w:pPr>
              <w:spacing w:after="160" w:line="259" w:lineRule="auto"/>
              <w:rPr>
                <w:rFonts w:ascii="Calibri" w:eastAsia="Calibri" w:hAnsi="Calibri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с. Задвір’я</w:t>
            </w:r>
          </w:p>
        </w:tc>
      </w:tr>
      <w:tr w:rsidR="00477615" w:rsidRPr="00477615" w:rsidTr="00361F18">
        <w:tc>
          <w:tcPr>
            <w:tcW w:w="8641" w:type="dxa"/>
          </w:tcPr>
          <w:p w:rsidR="00477615" w:rsidRPr="00477615" w:rsidRDefault="00477615" w:rsidP="00477615">
            <w:pPr>
              <w:spacing w:after="160" w:line="259" w:lineRule="auto"/>
              <w:rPr>
                <w:rFonts w:ascii="Calibri" w:eastAsia="Calibri" w:hAnsi="Calibri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с. Богданівка</w:t>
            </w:r>
          </w:p>
        </w:tc>
      </w:tr>
      <w:tr w:rsidR="00477615" w:rsidRPr="00477615" w:rsidTr="00361F18">
        <w:tc>
          <w:tcPr>
            <w:tcW w:w="8641" w:type="dxa"/>
          </w:tcPr>
          <w:p w:rsidR="00477615" w:rsidRPr="00477615" w:rsidRDefault="00477615" w:rsidP="00477615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с. Полоничі</w:t>
            </w:r>
          </w:p>
        </w:tc>
      </w:tr>
      <w:tr w:rsidR="00477615" w:rsidRPr="00477615" w:rsidTr="00361F18">
        <w:tc>
          <w:tcPr>
            <w:tcW w:w="8641" w:type="dxa"/>
          </w:tcPr>
          <w:p w:rsidR="00477615" w:rsidRPr="00477615" w:rsidRDefault="00477615" w:rsidP="00477615">
            <w:pPr>
              <w:spacing w:after="160" w:line="259" w:lineRule="auto"/>
              <w:rPr>
                <w:rFonts w:ascii="Calibri" w:eastAsia="Calibri" w:hAnsi="Calibri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с. Куткір</w:t>
            </w:r>
          </w:p>
        </w:tc>
      </w:tr>
      <w:tr w:rsidR="00477615" w:rsidRPr="00477615" w:rsidTr="00361F18">
        <w:tc>
          <w:tcPr>
            <w:tcW w:w="8641" w:type="dxa"/>
          </w:tcPr>
          <w:p w:rsidR="00477615" w:rsidRPr="00477615" w:rsidRDefault="00477615" w:rsidP="00477615">
            <w:pPr>
              <w:spacing w:after="160" w:line="259" w:lineRule="auto"/>
              <w:rPr>
                <w:rFonts w:ascii="Calibri" w:eastAsia="Calibri" w:hAnsi="Calibri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с. Безброди</w:t>
            </w:r>
          </w:p>
        </w:tc>
      </w:tr>
      <w:tr w:rsidR="00477615" w:rsidRPr="00477615" w:rsidTr="00361F18">
        <w:tc>
          <w:tcPr>
            <w:tcW w:w="8641" w:type="dxa"/>
          </w:tcPr>
          <w:p w:rsidR="00477615" w:rsidRPr="00477615" w:rsidRDefault="00477615" w:rsidP="00477615">
            <w:pPr>
              <w:spacing w:after="160" w:line="259" w:lineRule="auto"/>
              <w:rPr>
                <w:rFonts w:ascii="Calibri" w:eastAsia="Calibri" w:hAnsi="Calibri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с. Острів</w:t>
            </w:r>
          </w:p>
        </w:tc>
      </w:tr>
      <w:tr w:rsidR="00477615" w:rsidRPr="00477615" w:rsidTr="00361F18">
        <w:tc>
          <w:tcPr>
            <w:tcW w:w="8641" w:type="dxa"/>
          </w:tcPr>
          <w:p w:rsidR="00477615" w:rsidRPr="00477615" w:rsidRDefault="00477615" w:rsidP="00477615">
            <w:pPr>
              <w:spacing w:after="160" w:line="259" w:lineRule="auto"/>
              <w:rPr>
                <w:rFonts w:ascii="Calibri" w:eastAsia="Calibri" w:hAnsi="Calibri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с. Полтва</w:t>
            </w:r>
          </w:p>
        </w:tc>
      </w:tr>
      <w:tr w:rsidR="00477615" w:rsidRPr="00477615" w:rsidTr="00361F18">
        <w:tc>
          <w:tcPr>
            <w:tcW w:w="8641" w:type="dxa"/>
          </w:tcPr>
          <w:p w:rsidR="00477615" w:rsidRPr="00477615" w:rsidRDefault="00477615" w:rsidP="00477615">
            <w:pPr>
              <w:spacing w:after="160" w:line="259" w:lineRule="auto"/>
              <w:rPr>
                <w:rFonts w:ascii="Calibri" w:eastAsia="Calibri" w:hAnsi="Calibri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с. Сторонибаби</w:t>
            </w:r>
          </w:p>
        </w:tc>
      </w:tr>
      <w:tr w:rsidR="00477615" w:rsidRPr="00477615" w:rsidTr="00361F18">
        <w:tc>
          <w:tcPr>
            <w:tcW w:w="8641" w:type="dxa"/>
          </w:tcPr>
          <w:p w:rsidR="00477615" w:rsidRPr="00477615" w:rsidRDefault="00477615" w:rsidP="00477615">
            <w:pPr>
              <w:spacing w:after="160" w:line="259" w:lineRule="auto"/>
              <w:rPr>
                <w:rFonts w:ascii="Calibri" w:eastAsia="Calibri" w:hAnsi="Calibri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с. Утішків</w:t>
            </w:r>
          </w:p>
        </w:tc>
      </w:tr>
      <w:tr w:rsidR="00477615" w:rsidRPr="00477615" w:rsidTr="00361F18">
        <w:tc>
          <w:tcPr>
            <w:tcW w:w="8641" w:type="dxa"/>
          </w:tcPr>
          <w:p w:rsidR="00477615" w:rsidRPr="00477615" w:rsidRDefault="00477615" w:rsidP="00477615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с. Бортків</w:t>
            </w:r>
          </w:p>
        </w:tc>
      </w:tr>
      <w:tr w:rsidR="00477615" w:rsidRPr="00477615" w:rsidTr="00361F18">
        <w:tc>
          <w:tcPr>
            <w:tcW w:w="8641" w:type="dxa"/>
          </w:tcPr>
          <w:p w:rsidR="00477615" w:rsidRPr="00477615" w:rsidRDefault="00477615" w:rsidP="00477615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с. Скнилів</w:t>
            </w:r>
          </w:p>
        </w:tc>
      </w:tr>
      <w:tr w:rsidR="00477615" w:rsidRPr="00477615" w:rsidTr="00361F18">
        <w:tc>
          <w:tcPr>
            <w:tcW w:w="8641" w:type="dxa"/>
          </w:tcPr>
          <w:p w:rsidR="00477615" w:rsidRPr="00477615" w:rsidRDefault="00477615" w:rsidP="00477615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477615">
              <w:rPr>
                <w:rFonts w:eastAsia="Calibri"/>
                <w:sz w:val="28"/>
                <w:szCs w:val="28"/>
                <w:lang w:val="uk-UA" w:eastAsia="en-US"/>
              </w:rPr>
              <w:t>Бібліотека – філія с. Мала Вільшанка</w:t>
            </w:r>
          </w:p>
        </w:tc>
      </w:tr>
      <w:tr w:rsidR="0024590F" w:rsidRPr="000B4E17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Народний дім смт. Красне</w:t>
            </w:r>
          </w:p>
        </w:tc>
      </w:tr>
      <w:tr w:rsidR="0024590F" w:rsidRPr="00700746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Народний дім с. Мармузовичі</w:t>
            </w:r>
          </w:p>
        </w:tc>
      </w:tr>
      <w:tr w:rsidR="0024590F" w:rsidRPr="00700746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Народний дім с. Петричі</w:t>
            </w:r>
          </w:p>
        </w:tc>
      </w:tr>
      <w:tr w:rsidR="0024590F" w:rsidRPr="00700746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Народний дім с. Острівчик – Пильний</w:t>
            </w:r>
          </w:p>
        </w:tc>
      </w:tr>
      <w:tr w:rsidR="0024590F" w:rsidRPr="004E5101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Народний дім с. Балучин</w:t>
            </w:r>
          </w:p>
        </w:tc>
      </w:tr>
      <w:tr w:rsidR="0024590F" w:rsidRPr="004E5101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Народний дім с. Русилів</w:t>
            </w:r>
          </w:p>
        </w:tc>
      </w:tr>
      <w:tr w:rsidR="0024590F" w:rsidRPr="004E5101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Народний дім с. Задвір’я</w:t>
            </w:r>
          </w:p>
        </w:tc>
      </w:tr>
      <w:tr w:rsidR="0024590F" w:rsidRPr="004E5101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lastRenderedPageBreak/>
              <w:t>Народний дім с. Полоничі</w:t>
            </w:r>
          </w:p>
        </w:tc>
      </w:tr>
      <w:tr w:rsidR="0024590F" w:rsidRPr="004E5101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Народний дім с. Богданівка</w:t>
            </w:r>
          </w:p>
        </w:tc>
      </w:tr>
      <w:tr w:rsidR="0024590F" w:rsidRPr="004E5101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Народний дім с. Куткір</w:t>
            </w:r>
          </w:p>
        </w:tc>
      </w:tr>
      <w:tr w:rsidR="0024590F" w:rsidRPr="004E5101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Народний дім с. Безброди</w:t>
            </w:r>
          </w:p>
        </w:tc>
      </w:tr>
      <w:tr w:rsidR="0024590F" w:rsidRPr="004E5101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 xml:space="preserve">Народний дім </w:t>
            </w:r>
            <w:proofErr w:type="spellStart"/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с.Острів</w:t>
            </w:r>
            <w:proofErr w:type="spellEnd"/>
          </w:p>
        </w:tc>
      </w:tr>
      <w:tr w:rsidR="0024590F" w:rsidRPr="004E5101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Народний дім с. Полтва</w:t>
            </w:r>
          </w:p>
        </w:tc>
      </w:tr>
      <w:tr w:rsidR="0024590F" w:rsidRPr="00673DB3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 xml:space="preserve">Народний дім с. </w:t>
            </w:r>
            <w:proofErr w:type="spellStart"/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Соронибаби</w:t>
            </w:r>
            <w:proofErr w:type="spellEnd"/>
          </w:p>
        </w:tc>
      </w:tr>
      <w:tr w:rsidR="0024590F" w:rsidRPr="00673DB3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Народний дім с. Утішків</w:t>
            </w:r>
          </w:p>
        </w:tc>
      </w:tr>
      <w:tr w:rsidR="0024590F" w:rsidRPr="00673DB3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Народний дім с. Бортків</w:t>
            </w:r>
          </w:p>
        </w:tc>
      </w:tr>
      <w:tr w:rsidR="0024590F" w:rsidRPr="00673DB3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Народний дім с. Скнилів</w:t>
            </w:r>
          </w:p>
        </w:tc>
      </w:tr>
      <w:tr w:rsidR="0024590F" w:rsidRPr="00673DB3" w:rsidTr="0024590F">
        <w:tc>
          <w:tcPr>
            <w:tcW w:w="8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590F" w:rsidRPr="0024590F" w:rsidRDefault="0024590F" w:rsidP="0024590F">
            <w:pPr>
              <w:spacing w:after="160" w:line="259" w:lineRule="auto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24590F">
              <w:rPr>
                <w:rFonts w:eastAsia="Calibri"/>
                <w:sz w:val="28"/>
                <w:szCs w:val="28"/>
                <w:lang w:val="uk-UA" w:eastAsia="en-US"/>
              </w:rPr>
              <w:t>Народний дім с. Мала Вільшанка</w:t>
            </w:r>
          </w:p>
        </w:tc>
      </w:tr>
    </w:tbl>
    <w:p w:rsidR="00477615" w:rsidRPr="0024590F" w:rsidRDefault="00477615" w:rsidP="00477615">
      <w:pPr>
        <w:jc w:val="both"/>
      </w:pPr>
    </w:p>
    <w:p w:rsidR="00477615" w:rsidRDefault="00477615" w:rsidP="00477615">
      <w:pPr>
        <w:jc w:val="both"/>
        <w:rPr>
          <w:lang w:val="uk-UA"/>
        </w:rPr>
      </w:pPr>
    </w:p>
    <w:p w:rsidR="00477615" w:rsidRDefault="00477615" w:rsidP="00477615">
      <w:pPr>
        <w:jc w:val="both"/>
        <w:rPr>
          <w:lang w:val="uk-UA"/>
        </w:rPr>
      </w:pPr>
    </w:p>
    <w:p w:rsidR="00477615" w:rsidRPr="00FE50AC" w:rsidRDefault="00477615" w:rsidP="00AE35EE">
      <w:pPr>
        <w:jc w:val="center"/>
        <w:rPr>
          <w:b/>
          <w:sz w:val="28"/>
          <w:szCs w:val="28"/>
          <w:lang w:val="uk-UA"/>
        </w:rPr>
      </w:pPr>
      <w:r w:rsidRPr="00FE50AC">
        <w:rPr>
          <w:b/>
          <w:sz w:val="28"/>
          <w:szCs w:val="28"/>
          <w:lang w:val="uk-UA"/>
        </w:rPr>
        <w:t xml:space="preserve">Секретар ради </w:t>
      </w:r>
      <w:r w:rsidR="00AE35EE" w:rsidRPr="00FE50AC">
        <w:rPr>
          <w:b/>
          <w:sz w:val="28"/>
          <w:szCs w:val="28"/>
          <w:lang w:val="uk-UA"/>
        </w:rPr>
        <w:t xml:space="preserve">                                                     Світлана ДІДУХ</w:t>
      </w:r>
    </w:p>
    <w:sectPr w:rsidR="00477615" w:rsidRPr="00FE50AC" w:rsidSect="00AE35EE">
      <w:pgSz w:w="11906" w:h="16838"/>
      <w:pgMar w:top="539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853"/>
        </w:tabs>
        <w:ind w:left="1853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78AC2A0C"/>
    <w:multiLevelType w:val="hybridMultilevel"/>
    <w:tmpl w:val="B4BE8812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62A6"/>
    <w:rsid w:val="001F3644"/>
    <w:rsid w:val="0024590F"/>
    <w:rsid w:val="00477615"/>
    <w:rsid w:val="006556F0"/>
    <w:rsid w:val="00953C49"/>
    <w:rsid w:val="00A26012"/>
    <w:rsid w:val="00A739B1"/>
    <w:rsid w:val="00AB142C"/>
    <w:rsid w:val="00AE35EE"/>
    <w:rsid w:val="00B33265"/>
    <w:rsid w:val="00BF46F3"/>
    <w:rsid w:val="00BF62A6"/>
    <w:rsid w:val="00C562B7"/>
    <w:rsid w:val="00C75282"/>
    <w:rsid w:val="00E35265"/>
    <w:rsid w:val="00E70EC2"/>
    <w:rsid w:val="00F04ED6"/>
    <w:rsid w:val="00FE50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6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644"/>
    <w:pPr>
      <w:ind w:left="720"/>
      <w:contextualSpacing/>
    </w:pPr>
  </w:style>
  <w:style w:type="table" w:styleId="a4">
    <w:name w:val="Table Grid"/>
    <w:basedOn w:val="a1"/>
    <w:uiPriority w:val="39"/>
    <w:rsid w:val="001F36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35265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E3526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867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2021-04-15T17:06:00Z</cp:lastPrinted>
  <dcterms:created xsi:type="dcterms:W3CDTF">2021-04-15T17:06:00Z</dcterms:created>
  <dcterms:modified xsi:type="dcterms:W3CDTF">2021-04-19T07:15:00Z</dcterms:modified>
</cp:coreProperties>
</file>