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3A1" w:rsidRDefault="000C03A1" w:rsidP="0079143D">
      <w:pPr>
        <w:jc w:val="center"/>
        <w:rPr>
          <w:b/>
          <w:sz w:val="28"/>
          <w:szCs w:val="28"/>
          <w:lang w:val="uk-UA"/>
        </w:rPr>
      </w:pPr>
    </w:p>
    <w:p w:rsidR="000C03A1" w:rsidRDefault="000C03A1" w:rsidP="0079143D">
      <w:pPr>
        <w:jc w:val="center"/>
        <w:rPr>
          <w:b/>
          <w:sz w:val="28"/>
          <w:szCs w:val="28"/>
          <w:lang w:val="uk-UA"/>
        </w:rPr>
      </w:pPr>
    </w:p>
    <w:p w:rsidR="0079143D" w:rsidRPr="000C3091" w:rsidRDefault="0079143D" w:rsidP="0079143D">
      <w:pPr>
        <w:jc w:val="center"/>
        <w:rPr>
          <w:b/>
          <w:sz w:val="28"/>
          <w:szCs w:val="28"/>
          <w:lang w:val="uk-UA"/>
        </w:rPr>
      </w:pPr>
      <w:r w:rsidRPr="004843B9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УКРАЇНА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КРАСНЕНСЬКА СЕЛИЩНА  РАДА</w:t>
      </w:r>
    </w:p>
    <w:p w:rsidR="0079143D" w:rsidRPr="0088333C" w:rsidRDefault="0079143D" w:rsidP="0079143D">
      <w:pPr>
        <w:jc w:val="center"/>
        <w:rPr>
          <w:b/>
          <w:caps/>
          <w:sz w:val="28"/>
          <w:szCs w:val="28"/>
          <w:lang w:val="uk-UA"/>
        </w:rPr>
      </w:pPr>
      <w:r w:rsidRPr="0088333C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79143D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ВИКОНАВЧИЙ КОМІТЕТ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9143D" w:rsidRDefault="0079143D" w:rsidP="0079143D">
      <w:pPr>
        <w:pStyle w:val="1"/>
        <w:rPr>
          <w:b/>
          <w:color w:val="000000"/>
          <w:sz w:val="32"/>
          <w:szCs w:val="32"/>
        </w:rPr>
      </w:pPr>
    </w:p>
    <w:p w:rsidR="0079143D" w:rsidRDefault="0079143D" w:rsidP="0079143D">
      <w:pPr>
        <w:jc w:val="both"/>
        <w:rPr>
          <w:b/>
          <w:sz w:val="16"/>
          <w:szCs w:val="16"/>
          <w:lang w:val="uk-UA"/>
        </w:rPr>
      </w:pPr>
    </w:p>
    <w:p w:rsidR="000C03A1" w:rsidRPr="000C03A1" w:rsidRDefault="003117B1" w:rsidP="000C03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0C03A1" w:rsidRPr="000C03A1">
        <w:rPr>
          <w:sz w:val="28"/>
          <w:szCs w:val="28"/>
          <w:lang w:val="uk-UA"/>
        </w:rPr>
        <w:t xml:space="preserve"> травня 2021року                                         </w:t>
      </w:r>
      <w:r w:rsidR="00135248">
        <w:rPr>
          <w:sz w:val="28"/>
          <w:szCs w:val="28"/>
          <w:lang w:val="uk-UA"/>
        </w:rPr>
        <w:t xml:space="preserve">     </w:t>
      </w:r>
      <w:r w:rsidR="000C03A1" w:rsidRPr="000C03A1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   </w:t>
      </w:r>
      <w:r w:rsidR="001375CD">
        <w:rPr>
          <w:sz w:val="28"/>
          <w:szCs w:val="28"/>
          <w:lang w:val="uk-UA"/>
        </w:rPr>
        <w:t xml:space="preserve">                      № _70</w:t>
      </w:r>
      <w:r w:rsidR="000C03A1" w:rsidRPr="000C03A1">
        <w:rPr>
          <w:sz w:val="28"/>
          <w:szCs w:val="28"/>
          <w:lang w:val="uk-UA"/>
        </w:rPr>
        <w:t>_</w:t>
      </w:r>
    </w:p>
    <w:p w:rsidR="000C03A1" w:rsidRPr="000C03A1" w:rsidRDefault="000C03A1" w:rsidP="000C03A1">
      <w:pPr>
        <w:jc w:val="both"/>
        <w:rPr>
          <w:sz w:val="20"/>
          <w:szCs w:val="20"/>
          <w:lang w:val="uk-UA"/>
        </w:rPr>
      </w:pPr>
    </w:p>
    <w:p w:rsidR="000C03A1" w:rsidRPr="003117B1" w:rsidRDefault="000C03A1" w:rsidP="000C03A1">
      <w:pPr>
        <w:pStyle w:val="rvps143"/>
        <w:shd w:val="clear" w:color="auto" w:fill="FFFFFF"/>
        <w:spacing w:before="0" w:beforeAutospacing="0" w:after="0" w:afterAutospacing="0"/>
        <w:ind w:right="5100"/>
        <w:jc w:val="both"/>
        <w:rPr>
          <w:rStyle w:val="rvts7"/>
          <w:b/>
          <w:color w:val="000000"/>
          <w:sz w:val="28"/>
          <w:szCs w:val="28"/>
        </w:rPr>
      </w:pPr>
      <w:r w:rsidRPr="003117B1">
        <w:rPr>
          <w:rStyle w:val="rvts7"/>
          <w:b/>
          <w:color w:val="000000"/>
          <w:sz w:val="28"/>
          <w:szCs w:val="28"/>
        </w:rPr>
        <w:t xml:space="preserve">Про </w:t>
      </w:r>
      <w:proofErr w:type="spellStart"/>
      <w:r w:rsidRPr="003117B1">
        <w:rPr>
          <w:rStyle w:val="rvts7"/>
          <w:b/>
          <w:color w:val="000000"/>
          <w:sz w:val="28"/>
          <w:szCs w:val="28"/>
        </w:rPr>
        <w:t>виділення</w:t>
      </w:r>
      <w:proofErr w:type="spellEnd"/>
      <w:r w:rsidR="004170BE" w:rsidRPr="003117B1">
        <w:rPr>
          <w:rStyle w:val="rvts7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3117B1">
        <w:rPr>
          <w:rStyle w:val="rvts7"/>
          <w:b/>
          <w:color w:val="000000"/>
          <w:sz w:val="28"/>
          <w:szCs w:val="28"/>
        </w:rPr>
        <w:t>коштів</w:t>
      </w:r>
      <w:proofErr w:type="spellEnd"/>
      <w:r w:rsidRPr="003117B1">
        <w:rPr>
          <w:rStyle w:val="rvts7"/>
          <w:b/>
          <w:color w:val="000000"/>
          <w:sz w:val="28"/>
          <w:szCs w:val="28"/>
        </w:rPr>
        <w:t xml:space="preserve"> </w:t>
      </w:r>
      <w:proofErr w:type="spellStart"/>
      <w:r w:rsidRPr="003117B1">
        <w:rPr>
          <w:rStyle w:val="rvts7"/>
          <w:b/>
          <w:color w:val="000000"/>
          <w:sz w:val="28"/>
          <w:szCs w:val="28"/>
        </w:rPr>
        <w:t>з</w:t>
      </w:r>
      <w:proofErr w:type="spellEnd"/>
      <w:r w:rsidRPr="003117B1">
        <w:rPr>
          <w:rStyle w:val="rvts7"/>
          <w:b/>
          <w:color w:val="000000"/>
          <w:sz w:val="28"/>
          <w:szCs w:val="28"/>
        </w:rPr>
        <w:t xml:space="preserve"> </w:t>
      </w:r>
      <w:proofErr w:type="gramStart"/>
      <w:r w:rsidRPr="003117B1">
        <w:rPr>
          <w:rStyle w:val="rvts7"/>
          <w:b/>
          <w:color w:val="000000"/>
          <w:sz w:val="28"/>
          <w:szCs w:val="28"/>
        </w:rPr>
        <w:t>резервного</w:t>
      </w:r>
      <w:proofErr w:type="gramEnd"/>
      <w:r w:rsidRPr="003117B1">
        <w:rPr>
          <w:rStyle w:val="rvts7"/>
          <w:b/>
          <w:color w:val="000000"/>
          <w:sz w:val="28"/>
          <w:szCs w:val="28"/>
        </w:rPr>
        <w:t xml:space="preserve"> фонду </w:t>
      </w:r>
      <w:r w:rsidRPr="003117B1">
        <w:rPr>
          <w:rStyle w:val="rvts7"/>
          <w:b/>
          <w:color w:val="000000"/>
          <w:sz w:val="28"/>
          <w:szCs w:val="28"/>
          <w:lang w:val="uk-UA"/>
        </w:rPr>
        <w:t>селищного</w:t>
      </w:r>
      <w:r w:rsidRPr="003117B1">
        <w:rPr>
          <w:rStyle w:val="rvts7"/>
          <w:b/>
          <w:color w:val="000000"/>
          <w:sz w:val="28"/>
          <w:szCs w:val="28"/>
        </w:rPr>
        <w:t xml:space="preserve"> бюджету</w:t>
      </w:r>
    </w:p>
    <w:p w:rsidR="000C03A1" w:rsidRPr="003A2C48" w:rsidRDefault="000C03A1" w:rsidP="000C03A1">
      <w:pPr>
        <w:pStyle w:val="rvps143"/>
        <w:shd w:val="clear" w:color="auto" w:fill="FFFFFF"/>
        <w:spacing w:before="0" w:beforeAutospacing="0" w:after="0" w:afterAutospacing="0"/>
        <w:ind w:left="432" w:right="5100"/>
        <w:jc w:val="both"/>
        <w:rPr>
          <w:color w:val="000000"/>
          <w:sz w:val="18"/>
          <w:szCs w:val="18"/>
          <w:lang w:val="uk-UA"/>
        </w:rPr>
      </w:pPr>
    </w:p>
    <w:p w:rsidR="000C03A1" w:rsidRPr="00C7427B" w:rsidRDefault="000C03A1" w:rsidP="00C7427B">
      <w:pPr>
        <w:ind w:firstLine="426"/>
        <w:jc w:val="both"/>
        <w:rPr>
          <w:rStyle w:val="rvts7"/>
          <w:sz w:val="28"/>
          <w:szCs w:val="28"/>
          <w:lang w:val="uk-UA"/>
        </w:rPr>
      </w:pPr>
      <w:r w:rsidRPr="00BA7BF7">
        <w:rPr>
          <w:sz w:val="28"/>
          <w:szCs w:val="28"/>
          <w:lang w:val="uk-UA"/>
        </w:rPr>
        <w:t xml:space="preserve">Відповідно до п. 1/а ст. 28, </w:t>
      </w:r>
      <w:r w:rsidRPr="00BA7BF7">
        <w:rPr>
          <w:sz w:val="28"/>
          <w:szCs w:val="28"/>
          <w:lang w:val="uk-UA" w:eastAsia="ar-SA"/>
        </w:rPr>
        <w:t>п. 1 ч. 2 ст. 52,</w:t>
      </w:r>
      <w:r w:rsidRPr="00BA7BF7">
        <w:rPr>
          <w:sz w:val="28"/>
          <w:szCs w:val="28"/>
          <w:lang w:val="uk-UA"/>
        </w:rPr>
        <w:t xml:space="preserve"> ст. 59 Закону України «Про місцеве самоврядування в Україні»</w:t>
      </w:r>
      <w:r w:rsidRPr="00BA7BF7">
        <w:rPr>
          <w:sz w:val="28"/>
          <w:szCs w:val="28"/>
          <w:lang w:val="uk-UA" w:eastAsia="ar-SA"/>
        </w:rPr>
        <w:t xml:space="preserve">, Регламенту </w:t>
      </w:r>
      <w:proofErr w:type="spellStart"/>
      <w:r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Pr="00BA7BF7">
        <w:rPr>
          <w:sz w:val="28"/>
          <w:szCs w:val="28"/>
          <w:lang w:val="uk-UA" w:eastAsia="ar-SA"/>
        </w:rPr>
        <w:t xml:space="preserve"> селищної ради, </w:t>
      </w:r>
      <w:r w:rsidRPr="000C03A1">
        <w:rPr>
          <w:rStyle w:val="rvts7"/>
          <w:color w:val="000000"/>
          <w:sz w:val="28"/>
          <w:szCs w:val="28"/>
          <w:lang w:val="uk-UA"/>
        </w:rPr>
        <w:t>п</w:t>
      </w:r>
      <w:r w:rsidRPr="00BA7BF7">
        <w:rPr>
          <w:rStyle w:val="rvts7"/>
          <w:color w:val="000000"/>
          <w:sz w:val="28"/>
          <w:szCs w:val="28"/>
          <w:lang w:val="uk-UA"/>
        </w:rPr>
        <w:t>останов</w:t>
      </w:r>
      <w:r w:rsidRPr="000C03A1">
        <w:rPr>
          <w:rStyle w:val="rvts7"/>
          <w:color w:val="000000"/>
          <w:sz w:val="28"/>
          <w:szCs w:val="28"/>
          <w:lang w:val="uk-UA"/>
        </w:rPr>
        <w:t>и</w:t>
      </w:r>
      <w:r w:rsidRPr="00BA7BF7">
        <w:rPr>
          <w:rStyle w:val="rvts7"/>
          <w:color w:val="000000"/>
          <w:sz w:val="28"/>
          <w:szCs w:val="28"/>
          <w:lang w:val="uk-UA"/>
        </w:rPr>
        <w:t xml:space="preserve"> Кабінету Міністрів України від 29 березня 2002 року №415 "Про затвердження Порядку використання коштів резервного фонду бюджету" (із змінами), </w:t>
      </w:r>
      <w:r w:rsidRPr="00BA7BF7">
        <w:rPr>
          <w:sz w:val="28"/>
          <w:szCs w:val="28"/>
          <w:lang w:val="uk-UA" w:eastAsia="ar-SA"/>
        </w:rPr>
        <w:t xml:space="preserve">Положення про виконавчий комітет </w:t>
      </w:r>
      <w:proofErr w:type="spellStart"/>
      <w:r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Pr="00BA7BF7">
        <w:rPr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№114, </w:t>
      </w:r>
      <w:r w:rsidRPr="00BA7BF7">
        <w:rPr>
          <w:rStyle w:val="rvts7"/>
          <w:color w:val="000000"/>
          <w:sz w:val="28"/>
          <w:szCs w:val="28"/>
          <w:lang w:val="uk-UA"/>
        </w:rPr>
        <w:t>протокол</w:t>
      </w:r>
      <w:r>
        <w:rPr>
          <w:rStyle w:val="rvts7"/>
          <w:color w:val="000000"/>
          <w:sz w:val="28"/>
          <w:szCs w:val="28"/>
          <w:lang w:val="uk-UA"/>
        </w:rPr>
        <w:t>у</w:t>
      </w:r>
      <w:r w:rsidRPr="00BA7BF7">
        <w:rPr>
          <w:rStyle w:val="rvts7"/>
          <w:color w:val="000000"/>
          <w:sz w:val="28"/>
          <w:szCs w:val="28"/>
          <w:lang w:val="uk-UA"/>
        </w:rPr>
        <w:t xml:space="preserve"> засідання </w:t>
      </w:r>
      <w:r>
        <w:rPr>
          <w:rStyle w:val="rvts7"/>
          <w:color w:val="000000"/>
          <w:sz w:val="28"/>
          <w:szCs w:val="28"/>
          <w:lang w:val="uk-UA"/>
        </w:rPr>
        <w:t>селищної</w:t>
      </w:r>
      <w:r w:rsidRPr="00BA7BF7">
        <w:rPr>
          <w:rStyle w:val="rvts7"/>
          <w:color w:val="000000"/>
          <w:sz w:val="28"/>
          <w:szCs w:val="28"/>
          <w:lang w:val="uk-UA"/>
        </w:rPr>
        <w:t xml:space="preserve"> комісії з питань техногенно-екологічної безпеки і надзвичайних ситуацій від</w:t>
      </w:r>
      <w:r>
        <w:rPr>
          <w:rStyle w:val="rvts7"/>
          <w:color w:val="000000"/>
          <w:sz w:val="28"/>
          <w:szCs w:val="28"/>
          <w:lang w:val="uk-UA"/>
        </w:rPr>
        <w:t xml:space="preserve"> 31.03.2021 року №2</w:t>
      </w:r>
      <w:r w:rsidR="00ED73D0">
        <w:rPr>
          <w:rStyle w:val="rvts7"/>
          <w:color w:val="000000"/>
          <w:sz w:val="28"/>
          <w:szCs w:val="28"/>
          <w:lang w:val="uk-UA"/>
        </w:rPr>
        <w:t xml:space="preserve">, </w:t>
      </w:r>
      <w:r w:rsidR="00ED73D0">
        <w:rPr>
          <w:sz w:val="28"/>
          <w:szCs w:val="28"/>
          <w:lang w:val="uk-UA" w:eastAsia="ar-SA"/>
        </w:rPr>
        <w:t xml:space="preserve">враховуючи рішення </w:t>
      </w:r>
      <w:proofErr w:type="spellStart"/>
      <w:r w:rsidR="00ED73D0">
        <w:rPr>
          <w:sz w:val="28"/>
          <w:szCs w:val="28"/>
          <w:lang w:val="uk-UA" w:eastAsia="ar-SA"/>
        </w:rPr>
        <w:t>Красненської</w:t>
      </w:r>
      <w:proofErr w:type="spellEnd"/>
      <w:r w:rsidR="00ED73D0">
        <w:rPr>
          <w:sz w:val="28"/>
          <w:szCs w:val="28"/>
          <w:lang w:val="uk-UA" w:eastAsia="ar-SA"/>
        </w:rPr>
        <w:t xml:space="preserve"> селищної ради від 23.12.2020р. № 17 «Про селищний бюджет </w:t>
      </w:r>
      <w:proofErr w:type="spellStart"/>
      <w:r w:rsidR="00ED73D0">
        <w:rPr>
          <w:sz w:val="28"/>
          <w:szCs w:val="28"/>
          <w:lang w:val="uk-UA" w:eastAsia="ar-SA"/>
        </w:rPr>
        <w:t>Красненської</w:t>
      </w:r>
      <w:proofErr w:type="spellEnd"/>
      <w:r w:rsidR="00ED73D0">
        <w:rPr>
          <w:sz w:val="28"/>
          <w:szCs w:val="28"/>
          <w:lang w:val="uk-UA" w:eastAsia="ar-SA"/>
        </w:rPr>
        <w:t xml:space="preserve"> територіальної громади </w:t>
      </w:r>
      <w:proofErr w:type="spellStart"/>
      <w:r w:rsidR="00ED73D0">
        <w:rPr>
          <w:sz w:val="28"/>
          <w:szCs w:val="28"/>
          <w:lang w:val="uk-UA" w:eastAsia="ar-SA"/>
        </w:rPr>
        <w:t>Золочіського</w:t>
      </w:r>
      <w:proofErr w:type="spellEnd"/>
      <w:r w:rsidR="00ED73D0">
        <w:rPr>
          <w:sz w:val="28"/>
          <w:szCs w:val="28"/>
          <w:lang w:val="uk-UA" w:eastAsia="ar-SA"/>
        </w:rPr>
        <w:t xml:space="preserve"> району на 2021 рік», </w:t>
      </w:r>
      <w:r w:rsidR="00ED73D0">
        <w:rPr>
          <w:sz w:val="28"/>
          <w:szCs w:val="28"/>
          <w:lang w:val="uk-UA"/>
        </w:rPr>
        <w:t xml:space="preserve">виконавчий комітет </w:t>
      </w:r>
      <w:proofErr w:type="spellStart"/>
      <w:r w:rsidR="00ED73D0">
        <w:rPr>
          <w:sz w:val="28"/>
          <w:szCs w:val="28"/>
          <w:lang w:val="uk-UA"/>
        </w:rPr>
        <w:t>Красненської</w:t>
      </w:r>
      <w:proofErr w:type="spellEnd"/>
      <w:r w:rsidR="00ED73D0">
        <w:rPr>
          <w:sz w:val="28"/>
          <w:szCs w:val="28"/>
          <w:lang w:val="uk-UA"/>
        </w:rPr>
        <w:t xml:space="preserve"> селищної ради</w:t>
      </w:r>
      <w:r>
        <w:rPr>
          <w:rStyle w:val="rvts7"/>
          <w:color w:val="000000"/>
          <w:sz w:val="28"/>
          <w:szCs w:val="28"/>
          <w:lang w:val="uk-UA"/>
        </w:rPr>
        <w:t>:</w:t>
      </w:r>
    </w:p>
    <w:p w:rsidR="000C03A1" w:rsidRDefault="000C03A1" w:rsidP="000C03A1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sz w:val="16"/>
          <w:szCs w:val="16"/>
          <w:lang w:val="uk-UA"/>
        </w:rPr>
      </w:pPr>
    </w:p>
    <w:p w:rsidR="000C03A1" w:rsidRDefault="000C03A1" w:rsidP="000C03A1">
      <w:pPr>
        <w:pStyle w:val="a3"/>
        <w:ind w:left="4674" w:firstLine="282"/>
        <w:rPr>
          <w:sz w:val="16"/>
          <w:szCs w:val="16"/>
          <w:lang w:val="uk-UA"/>
        </w:rPr>
      </w:pPr>
    </w:p>
    <w:p w:rsidR="000C03A1" w:rsidRDefault="000C03A1" w:rsidP="00C7427B">
      <w:pPr>
        <w:pStyle w:val="a3"/>
        <w:ind w:left="3686" w:firstLine="282"/>
        <w:rPr>
          <w:b/>
          <w:sz w:val="28"/>
          <w:szCs w:val="26"/>
          <w:lang w:val="uk-UA"/>
        </w:rPr>
      </w:pPr>
      <w:r w:rsidRPr="000C03A1">
        <w:rPr>
          <w:b/>
          <w:sz w:val="28"/>
          <w:szCs w:val="26"/>
          <w:lang w:val="uk-UA"/>
        </w:rPr>
        <w:t>В И Р І Ш И В :</w:t>
      </w:r>
    </w:p>
    <w:p w:rsidR="00C7427B" w:rsidRPr="00C7427B" w:rsidRDefault="00C7427B" w:rsidP="00C7427B">
      <w:pPr>
        <w:pStyle w:val="a3"/>
        <w:ind w:left="3686" w:firstLine="282"/>
        <w:rPr>
          <w:b/>
          <w:sz w:val="16"/>
          <w:szCs w:val="16"/>
          <w:lang w:val="uk-UA"/>
        </w:rPr>
      </w:pPr>
    </w:p>
    <w:p w:rsidR="000C03A1" w:rsidRPr="000C03A1" w:rsidRDefault="000C03A1" w:rsidP="000C03A1">
      <w:pPr>
        <w:pStyle w:val="a3"/>
        <w:shd w:val="clear" w:color="auto" w:fill="FFFFFF"/>
        <w:spacing w:before="100" w:beforeAutospacing="1" w:after="100" w:afterAutospacing="1"/>
        <w:ind w:left="0" w:firstLine="426"/>
        <w:jc w:val="both"/>
        <w:rPr>
          <w:rStyle w:val="rvts7"/>
          <w:color w:val="000000"/>
          <w:sz w:val="28"/>
          <w:szCs w:val="28"/>
          <w:lang w:val="uk-UA"/>
        </w:rPr>
      </w:pPr>
      <w:r w:rsidRPr="000C03A1">
        <w:rPr>
          <w:rStyle w:val="rvts7"/>
          <w:color w:val="000000"/>
          <w:sz w:val="28"/>
          <w:szCs w:val="28"/>
          <w:lang w:val="uk-UA"/>
        </w:rPr>
        <w:t>1.Виділити з резервного фонду селищного бюджету кошти в сумі 40,0</w:t>
      </w:r>
      <w:r w:rsidR="004170BE">
        <w:rPr>
          <w:rStyle w:val="rvts7"/>
          <w:color w:val="000000"/>
          <w:sz w:val="28"/>
          <w:szCs w:val="28"/>
          <w:lang w:val="uk-UA"/>
        </w:rPr>
        <w:t xml:space="preserve"> (сорок)</w:t>
      </w:r>
      <w:r w:rsidRPr="000C03A1">
        <w:rPr>
          <w:rStyle w:val="rvts7"/>
          <w:color w:val="000000"/>
          <w:sz w:val="28"/>
          <w:szCs w:val="28"/>
          <w:lang w:val="uk-UA"/>
        </w:rPr>
        <w:t xml:space="preserve"> тис</w:t>
      </w:r>
      <w:r w:rsidR="009B6708">
        <w:rPr>
          <w:rStyle w:val="rvts7"/>
          <w:color w:val="000000"/>
          <w:sz w:val="28"/>
          <w:szCs w:val="28"/>
          <w:lang w:val="uk-UA"/>
        </w:rPr>
        <w:t>.</w:t>
      </w:r>
      <w:r w:rsidR="004170BE">
        <w:rPr>
          <w:rStyle w:val="rvts7"/>
          <w:color w:val="000000"/>
          <w:sz w:val="28"/>
          <w:szCs w:val="28"/>
          <w:lang w:val="uk-UA"/>
        </w:rPr>
        <w:t xml:space="preserve"> грн.</w:t>
      </w:r>
      <w:bookmarkStart w:id="0" w:name="_GoBack"/>
      <w:bookmarkEnd w:id="0"/>
      <w:r w:rsidR="004170BE">
        <w:rPr>
          <w:rStyle w:val="rvts7"/>
          <w:color w:val="000000"/>
          <w:sz w:val="28"/>
          <w:szCs w:val="28"/>
          <w:lang w:val="uk-UA"/>
        </w:rPr>
        <w:t>.</w:t>
      </w:r>
      <w:r w:rsidRPr="000C03A1">
        <w:rPr>
          <w:rStyle w:val="rvts7"/>
          <w:color w:val="000000"/>
          <w:sz w:val="28"/>
          <w:szCs w:val="28"/>
          <w:lang w:val="uk-UA"/>
        </w:rPr>
        <w:t xml:space="preserve">  </w:t>
      </w:r>
      <w:proofErr w:type="spellStart"/>
      <w:r w:rsidRPr="000C03A1">
        <w:rPr>
          <w:rStyle w:val="rvts7"/>
          <w:color w:val="000000"/>
          <w:sz w:val="28"/>
          <w:szCs w:val="28"/>
          <w:lang w:val="uk-UA"/>
        </w:rPr>
        <w:t>Буській</w:t>
      </w:r>
      <w:proofErr w:type="spellEnd"/>
      <w:r w:rsidRPr="000C03A1">
        <w:rPr>
          <w:rStyle w:val="rvts7"/>
          <w:color w:val="000000"/>
          <w:sz w:val="28"/>
          <w:szCs w:val="28"/>
          <w:lang w:val="uk-UA"/>
        </w:rPr>
        <w:t xml:space="preserve"> міській раді для КНП «Буська ЦРЛ» на закупівлю засобів індивідуального захисту.</w:t>
      </w:r>
    </w:p>
    <w:p w:rsidR="000C03A1" w:rsidRDefault="000C03A1" w:rsidP="000C03A1">
      <w:pPr>
        <w:pStyle w:val="a3"/>
        <w:shd w:val="clear" w:color="auto" w:fill="FFFFFF"/>
        <w:spacing w:before="100" w:beforeAutospacing="1" w:after="100" w:afterAutospacing="1"/>
        <w:ind w:left="0" w:firstLine="426"/>
        <w:jc w:val="both"/>
        <w:rPr>
          <w:rStyle w:val="rvts7"/>
          <w:color w:val="000000"/>
          <w:sz w:val="28"/>
          <w:szCs w:val="28"/>
          <w:lang w:val="uk-UA"/>
        </w:rPr>
      </w:pPr>
      <w:r w:rsidRPr="000C03A1">
        <w:rPr>
          <w:sz w:val="28"/>
        </w:rPr>
        <w:t xml:space="preserve">2. </w:t>
      </w:r>
      <w:proofErr w:type="spellStart"/>
      <w:r w:rsidRPr="000C03A1">
        <w:rPr>
          <w:sz w:val="28"/>
        </w:rPr>
        <w:t>Фінансовому</w:t>
      </w:r>
      <w:proofErr w:type="spellEnd"/>
      <w:r w:rsidR="004170BE">
        <w:rPr>
          <w:sz w:val="28"/>
          <w:lang w:val="uk-UA"/>
        </w:rPr>
        <w:t xml:space="preserve"> </w:t>
      </w:r>
      <w:r w:rsidRPr="000C03A1">
        <w:rPr>
          <w:sz w:val="28"/>
          <w:lang w:val="uk-UA"/>
        </w:rPr>
        <w:t xml:space="preserve">відділу </w:t>
      </w:r>
      <w:proofErr w:type="spellStart"/>
      <w:r w:rsidRPr="000C03A1">
        <w:rPr>
          <w:sz w:val="28"/>
          <w:lang w:val="uk-UA"/>
        </w:rPr>
        <w:t>Красненської</w:t>
      </w:r>
      <w:proofErr w:type="spellEnd"/>
      <w:r w:rsidRPr="000C03A1">
        <w:rPr>
          <w:sz w:val="28"/>
          <w:lang w:val="uk-UA"/>
        </w:rPr>
        <w:t xml:space="preserve"> селищної</w:t>
      </w:r>
      <w:r w:rsidRPr="000C03A1">
        <w:rPr>
          <w:sz w:val="28"/>
        </w:rPr>
        <w:t xml:space="preserve"> ради </w:t>
      </w:r>
      <w:proofErr w:type="gramStart"/>
      <w:r w:rsidRPr="000C03A1">
        <w:rPr>
          <w:sz w:val="28"/>
          <w:lang w:val="uk-UA"/>
        </w:rPr>
        <w:t>проф</w:t>
      </w:r>
      <w:proofErr w:type="gramEnd"/>
      <w:r w:rsidRPr="000C03A1">
        <w:rPr>
          <w:sz w:val="28"/>
          <w:lang w:val="uk-UA"/>
        </w:rPr>
        <w:t xml:space="preserve">інансувати </w:t>
      </w:r>
      <w:r w:rsidRPr="000C03A1">
        <w:rPr>
          <w:rStyle w:val="rvts7"/>
          <w:color w:val="000000"/>
          <w:sz w:val="28"/>
          <w:szCs w:val="28"/>
          <w:lang w:val="uk-UA"/>
        </w:rPr>
        <w:t>вище</w:t>
      </w:r>
      <w:r>
        <w:rPr>
          <w:rStyle w:val="rvts7"/>
          <w:color w:val="000000"/>
          <w:sz w:val="28"/>
          <w:szCs w:val="28"/>
          <w:lang w:val="uk-UA"/>
        </w:rPr>
        <w:t>з</w:t>
      </w:r>
      <w:r w:rsidRPr="000C03A1">
        <w:rPr>
          <w:rStyle w:val="rvts7"/>
          <w:color w:val="000000"/>
          <w:sz w:val="28"/>
          <w:szCs w:val="28"/>
          <w:lang w:val="uk-UA"/>
        </w:rPr>
        <w:t>гадані видатки.</w:t>
      </w:r>
    </w:p>
    <w:p w:rsidR="0079143D" w:rsidRDefault="000C03A1" w:rsidP="000C03A1">
      <w:pPr>
        <w:pStyle w:val="a3"/>
        <w:shd w:val="clear" w:color="auto" w:fill="FFFFFF"/>
        <w:spacing w:before="100" w:beforeAutospacing="1" w:after="100" w:afterAutospacing="1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  </w:t>
      </w:r>
      <w:r w:rsidR="0079143D">
        <w:rPr>
          <w:sz w:val="28"/>
          <w:szCs w:val="28"/>
          <w:lang w:val="uk-UA"/>
        </w:rPr>
        <w:t>Контроль за виконанням цього рішення покласти на начальника фінансового відділу селищної ради</w:t>
      </w:r>
      <w:r w:rsidR="00B74D63">
        <w:rPr>
          <w:sz w:val="28"/>
          <w:szCs w:val="28"/>
          <w:lang w:val="uk-UA"/>
        </w:rPr>
        <w:t xml:space="preserve"> (М. </w:t>
      </w:r>
      <w:proofErr w:type="spellStart"/>
      <w:r w:rsidR="00B74D63">
        <w:rPr>
          <w:sz w:val="28"/>
          <w:szCs w:val="28"/>
          <w:lang w:val="uk-UA"/>
        </w:rPr>
        <w:t>Гавінський</w:t>
      </w:r>
      <w:proofErr w:type="spellEnd"/>
      <w:r w:rsidR="00B74D63">
        <w:rPr>
          <w:sz w:val="28"/>
          <w:szCs w:val="28"/>
          <w:lang w:val="uk-UA"/>
        </w:rPr>
        <w:t xml:space="preserve">) та </w:t>
      </w:r>
      <w:r w:rsidR="0079143D">
        <w:rPr>
          <w:sz w:val="28"/>
          <w:szCs w:val="28"/>
          <w:lang w:val="uk-UA"/>
        </w:rPr>
        <w:t>заступника селищного</w:t>
      </w:r>
      <w:r w:rsidR="0006044F">
        <w:rPr>
          <w:sz w:val="28"/>
          <w:szCs w:val="28"/>
          <w:lang w:val="uk-UA"/>
        </w:rPr>
        <w:t xml:space="preserve"> голови </w:t>
      </w:r>
      <w:r w:rsidR="0079143D">
        <w:rPr>
          <w:sz w:val="28"/>
          <w:szCs w:val="28"/>
          <w:lang w:val="uk-UA"/>
        </w:rPr>
        <w:t>з питань діяльності виконавчих органів ради</w:t>
      </w:r>
      <w:r>
        <w:rPr>
          <w:sz w:val="28"/>
          <w:szCs w:val="28"/>
          <w:lang w:val="uk-UA"/>
        </w:rPr>
        <w:t xml:space="preserve"> (А.</w:t>
      </w:r>
      <w:r w:rsidR="0006044F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Лащук</w:t>
      </w:r>
      <w:proofErr w:type="spellEnd"/>
      <w:r>
        <w:rPr>
          <w:sz w:val="28"/>
          <w:szCs w:val="28"/>
          <w:lang w:val="uk-UA"/>
        </w:rPr>
        <w:t>)</w:t>
      </w:r>
      <w:r w:rsidR="0079143D">
        <w:rPr>
          <w:color w:val="000000"/>
          <w:sz w:val="28"/>
          <w:szCs w:val="28"/>
          <w:lang w:val="uk-UA"/>
        </w:rPr>
        <w:t>.</w:t>
      </w:r>
    </w:p>
    <w:p w:rsidR="0079143D" w:rsidRDefault="0079143D" w:rsidP="000C03A1">
      <w:pPr>
        <w:ind w:firstLine="426"/>
        <w:rPr>
          <w:sz w:val="28"/>
          <w:szCs w:val="28"/>
          <w:lang w:val="uk-UA"/>
        </w:rPr>
      </w:pPr>
    </w:p>
    <w:p w:rsidR="0079143D" w:rsidRDefault="0079143D" w:rsidP="0079143D">
      <w:pPr>
        <w:rPr>
          <w:sz w:val="28"/>
          <w:szCs w:val="28"/>
          <w:lang w:val="uk-UA"/>
        </w:rPr>
      </w:pPr>
    </w:p>
    <w:p w:rsidR="000C03A1" w:rsidRDefault="000C03A1" w:rsidP="0079143D">
      <w:pPr>
        <w:rPr>
          <w:sz w:val="28"/>
          <w:szCs w:val="28"/>
          <w:lang w:val="uk-UA"/>
        </w:rPr>
      </w:pPr>
    </w:p>
    <w:p w:rsidR="0079143D" w:rsidRPr="00A94787" w:rsidRDefault="0079143D" w:rsidP="0079143D">
      <w:pPr>
        <w:rPr>
          <w:b/>
          <w:sz w:val="28"/>
          <w:szCs w:val="28"/>
          <w:lang w:val="uk-UA"/>
        </w:rPr>
      </w:pPr>
      <w:r w:rsidRPr="00A94787">
        <w:rPr>
          <w:b/>
          <w:sz w:val="28"/>
          <w:szCs w:val="28"/>
          <w:lang w:val="uk-UA"/>
        </w:rPr>
        <w:t>Селищний голова</w:t>
      </w:r>
      <w:r w:rsidRPr="00A94787">
        <w:rPr>
          <w:b/>
          <w:sz w:val="28"/>
          <w:szCs w:val="28"/>
          <w:lang w:val="uk-UA"/>
        </w:rPr>
        <w:tab/>
      </w:r>
      <w:r w:rsidR="00EA1A65">
        <w:rPr>
          <w:b/>
          <w:sz w:val="28"/>
          <w:szCs w:val="28"/>
          <w:lang w:val="uk-UA"/>
        </w:rPr>
        <w:t xml:space="preserve">                      </w:t>
      </w:r>
      <w:r w:rsidRPr="00A94787">
        <w:rPr>
          <w:b/>
          <w:sz w:val="28"/>
          <w:szCs w:val="28"/>
          <w:lang w:val="uk-UA"/>
        </w:rPr>
        <w:tab/>
      </w:r>
      <w:r w:rsidR="001D239A">
        <w:rPr>
          <w:b/>
          <w:sz w:val="28"/>
          <w:szCs w:val="28"/>
          <w:lang w:val="uk-UA"/>
        </w:rPr>
        <w:t xml:space="preserve">   </w:t>
      </w:r>
      <w:r w:rsidRPr="00A94787">
        <w:rPr>
          <w:b/>
          <w:sz w:val="28"/>
          <w:szCs w:val="28"/>
          <w:lang w:val="uk-UA"/>
        </w:rPr>
        <w:t xml:space="preserve">                                Роман ФУРДА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</w:r>
    </w:p>
    <w:p w:rsidR="00C3156C" w:rsidRDefault="00C3156C"/>
    <w:sectPr w:rsidR="00C3156C" w:rsidSect="00CB2C34">
      <w:pgSz w:w="11906" w:h="16838"/>
      <w:pgMar w:top="180" w:right="566" w:bottom="36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9143D"/>
    <w:rsid w:val="0006044F"/>
    <w:rsid w:val="00065D3C"/>
    <w:rsid w:val="000C03A1"/>
    <w:rsid w:val="000E7091"/>
    <w:rsid w:val="00135248"/>
    <w:rsid w:val="001375CD"/>
    <w:rsid w:val="001A5E35"/>
    <w:rsid w:val="001D239A"/>
    <w:rsid w:val="003117B1"/>
    <w:rsid w:val="004170BE"/>
    <w:rsid w:val="004256CF"/>
    <w:rsid w:val="00595302"/>
    <w:rsid w:val="006F2B34"/>
    <w:rsid w:val="0079143D"/>
    <w:rsid w:val="009B6708"/>
    <w:rsid w:val="009C3D20"/>
    <w:rsid w:val="00AF3D40"/>
    <w:rsid w:val="00B74D63"/>
    <w:rsid w:val="00C3156C"/>
    <w:rsid w:val="00C7427B"/>
    <w:rsid w:val="00CB672A"/>
    <w:rsid w:val="00D63718"/>
    <w:rsid w:val="00EA1A65"/>
    <w:rsid w:val="00ED7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43D"/>
    <w:pPr>
      <w:keepNext/>
      <w:widowControl w:val="0"/>
      <w:autoSpaceDE w:val="0"/>
      <w:autoSpaceDN w:val="0"/>
      <w:adjustRightInd w:val="0"/>
      <w:outlineLvl w:val="0"/>
    </w:pPr>
    <w:rPr>
      <w:color w:val="323232"/>
      <w:spacing w:val="-2"/>
      <w:sz w:val="40"/>
      <w:szCs w:val="1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43D"/>
    <w:rPr>
      <w:rFonts w:ascii="Times New Roman" w:eastAsia="Times New Roman" w:hAnsi="Times New Roman" w:cs="Times New Roman"/>
      <w:color w:val="323232"/>
      <w:spacing w:val="-2"/>
      <w:sz w:val="40"/>
      <w:szCs w:val="17"/>
      <w:lang w:val="uk-UA" w:eastAsia="ru-RU"/>
    </w:rPr>
  </w:style>
  <w:style w:type="character" w:customStyle="1" w:styleId="rvts7">
    <w:name w:val="rvts7"/>
    <w:basedOn w:val="a0"/>
    <w:rsid w:val="000C03A1"/>
  </w:style>
  <w:style w:type="paragraph" w:customStyle="1" w:styleId="rvps144">
    <w:name w:val="rvps144"/>
    <w:basedOn w:val="a"/>
    <w:rsid w:val="000C03A1"/>
    <w:pPr>
      <w:spacing w:before="100" w:beforeAutospacing="1" w:after="100" w:afterAutospacing="1"/>
    </w:pPr>
  </w:style>
  <w:style w:type="paragraph" w:customStyle="1" w:styleId="rvps147">
    <w:name w:val="rvps147"/>
    <w:basedOn w:val="a"/>
    <w:rsid w:val="000C03A1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0C03A1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0C03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D73D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D73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1021</Words>
  <Characters>582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2021-05-14T07:22:00Z</dcterms:created>
  <dcterms:modified xsi:type="dcterms:W3CDTF">2021-05-25T08:16:00Z</dcterms:modified>
</cp:coreProperties>
</file>