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AA2EB7" w:rsidRDefault="00AA2EB7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    СЕСІЯ</w:t>
      </w:r>
      <w:r w:rsidR="00EB1289" w:rsidRPr="00AA2EB7">
        <w:rPr>
          <w:b/>
          <w:bCs/>
          <w:color w:val="000000"/>
          <w:sz w:val="28"/>
          <w:szCs w:val="28"/>
        </w:rPr>
        <w:t>                VIII – СКЛИКАННЯ</w:t>
      </w:r>
    </w:p>
    <w:p w:rsidR="00EB1289" w:rsidRPr="00AA2EB7" w:rsidRDefault="00EB1289" w:rsidP="00EB1289">
      <w:pPr>
        <w:pStyle w:val="a6"/>
        <w:spacing w:before="0" w:beforeAutospacing="0" w:after="0" w:afterAutospacing="0"/>
        <w:jc w:val="center"/>
      </w:pPr>
      <w:r w:rsidRPr="00AA2EB7">
        <w:rPr>
          <w:b/>
          <w:bCs/>
          <w:color w:val="000000"/>
          <w:sz w:val="40"/>
          <w:szCs w:val="40"/>
        </w:rPr>
        <w:t>РІШЕННЯ</w:t>
      </w:r>
    </w:p>
    <w:p w:rsidR="00EB1289" w:rsidRPr="00AA2EB7" w:rsidRDefault="00EB1289" w:rsidP="00EB1289">
      <w:pPr>
        <w:pStyle w:val="a6"/>
        <w:spacing w:before="0" w:beforeAutospacing="0" w:after="0" w:afterAutospacing="0"/>
      </w:pPr>
      <w:r w:rsidRPr="00AA2EB7">
        <w:t> </w:t>
      </w:r>
    </w:p>
    <w:p w:rsidR="00CF31AB" w:rsidRDefault="00AA2EB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червня </w:t>
      </w:r>
      <w:r w:rsidR="00EB1289" w:rsidRPr="00AA2EB7">
        <w:rPr>
          <w:b/>
          <w:color w:val="000000"/>
        </w:rPr>
        <w:t xml:space="preserve">  2021 року                </w:t>
      </w:r>
      <w:r>
        <w:rPr>
          <w:b/>
          <w:bCs/>
          <w:color w:val="000000"/>
        </w:rPr>
        <w:t>№ 384</w:t>
      </w:r>
    </w:p>
    <w:p w:rsidR="00AA2EB7" w:rsidRPr="00EB1289" w:rsidRDefault="00AA2EB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EB1289" w:rsidRDefault="00AA2EB7" w:rsidP="0013695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Розгляд заяви п</w:t>
      </w:r>
      <w:r w:rsidR="00136954" w:rsidRPr="00EB1289">
        <w:rPr>
          <w:rFonts w:ascii="Times New Roman" w:hAnsi="Times New Roman" w:cs="Times New Roman"/>
        </w:rPr>
        <w:t>ро затвердження технічної документації із землеустрою</w:t>
      </w:r>
      <w:r w:rsidR="00B83EA7" w:rsidRPr="00EB1289">
        <w:rPr>
          <w:rFonts w:ascii="Times New Roman" w:hAnsi="Times New Roman" w:cs="Times New Roman"/>
        </w:rPr>
        <w:t xml:space="preserve"> </w:t>
      </w:r>
      <w:r w:rsidR="00136954" w:rsidRPr="00EB1289">
        <w:rPr>
          <w:rFonts w:ascii="Times New Roman" w:hAnsi="Times New Roman" w:cs="Times New Roman"/>
        </w:rPr>
        <w:t>щодо встановлення (відновлення) меж  земельної ділянки  в натурі (на міс</w:t>
      </w:r>
      <w:r w:rsidR="00715EB2">
        <w:rPr>
          <w:rFonts w:ascii="Times New Roman" w:hAnsi="Times New Roman" w:cs="Times New Roman"/>
        </w:rPr>
        <w:t>цево</w:t>
      </w:r>
      <w:r w:rsidR="00EE1871">
        <w:rPr>
          <w:rFonts w:ascii="Times New Roman" w:hAnsi="Times New Roman" w:cs="Times New Roman"/>
        </w:rPr>
        <w:t>сті)</w:t>
      </w:r>
      <w:proofErr w:type="spellStart"/>
      <w:r w:rsidR="00EE1871">
        <w:rPr>
          <w:rFonts w:ascii="Times New Roman" w:hAnsi="Times New Roman" w:cs="Times New Roman"/>
        </w:rPr>
        <w:t>гр.Пилипів</w:t>
      </w:r>
      <w:proofErr w:type="spellEnd"/>
      <w:r w:rsidR="00EE1871">
        <w:rPr>
          <w:rFonts w:ascii="Times New Roman" w:hAnsi="Times New Roman" w:cs="Times New Roman"/>
        </w:rPr>
        <w:t xml:space="preserve"> Марії Василівні</w:t>
      </w:r>
      <w:r w:rsidR="00136954" w:rsidRPr="00EB1289">
        <w:rPr>
          <w:rFonts w:ascii="Times New Roman" w:hAnsi="Times New Roman" w:cs="Times New Roman"/>
        </w:rPr>
        <w:t xml:space="preserve"> для будівництва та обслуговування житлового будинку, господарських будівель  та споруд.</w:t>
      </w:r>
    </w:p>
    <w:p w:rsidR="00136954" w:rsidRPr="00EB1289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EB1289" w:rsidRDefault="00136954" w:rsidP="00136954">
      <w:pPr>
        <w:jc w:val="both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>Розглянувши</w:t>
      </w:r>
      <w:r w:rsidR="00715EB2">
        <w:rPr>
          <w:rFonts w:ascii="Times New Roman" w:hAnsi="Times New Roman" w:cs="Times New Roman"/>
        </w:rPr>
        <w:t xml:space="preserve"> за</w:t>
      </w:r>
      <w:r w:rsidR="00EE1871">
        <w:rPr>
          <w:rFonts w:ascii="Times New Roman" w:hAnsi="Times New Roman" w:cs="Times New Roman"/>
        </w:rPr>
        <w:t xml:space="preserve">яву </w:t>
      </w:r>
      <w:proofErr w:type="spellStart"/>
      <w:r w:rsidR="00EE1871">
        <w:rPr>
          <w:rFonts w:ascii="Times New Roman" w:hAnsi="Times New Roman" w:cs="Times New Roman"/>
        </w:rPr>
        <w:t>гр.Пилипів</w:t>
      </w:r>
      <w:proofErr w:type="spellEnd"/>
      <w:r w:rsidR="00EE1871">
        <w:rPr>
          <w:rFonts w:ascii="Times New Roman" w:hAnsi="Times New Roman" w:cs="Times New Roman"/>
        </w:rPr>
        <w:t xml:space="preserve"> Марії Василівни  від 07</w:t>
      </w:r>
      <w:r w:rsidR="00715EB2">
        <w:rPr>
          <w:rFonts w:ascii="Times New Roman" w:hAnsi="Times New Roman" w:cs="Times New Roman"/>
        </w:rPr>
        <w:t>.06.2021р</w:t>
      </w:r>
      <w:r w:rsidRPr="00EB1289">
        <w:rPr>
          <w:rFonts w:ascii="Times New Roman" w:hAnsi="Times New Roman" w:cs="Times New Roman"/>
        </w:rPr>
        <w:t xml:space="preserve"> ме</w:t>
      </w:r>
      <w:r w:rsidR="00715EB2">
        <w:rPr>
          <w:rFonts w:ascii="Times New Roman" w:hAnsi="Times New Roman" w:cs="Times New Roman"/>
        </w:rPr>
        <w:t xml:space="preserve">шканки </w:t>
      </w:r>
      <w:proofErr w:type="spellStart"/>
      <w:r w:rsidR="00EE1871">
        <w:rPr>
          <w:rFonts w:ascii="Times New Roman" w:hAnsi="Times New Roman" w:cs="Times New Roman"/>
        </w:rPr>
        <w:t>с.Андріївка</w:t>
      </w:r>
      <w:proofErr w:type="spellEnd"/>
      <w:r w:rsidR="00EE1871">
        <w:rPr>
          <w:rFonts w:ascii="Times New Roman" w:hAnsi="Times New Roman" w:cs="Times New Roman"/>
        </w:rPr>
        <w:t xml:space="preserve"> </w:t>
      </w:r>
      <w:r w:rsidRPr="00EB1289">
        <w:rPr>
          <w:rFonts w:ascii="Times New Roman" w:hAnsi="Times New Roman" w:cs="Times New Roman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EE1871">
        <w:rPr>
          <w:rFonts w:ascii="Times New Roman" w:hAnsi="Times New Roman" w:cs="Times New Roman"/>
        </w:rPr>
        <w:t>рі (на місцевості) площею 0,2500</w:t>
      </w:r>
      <w:r w:rsidRPr="00EB1289">
        <w:rPr>
          <w:rFonts w:ascii="Times New Roman" w:hAnsi="Times New Roman" w:cs="Times New Roman"/>
        </w:rPr>
        <w:t>га  для будівництва і обслуговування житлового будинку, господарських буді</w:t>
      </w:r>
      <w:r w:rsidR="00715EB2">
        <w:rPr>
          <w:rFonts w:ascii="Times New Roman" w:hAnsi="Times New Roman" w:cs="Times New Roman"/>
        </w:rPr>
        <w:t>вель  та споруд в</w:t>
      </w:r>
      <w:r w:rsidR="00EE1871">
        <w:rPr>
          <w:rFonts w:ascii="Times New Roman" w:hAnsi="Times New Roman" w:cs="Times New Roman"/>
        </w:rPr>
        <w:t xml:space="preserve"> </w:t>
      </w:r>
      <w:proofErr w:type="spellStart"/>
      <w:r w:rsidR="00EE1871">
        <w:rPr>
          <w:rFonts w:ascii="Times New Roman" w:hAnsi="Times New Roman" w:cs="Times New Roman"/>
        </w:rPr>
        <w:t>с.Мармузовичі</w:t>
      </w:r>
      <w:proofErr w:type="spellEnd"/>
      <w:r w:rsidR="00EE1871">
        <w:rPr>
          <w:rFonts w:ascii="Times New Roman" w:hAnsi="Times New Roman" w:cs="Times New Roman"/>
        </w:rPr>
        <w:t xml:space="preserve"> вул..Підлісна,274</w:t>
      </w:r>
      <w:r w:rsidRPr="00EB1289">
        <w:rPr>
          <w:rFonts w:ascii="Times New Roman" w:hAnsi="Times New Roman" w:cs="Times New Roman"/>
        </w:rPr>
        <w:t xml:space="preserve"> для передачі земельної ділянки у власність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EB1289" w:rsidRDefault="00136954" w:rsidP="00136954">
      <w:pPr>
        <w:jc w:val="center"/>
        <w:rPr>
          <w:rFonts w:ascii="Times New Roman" w:hAnsi="Times New Roman" w:cs="Times New Roman"/>
          <w:b/>
        </w:rPr>
      </w:pPr>
      <w:r w:rsidRPr="00EB1289">
        <w:rPr>
          <w:rFonts w:ascii="Times New Roman" w:hAnsi="Times New Roman" w:cs="Times New Roman"/>
          <w:b/>
        </w:rPr>
        <w:t>В И Р І Ш И Л А :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B1289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EE1871">
        <w:rPr>
          <w:lang w:val="uk-UA"/>
        </w:rPr>
        <w:t xml:space="preserve">евості) </w:t>
      </w:r>
      <w:proofErr w:type="spellStart"/>
      <w:r w:rsidR="00EE1871">
        <w:rPr>
          <w:lang w:val="uk-UA"/>
        </w:rPr>
        <w:t>гр.Пилипів</w:t>
      </w:r>
      <w:proofErr w:type="spellEnd"/>
      <w:r w:rsidR="00EE1871">
        <w:rPr>
          <w:lang w:val="uk-UA"/>
        </w:rPr>
        <w:t xml:space="preserve"> Марії Василівні площею 0,2500</w:t>
      </w:r>
      <w:r w:rsidRPr="00EB1289">
        <w:rPr>
          <w:lang w:val="uk-UA"/>
        </w:rPr>
        <w:t>га.</w:t>
      </w:r>
      <w:r w:rsidR="00AA2EB7" w:rsidRPr="00AA2EB7">
        <w:rPr>
          <w:lang w:val="uk-UA"/>
        </w:rPr>
        <w:t xml:space="preserve"> </w:t>
      </w:r>
      <w:r w:rsidR="00AA2EB7">
        <w:rPr>
          <w:lang w:val="uk-UA"/>
        </w:rPr>
        <w:t>кадастровий номер 4620680400:19:008:0089</w:t>
      </w:r>
      <w:r w:rsidR="00AA2EB7" w:rsidRPr="00EB1289">
        <w:rPr>
          <w:lang w:val="uk-UA"/>
        </w:rPr>
        <w:t xml:space="preserve">) </w:t>
      </w:r>
      <w:r w:rsidRPr="00EB1289">
        <w:rPr>
          <w:lang w:val="uk-UA"/>
        </w:rPr>
        <w:t xml:space="preserve"> для будівництва та обслуговування житлового будинку, господарських бу</w:t>
      </w:r>
      <w:r w:rsidR="00EE1871">
        <w:rPr>
          <w:lang w:val="uk-UA"/>
        </w:rPr>
        <w:t xml:space="preserve">дівель та споруд в </w:t>
      </w:r>
      <w:proofErr w:type="spellStart"/>
      <w:r w:rsidR="00EE1871">
        <w:rPr>
          <w:lang w:val="uk-UA"/>
        </w:rPr>
        <w:t>с.Мармузовичі</w:t>
      </w:r>
      <w:proofErr w:type="spellEnd"/>
      <w:r w:rsidRPr="00EB1289">
        <w:rPr>
          <w:lang w:val="uk-UA"/>
        </w:rPr>
        <w:t xml:space="preserve"> </w:t>
      </w:r>
      <w:proofErr w:type="spellStart"/>
      <w:r w:rsidRPr="00EB1289">
        <w:rPr>
          <w:lang w:val="uk-UA"/>
        </w:rPr>
        <w:t>Золочівського</w:t>
      </w:r>
      <w:proofErr w:type="spellEnd"/>
      <w:r w:rsidRPr="00EB1289">
        <w:rPr>
          <w:lang w:val="uk-UA"/>
        </w:rPr>
        <w:t xml:space="preserve"> району Льв</w:t>
      </w:r>
      <w:r w:rsidR="00715EB2">
        <w:rPr>
          <w:lang w:val="uk-UA"/>
        </w:rPr>
        <w:t>івсь</w:t>
      </w:r>
      <w:r w:rsidR="00EE1871">
        <w:rPr>
          <w:lang w:val="uk-UA"/>
        </w:rPr>
        <w:t xml:space="preserve">кої області по </w:t>
      </w:r>
      <w:proofErr w:type="spellStart"/>
      <w:r w:rsidR="00EE1871">
        <w:rPr>
          <w:lang w:val="uk-UA"/>
        </w:rPr>
        <w:t>вул.Підлісній</w:t>
      </w:r>
      <w:proofErr w:type="spellEnd"/>
      <w:r w:rsidR="00EE1871">
        <w:rPr>
          <w:lang w:val="uk-UA"/>
        </w:rPr>
        <w:t>,274</w:t>
      </w:r>
      <w:r w:rsidRPr="00EB1289">
        <w:rPr>
          <w:lang w:val="uk-UA"/>
        </w:rPr>
        <w:t xml:space="preserve"> для передачі земельної ділянки у власність.</w:t>
      </w:r>
    </w:p>
    <w:p w:rsidR="00136954" w:rsidRPr="00EB1289" w:rsidRDefault="00715EB2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</w:t>
      </w:r>
      <w:r w:rsidR="00EE1871">
        <w:rPr>
          <w:lang w:val="uk-UA"/>
        </w:rPr>
        <w:t>ь гр..Пилипів Марії Василівни земельну ділянку площею 0,2500</w:t>
      </w:r>
      <w:r w:rsidR="00FB2F11">
        <w:rPr>
          <w:lang w:val="uk-UA"/>
        </w:rPr>
        <w:t>га (кадастро</w:t>
      </w:r>
      <w:r w:rsidR="00EE1871">
        <w:rPr>
          <w:lang w:val="uk-UA"/>
        </w:rPr>
        <w:t>вий номер 4620680400:19:008:0089</w:t>
      </w:r>
      <w:r w:rsidR="00136954" w:rsidRPr="00EB1289">
        <w:rPr>
          <w:lang w:val="uk-UA"/>
        </w:rPr>
        <w:t>) для будівництва та обслуговування житлового будинку, господарських бу</w:t>
      </w:r>
      <w:r w:rsidR="00EE1871">
        <w:rPr>
          <w:lang w:val="uk-UA"/>
        </w:rPr>
        <w:t xml:space="preserve">дівель та споруд в </w:t>
      </w:r>
      <w:proofErr w:type="spellStart"/>
      <w:r w:rsidR="00EE1871">
        <w:rPr>
          <w:lang w:val="uk-UA"/>
        </w:rPr>
        <w:t>с.Мармузовичі</w:t>
      </w:r>
      <w:proofErr w:type="spellEnd"/>
      <w:r w:rsidR="00EE1871">
        <w:rPr>
          <w:lang w:val="uk-UA"/>
        </w:rPr>
        <w:t xml:space="preserve"> </w:t>
      </w:r>
      <w:r w:rsidR="00136954" w:rsidRPr="00EB1289">
        <w:rPr>
          <w:lang w:val="uk-UA"/>
        </w:rPr>
        <w:t xml:space="preserve"> </w:t>
      </w:r>
      <w:proofErr w:type="spellStart"/>
      <w:r w:rsidR="00136954" w:rsidRPr="00EB1289">
        <w:rPr>
          <w:lang w:val="uk-UA"/>
        </w:rPr>
        <w:t>Золочівського</w:t>
      </w:r>
      <w:proofErr w:type="spellEnd"/>
      <w:r w:rsidR="00136954" w:rsidRPr="00EB1289">
        <w:rPr>
          <w:lang w:val="uk-UA"/>
        </w:rPr>
        <w:t xml:space="preserve"> району Льв</w:t>
      </w:r>
      <w:r w:rsidR="00FB2F11">
        <w:rPr>
          <w:lang w:val="uk-UA"/>
        </w:rPr>
        <w:t>івськ</w:t>
      </w:r>
      <w:r w:rsidR="00EE1871">
        <w:rPr>
          <w:lang w:val="uk-UA"/>
        </w:rPr>
        <w:t>ої області по вул..Підлісній,274</w:t>
      </w:r>
      <w:r w:rsidR="00136954" w:rsidRPr="00EB1289">
        <w:rPr>
          <w:lang w:val="uk-UA"/>
        </w:rPr>
        <w:t>.</w:t>
      </w:r>
    </w:p>
    <w:p w:rsidR="00136954" w:rsidRPr="00EB1289" w:rsidRDefault="00EE1871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Гр.Пилипів</w:t>
      </w:r>
      <w:proofErr w:type="spellEnd"/>
      <w:r>
        <w:rPr>
          <w:lang w:val="uk-UA"/>
        </w:rPr>
        <w:t xml:space="preserve"> Марії Василівні </w:t>
      </w:r>
      <w:r w:rsidR="00136954" w:rsidRPr="00EB1289"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EB1289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EB1289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</w:rPr>
      </w:pPr>
    </w:p>
    <w:p w:rsidR="00FB2F11" w:rsidRDefault="00FB2F11" w:rsidP="00136954">
      <w:pPr>
        <w:jc w:val="center"/>
        <w:rPr>
          <w:rFonts w:ascii="Times New Roman" w:hAnsi="Times New Roman" w:cs="Times New Roman"/>
        </w:rPr>
      </w:pPr>
    </w:p>
    <w:p w:rsidR="00FB2F11" w:rsidRDefault="00FB2F11" w:rsidP="00136954">
      <w:pPr>
        <w:jc w:val="center"/>
        <w:rPr>
          <w:rFonts w:ascii="Times New Roman" w:hAnsi="Times New Roman" w:cs="Times New Roman"/>
        </w:rPr>
      </w:pPr>
    </w:p>
    <w:p w:rsidR="00DE688A" w:rsidRPr="00EB1289" w:rsidRDefault="00136954" w:rsidP="00AA2EB7">
      <w:pPr>
        <w:jc w:val="center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 xml:space="preserve">Селищний голова                                         </w:t>
      </w:r>
      <w:bookmarkStart w:id="0" w:name="_GoBack"/>
      <w:bookmarkEnd w:id="0"/>
      <w:r w:rsidR="00FB2F11">
        <w:rPr>
          <w:rFonts w:ascii="Times New Roman" w:hAnsi="Times New Roman" w:cs="Times New Roman"/>
        </w:rPr>
        <w:t>Роман ФУРДА</w:t>
      </w:r>
    </w:p>
    <w:sectPr w:rsidR="00DE688A" w:rsidRPr="00EB1289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8264E"/>
    <w:rsid w:val="000C64F6"/>
    <w:rsid w:val="00136954"/>
    <w:rsid w:val="001621D5"/>
    <w:rsid w:val="00237F4A"/>
    <w:rsid w:val="00517DD7"/>
    <w:rsid w:val="00715EB2"/>
    <w:rsid w:val="00AA2EB7"/>
    <w:rsid w:val="00B83EA7"/>
    <w:rsid w:val="00BA12DE"/>
    <w:rsid w:val="00BF64D0"/>
    <w:rsid w:val="00CF31AB"/>
    <w:rsid w:val="00DE688A"/>
    <w:rsid w:val="00EB1289"/>
    <w:rsid w:val="00EE1871"/>
    <w:rsid w:val="00FB2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1369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2021-07-01T09:33:00Z</cp:lastPrinted>
  <dcterms:created xsi:type="dcterms:W3CDTF">2021-06-30T10:06:00Z</dcterms:created>
  <dcterms:modified xsi:type="dcterms:W3CDTF">2021-07-01T09:34:00Z</dcterms:modified>
</cp:coreProperties>
</file>