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5206" w:rsidRPr="00275206" w:rsidRDefault="00275206" w:rsidP="00275206">
      <w:pPr>
        <w:rPr>
          <w:b/>
          <w:sz w:val="28"/>
          <w:szCs w:val="28"/>
        </w:rPr>
      </w:pPr>
      <w:r>
        <w:rPr>
          <w:b/>
          <w:bCs/>
          <w:szCs w:val="28"/>
        </w:rPr>
        <w:t xml:space="preserve">                                                 </w:t>
      </w:r>
    </w:p>
    <w:p w:rsidR="00275206" w:rsidRPr="00275206" w:rsidRDefault="00275206" w:rsidP="00275206">
      <w:pPr>
        <w:jc w:val="center"/>
        <w:rPr>
          <w:color w:val="6EA8FE"/>
          <w:sz w:val="28"/>
          <w:szCs w:val="28"/>
          <w:lang w:val="ru-RU"/>
        </w:rPr>
      </w:pPr>
      <w:r w:rsidRPr="00275206">
        <w:rPr>
          <w:noProof/>
          <w:color w:val="6EA8FE"/>
          <w:sz w:val="28"/>
          <w:szCs w:val="28"/>
          <w:lang w:eastAsia="uk-UA"/>
        </w:rPr>
        <w:drawing>
          <wp:inline distT="0" distB="0" distL="0" distR="0">
            <wp:extent cx="476250" cy="628650"/>
            <wp:effectExtent l="0" t="0" r="0" b="0"/>
            <wp:docPr id="1" name="Рисунок 1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5206" w:rsidRPr="00275206" w:rsidRDefault="00275206" w:rsidP="00275206">
      <w:pPr>
        <w:jc w:val="center"/>
        <w:outlineLvl w:val="0"/>
        <w:rPr>
          <w:b/>
          <w:bCs/>
          <w:caps/>
          <w:color w:val="2F6FFF"/>
          <w:sz w:val="28"/>
          <w:szCs w:val="28"/>
          <w:lang w:val="ru-RU"/>
        </w:rPr>
      </w:pPr>
      <w:r w:rsidRPr="00275206">
        <w:rPr>
          <w:b/>
          <w:bCs/>
          <w:caps/>
          <w:color w:val="2F6FFF"/>
          <w:sz w:val="28"/>
          <w:szCs w:val="28"/>
          <w:lang w:val="ru-RU"/>
        </w:rPr>
        <w:t>Україна</w:t>
      </w:r>
    </w:p>
    <w:p w:rsidR="00275206" w:rsidRPr="00275206" w:rsidRDefault="00275206" w:rsidP="00275206">
      <w:pPr>
        <w:jc w:val="center"/>
        <w:outlineLvl w:val="0"/>
        <w:rPr>
          <w:b/>
          <w:sz w:val="28"/>
          <w:szCs w:val="28"/>
          <w:lang w:val="ru-RU"/>
        </w:rPr>
      </w:pPr>
      <w:r w:rsidRPr="00275206">
        <w:rPr>
          <w:b/>
          <w:sz w:val="28"/>
          <w:szCs w:val="28"/>
          <w:lang w:val="ru-RU"/>
        </w:rPr>
        <w:t>КРАСНЕНСЬКА СЕЛИЩНА РАДА</w:t>
      </w:r>
    </w:p>
    <w:p w:rsidR="009923B2" w:rsidRDefault="00275206" w:rsidP="00275206">
      <w:pPr>
        <w:pStyle w:val="a3"/>
        <w:rPr>
          <w:b w:val="0"/>
          <w:bCs/>
          <w:szCs w:val="28"/>
        </w:rPr>
      </w:pPr>
      <w:proofErr w:type="spellStart"/>
      <w:r w:rsidRPr="00275206">
        <w:rPr>
          <w:color w:val="auto"/>
          <w:sz w:val="28"/>
          <w:szCs w:val="28"/>
        </w:rPr>
        <w:t>Золочівського</w:t>
      </w:r>
      <w:proofErr w:type="spellEnd"/>
      <w:r w:rsidRPr="00275206">
        <w:rPr>
          <w:color w:val="auto"/>
          <w:sz w:val="28"/>
          <w:szCs w:val="28"/>
        </w:rPr>
        <w:t xml:space="preserve"> </w:t>
      </w:r>
      <w:r w:rsidRPr="00275206">
        <w:rPr>
          <w:color w:val="auto"/>
          <w:sz w:val="28"/>
          <w:szCs w:val="28"/>
          <w:lang w:val="ru-RU"/>
        </w:rPr>
        <w:t xml:space="preserve"> району </w:t>
      </w:r>
      <w:proofErr w:type="spellStart"/>
      <w:r w:rsidRPr="00275206">
        <w:rPr>
          <w:color w:val="auto"/>
          <w:sz w:val="28"/>
          <w:szCs w:val="28"/>
          <w:lang w:val="ru-RU"/>
        </w:rPr>
        <w:t>Львівської</w:t>
      </w:r>
      <w:proofErr w:type="spellEnd"/>
      <w:r w:rsidRPr="00275206">
        <w:rPr>
          <w:color w:val="auto"/>
          <w:sz w:val="28"/>
          <w:szCs w:val="28"/>
          <w:lang w:val="ru-RU"/>
        </w:rPr>
        <w:t xml:space="preserve"> </w:t>
      </w:r>
      <w:proofErr w:type="spellStart"/>
      <w:r w:rsidRPr="00275206">
        <w:rPr>
          <w:color w:val="auto"/>
          <w:sz w:val="28"/>
          <w:szCs w:val="28"/>
          <w:lang w:val="ru-RU"/>
        </w:rPr>
        <w:t>області</w:t>
      </w:r>
      <w:proofErr w:type="spellEnd"/>
    </w:p>
    <w:p w:rsidR="009923B2" w:rsidRPr="00B81604" w:rsidRDefault="009923B2" w:rsidP="00275206">
      <w:pPr>
        <w:jc w:val="center"/>
      </w:pPr>
    </w:p>
    <w:p w:rsidR="009923B2" w:rsidRDefault="009923B2" w:rsidP="009923B2">
      <w:pPr>
        <w:jc w:val="center"/>
        <w:rPr>
          <w:b/>
          <w:color w:val="000000"/>
          <w:sz w:val="32"/>
          <w:szCs w:val="32"/>
        </w:rPr>
      </w:pPr>
      <w:r w:rsidRPr="00132BC4">
        <w:rPr>
          <w:color w:val="000000"/>
          <w:sz w:val="32"/>
          <w:szCs w:val="32"/>
        </w:rPr>
        <w:t xml:space="preserve"> </w:t>
      </w:r>
      <w:r w:rsidRPr="00132BC4">
        <w:rPr>
          <w:b/>
          <w:color w:val="000000"/>
          <w:sz w:val="32"/>
          <w:szCs w:val="32"/>
        </w:rPr>
        <w:t xml:space="preserve">РІШЕННЯ </w:t>
      </w:r>
    </w:p>
    <w:p w:rsidR="009923B2" w:rsidRPr="004E5227" w:rsidRDefault="009923B2" w:rsidP="009923B2">
      <w:pPr>
        <w:jc w:val="center"/>
        <w:rPr>
          <w:color w:val="000000"/>
          <w:sz w:val="32"/>
          <w:szCs w:val="32"/>
        </w:rPr>
      </w:pPr>
    </w:p>
    <w:p w:rsidR="009923B2" w:rsidRPr="00A0776E" w:rsidRDefault="009923B2" w:rsidP="009923B2">
      <w:pPr>
        <w:rPr>
          <w:color w:val="000000"/>
          <w:sz w:val="28"/>
          <w:szCs w:val="28"/>
        </w:rPr>
      </w:pPr>
      <w:r w:rsidRPr="004E522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</w:t>
      </w:r>
      <w:r w:rsidR="00275206">
        <w:rPr>
          <w:color w:val="000000"/>
          <w:sz w:val="28"/>
          <w:szCs w:val="28"/>
        </w:rPr>
        <w:t>16</w:t>
      </w:r>
      <w:r>
        <w:rPr>
          <w:color w:val="000000"/>
          <w:sz w:val="28"/>
          <w:szCs w:val="28"/>
        </w:rPr>
        <w:t>» грудня</w:t>
      </w:r>
      <w:r w:rsidRPr="004E5227">
        <w:rPr>
          <w:color w:val="000000"/>
          <w:sz w:val="28"/>
          <w:szCs w:val="28"/>
        </w:rPr>
        <w:t xml:space="preserve"> 2020 р.</w:t>
      </w:r>
      <w:r w:rsidRPr="00A62621">
        <w:rPr>
          <w:b/>
          <w:color w:val="000000"/>
          <w:sz w:val="28"/>
          <w:szCs w:val="28"/>
        </w:rPr>
        <w:t xml:space="preserve">                      </w:t>
      </w:r>
      <w:r w:rsidR="00275206">
        <w:rPr>
          <w:b/>
          <w:color w:val="000000"/>
          <w:sz w:val="28"/>
          <w:szCs w:val="28"/>
        </w:rPr>
        <w:t xml:space="preserve">                                     </w:t>
      </w:r>
      <w:r w:rsidRPr="00A62621">
        <w:rPr>
          <w:b/>
          <w:color w:val="000000"/>
          <w:sz w:val="28"/>
          <w:szCs w:val="28"/>
        </w:rPr>
        <w:t xml:space="preserve">    №</w:t>
      </w:r>
      <w:r>
        <w:rPr>
          <w:b/>
          <w:color w:val="000000"/>
          <w:sz w:val="28"/>
          <w:szCs w:val="28"/>
        </w:rPr>
        <w:t xml:space="preserve"> </w:t>
      </w:r>
      <w:r w:rsidRPr="00A62621">
        <w:rPr>
          <w:b/>
          <w:color w:val="000000"/>
          <w:sz w:val="28"/>
          <w:szCs w:val="28"/>
        </w:rPr>
        <w:t xml:space="preserve"> </w:t>
      </w:r>
      <w:r w:rsidRPr="00A62621">
        <w:rPr>
          <w:b/>
          <w:sz w:val="28"/>
          <w:szCs w:val="28"/>
        </w:rPr>
        <w:t xml:space="preserve">  </w:t>
      </w:r>
      <w:r w:rsidR="00275206">
        <w:rPr>
          <w:b/>
          <w:sz w:val="28"/>
          <w:szCs w:val="28"/>
        </w:rPr>
        <w:t>7</w:t>
      </w:r>
      <w:r w:rsidRPr="00A62621">
        <w:rPr>
          <w:b/>
          <w:sz w:val="28"/>
          <w:szCs w:val="28"/>
        </w:rPr>
        <w:t xml:space="preserve">        </w:t>
      </w:r>
      <w:r w:rsidRPr="00A0776E">
        <w:rPr>
          <w:b/>
          <w:sz w:val="28"/>
          <w:szCs w:val="28"/>
        </w:rPr>
        <w:t xml:space="preserve">       </w:t>
      </w:r>
      <w:r w:rsidRPr="00A62621">
        <w:rPr>
          <w:b/>
          <w:sz w:val="28"/>
          <w:szCs w:val="28"/>
        </w:rPr>
        <w:t xml:space="preserve">                  </w:t>
      </w:r>
      <w:r>
        <w:rPr>
          <w:b/>
          <w:sz w:val="28"/>
          <w:szCs w:val="28"/>
        </w:rPr>
        <w:t xml:space="preserve">       </w:t>
      </w:r>
      <w:r w:rsidRPr="00A62621">
        <w:rPr>
          <w:b/>
          <w:sz w:val="28"/>
          <w:szCs w:val="28"/>
        </w:rPr>
        <w:t xml:space="preserve"> </w:t>
      </w:r>
    </w:p>
    <w:p w:rsidR="009923B2" w:rsidRDefault="009923B2" w:rsidP="009923B2"/>
    <w:p w:rsidR="009923B2" w:rsidRDefault="009923B2" w:rsidP="009923B2">
      <w:pPr>
        <w:pStyle w:val="docdata"/>
        <w:widowControl w:val="0"/>
        <w:tabs>
          <w:tab w:val="left" w:pos="7089"/>
        </w:tabs>
        <w:spacing w:before="0" w:beforeAutospacing="0" w:after="0" w:afterAutospacing="0"/>
        <w:ind w:right="4393"/>
        <w:rPr>
          <w:b/>
          <w:bCs/>
          <w:color w:val="000000"/>
          <w:sz w:val="28"/>
          <w:szCs w:val="28"/>
        </w:rPr>
      </w:pPr>
      <w:r w:rsidRPr="00D722BF">
        <w:rPr>
          <w:b/>
          <w:sz w:val="28"/>
          <w:szCs w:val="28"/>
        </w:rPr>
        <w:t xml:space="preserve">Про створення </w:t>
      </w:r>
      <w:r w:rsidRPr="00CC7C89">
        <w:rPr>
          <w:b/>
          <w:bCs/>
          <w:color w:val="000000"/>
          <w:sz w:val="28"/>
          <w:szCs w:val="28"/>
        </w:rPr>
        <w:t>відділ</w:t>
      </w:r>
      <w:r>
        <w:rPr>
          <w:b/>
          <w:bCs/>
          <w:color w:val="000000"/>
          <w:sz w:val="28"/>
          <w:szCs w:val="28"/>
        </w:rPr>
        <w:t>у</w:t>
      </w:r>
      <w:r w:rsidRPr="00CC7C89">
        <w:rPr>
          <w:b/>
          <w:bCs/>
          <w:color w:val="000000"/>
          <w:sz w:val="28"/>
          <w:szCs w:val="28"/>
        </w:rPr>
        <w:t xml:space="preserve"> освіти, культури, розвитку туризму, молоді та спорту</w:t>
      </w:r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CC7C89">
        <w:rPr>
          <w:b/>
          <w:bCs/>
          <w:color w:val="000000"/>
          <w:sz w:val="28"/>
          <w:szCs w:val="28"/>
        </w:rPr>
        <w:t>Красненської</w:t>
      </w:r>
      <w:proofErr w:type="spellEnd"/>
      <w:r w:rsidRPr="00CC7C89">
        <w:rPr>
          <w:b/>
          <w:bCs/>
          <w:color w:val="000000"/>
          <w:sz w:val="28"/>
          <w:szCs w:val="28"/>
        </w:rPr>
        <w:t xml:space="preserve"> селищної рад</w:t>
      </w:r>
      <w:bookmarkStart w:id="0" w:name="_GoBack"/>
      <w:bookmarkEnd w:id="0"/>
      <w:r w:rsidRPr="00CC7C89">
        <w:rPr>
          <w:b/>
          <w:bCs/>
          <w:color w:val="000000"/>
          <w:sz w:val="28"/>
          <w:szCs w:val="28"/>
        </w:rPr>
        <w:t>и</w:t>
      </w:r>
      <w:r w:rsidR="0040278C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="0040278C">
        <w:rPr>
          <w:b/>
          <w:bCs/>
          <w:color w:val="000000"/>
          <w:sz w:val="28"/>
          <w:szCs w:val="28"/>
        </w:rPr>
        <w:t>Золочівського</w:t>
      </w:r>
      <w:proofErr w:type="spellEnd"/>
      <w:r w:rsidR="0040278C">
        <w:rPr>
          <w:b/>
          <w:bCs/>
          <w:color w:val="000000"/>
          <w:sz w:val="28"/>
          <w:szCs w:val="28"/>
        </w:rPr>
        <w:t xml:space="preserve"> району Львівської області</w:t>
      </w:r>
    </w:p>
    <w:p w:rsidR="009923B2" w:rsidRPr="00D722BF" w:rsidRDefault="009923B2" w:rsidP="009923B2">
      <w:pPr>
        <w:pStyle w:val="docdata"/>
        <w:widowControl w:val="0"/>
        <w:tabs>
          <w:tab w:val="left" w:pos="7089"/>
        </w:tabs>
        <w:spacing w:before="0" w:beforeAutospacing="0" w:after="0" w:afterAutospacing="0"/>
        <w:ind w:right="4393"/>
        <w:rPr>
          <w:b/>
          <w:sz w:val="28"/>
          <w:szCs w:val="28"/>
        </w:rPr>
      </w:pPr>
      <w:r w:rsidRPr="00D722BF">
        <w:rPr>
          <w:b/>
          <w:sz w:val="28"/>
          <w:szCs w:val="28"/>
        </w:rPr>
        <w:t>та затвердження Положення про нього</w:t>
      </w:r>
    </w:p>
    <w:p w:rsidR="009923B2" w:rsidRDefault="009923B2" w:rsidP="009923B2">
      <w:pPr>
        <w:ind w:firstLine="540"/>
        <w:jc w:val="both"/>
        <w:rPr>
          <w:sz w:val="28"/>
          <w:szCs w:val="28"/>
        </w:rPr>
      </w:pPr>
    </w:p>
    <w:p w:rsidR="009923B2" w:rsidRDefault="009923B2" w:rsidP="009923B2">
      <w:pPr>
        <w:ind w:firstLine="540"/>
        <w:jc w:val="both"/>
        <w:rPr>
          <w:sz w:val="28"/>
          <w:szCs w:val="28"/>
        </w:rPr>
      </w:pPr>
    </w:p>
    <w:p w:rsidR="009923B2" w:rsidRPr="00C32CCA" w:rsidRDefault="009923B2" w:rsidP="009923B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Відповідно до п. 30 ч.1 ст. 26, ст. 54 Закону України </w:t>
      </w:r>
      <w:r w:rsidRPr="00766C75">
        <w:rPr>
          <w:sz w:val="28"/>
          <w:szCs w:val="28"/>
        </w:rPr>
        <w:t>"</w:t>
      </w:r>
      <w:r>
        <w:rPr>
          <w:sz w:val="28"/>
          <w:szCs w:val="28"/>
        </w:rPr>
        <w:t>Про місцеве самоврядування в Україні</w:t>
      </w:r>
      <w:r w:rsidRPr="00766C75">
        <w:rPr>
          <w:sz w:val="28"/>
          <w:szCs w:val="28"/>
        </w:rPr>
        <w:t>"</w:t>
      </w:r>
      <w:r>
        <w:rPr>
          <w:sz w:val="28"/>
          <w:szCs w:val="28"/>
        </w:rPr>
        <w:t>, Закон</w:t>
      </w:r>
      <w:r w:rsidRPr="00C32CCA">
        <w:rPr>
          <w:sz w:val="28"/>
          <w:szCs w:val="28"/>
        </w:rPr>
        <w:t>ів</w:t>
      </w:r>
      <w:r>
        <w:rPr>
          <w:sz w:val="28"/>
          <w:szCs w:val="28"/>
        </w:rPr>
        <w:t xml:space="preserve"> України </w:t>
      </w:r>
      <w:r w:rsidRPr="00C32CCA">
        <w:rPr>
          <w:sz w:val="28"/>
          <w:szCs w:val="28"/>
        </w:rPr>
        <w:t>“</w:t>
      </w:r>
      <w:r>
        <w:rPr>
          <w:sz w:val="28"/>
          <w:szCs w:val="28"/>
        </w:rPr>
        <w:t>Про освіту</w:t>
      </w:r>
      <w:r w:rsidRPr="00C32CCA">
        <w:rPr>
          <w:sz w:val="28"/>
          <w:szCs w:val="28"/>
        </w:rPr>
        <w:t>”</w:t>
      </w:r>
      <w:r>
        <w:rPr>
          <w:sz w:val="28"/>
          <w:szCs w:val="28"/>
        </w:rPr>
        <w:t xml:space="preserve">,  </w:t>
      </w:r>
      <w:r w:rsidRPr="00592444">
        <w:rPr>
          <w:sz w:val="28"/>
          <w:szCs w:val="28"/>
        </w:rPr>
        <w:t>“</w:t>
      </w:r>
      <w:r>
        <w:rPr>
          <w:sz w:val="28"/>
          <w:szCs w:val="28"/>
        </w:rPr>
        <w:t>Про повну загальну середню освіту</w:t>
      </w:r>
      <w:r w:rsidRPr="00592444">
        <w:rPr>
          <w:sz w:val="28"/>
          <w:szCs w:val="28"/>
        </w:rPr>
        <w:t>”</w:t>
      </w:r>
      <w:r>
        <w:rPr>
          <w:sz w:val="28"/>
          <w:szCs w:val="28"/>
        </w:rPr>
        <w:t xml:space="preserve">, </w:t>
      </w:r>
      <w:r w:rsidRPr="00C32CCA">
        <w:rPr>
          <w:sz w:val="28"/>
          <w:szCs w:val="28"/>
        </w:rPr>
        <w:t>“</w:t>
      </w:r>
      <w:r>
        <w:rPr>
          <w:sz w:val="28"/>
          <w:szCs w:val="28"/>
        </w:rPr>
        <w:t>Про дошкільну освіту</w:t>
      </w:r>
      <w:r w:rsidRPr="00C32CCA">
        <w:rPr>
          <w:sz w:val="28"/>
          <w:szCs w:val="28"/>
        </w:rPr>
        <w:t xml:space="preserve">”, </w:t>
      </w:r>
      <w:r w:rsidRPr="00592444">
        <w:rPr>
          <w:sz w:val="28"/>
          <w:szCs w:val="28"/>
        </w:rPr>
        <w:t>“</w:t>
      </w:r>
      <w:r>
        <w:rPr>
          <w:sz w:val="28"/>
          <w:szCs w:val="28"/>
        </w:rPr>
        <w:t>Про позашкільну освіту</w:t>
      </w:r>
      <w:r w:rsidRPr="00592444">
        <w:rPr>
          <w:sz w:val="28"/>
          <w:szCs w:val="28"/>
        </w:rPr>
        <w:t>”</w:t>
      </w:r>
      <w:r>
        <w:rPr>
          <w:sz w:val="28"/>
          <w:szCs w:val="28"/>
        </w:rPr>
        <w:t>, з</w:t>
      </w:r>
      <w:r w:rsidRPr="00C32CCA">
        <w:rPr>
          <w:sz w:val="28"/>
          <w:szCs w:val="28"/>
        </w:rPr>
        <w:t xml:space="preserve"> метою забезпечення здійснення в </w:t>
      </w:r>
      <w:proofErr w:type="spellStart"/>
      <w:r>
        <w:rPr>
          <w:sz w:val="28"/>
          <w:szCs w:val="28"/>
        </w:rPr>
        <w:t>Красненській</w:t>
      </w:r>
      <w:proofErr w:type="spellEnd"/>
      <w:r>
        <w:rPr>
          <w:sz w:val="28"/>
          <w:szCs w:val="28"/>
        </w:rPr>
        <w:t xml:space="preserve"> селищній </w:t>
      </w:r>
      <w:r w:rsidRPr="00C32CCA">
        <w:rPr>
          <w:sz w:val="28"/>
          <w:szCs w:val="28"/>
        </w:rPr>
        <w:t>територіальній громаді повноважень у сфері освіти на належному рівні,</w:t>
      </w:r>
      <w:r>
        <w:rPr>
          <w:rFonts w:ascii="Arial" w:hAnsi="Arial" w:cs="Arial"/>
          <w:sz w:val="34"/>
          <w:szCs w:val="34"/>
        </w:rPr>
        <w:t xml:space="preserve"> </w:t>
      </w:r>
      <w:r>
        <w:rPr>
          <w:sz w:val="28"/>
          <w:szCs w:val="28"/>
        </w:rPr>
        <w:t>селищна рада</w:t>
      </w:r>
    </w:p>
    <w:p w:rsidR="009923B2" w:rsidRDefault="009923B2" w:rsidP="009923B2">
      <w:pPr>
        <w:ind w:firstLine="540"/>
        <w:jc w:val="both"/>
        <w:rPr>
          <w:sz w:val="28"/>
          <w:szCs w:val="28"/>
        </w:rPr>
      </w:pPr>
    </w:p>
    <w:p w:rsidR="009923B2" w:rsidRPr="00D722BF" w:rsidRDefault="009923B2" w:rsidP="009923B2">
      <w:pPr>
        <w:jc w:val="center"/>
        <w:rPr>
          <w:b/>
          <w:sz w:val="28"/>
          <w:szCs w:val="28"/>
        </w:rPr>
      </w:pPr>
      <w:r w:rsidRPr="00D722BF">
        <w:rPr>
          <w:b/>
          <w:sz w:val="28"/>
          <w:szCs w:val="28"/>
        </w:rPr>
        <w:t>ВИРІШИЛА:</w:t>
      </w:r>
    </w:p>
    <w:p w:rsidR="009923B2" w:rsidRDefault="009923B2" w:rsidP="009923B2">
      <w:pPr>
        <w:jc w:val="both"/>
        <w:rPr>
          <w:sz w:val="28"/>
          <w:szCs w:val="28"/>
        </w:rPr>
      </w:pPr>
    </w:p>
    <w:p w:rsidR="009923B2" w:rsidRPr="00297E9B" w:rsidRDefault="009923B2" w:rsidP="009923B2">
      <w:pPr>
        <w:numPr>
          <w:ilvl w:val="0"/>
          <w:numId w:val="1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Створити </w:t>
      </w:r>
      <w:r w:rsidRPr="00CC7C89">
        <w:rPr>
          <w:rStyle w:val="1850"/>
          <w:bCs/>
          <w:color w:val="000000"/>
          <w:sz w:val="28"/>
          <w:szCs w:val="28"/>
        </w:rPr>
        <w:t xml:space="preserve">відділ освіти, культури, </w:t>
      </w:r>
      <w:r w:rsidRPr="00CC7C89">
        <w:rPr>
          <w:bCs/>
          <w:color w:val="000000"/>
          <w:sz w:val="28"/>
          <w:szCs w:val="28"/>
        </w:rPr>
        <w:t>розвитку туризму, молоді та спорту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Красненської</w:t>
      </w:r>
      <w:proofErr w:type="spellEnd"/>
      <w:r>
        <w:rPr>
          <w:sz w:val="28"/>
          <w:szCs w:val="28"/>
        </w:rPr>
        <w:t xml:space="preserve"> селищної ради як окрему юридичну особу.</w:t>
      </w:r>
    </w:p>
    <w:p w:rsidR="009923B2" w:rsidRDefault="009923B2" w:rsidP="009923B2">
      <w:pPr>
        <w:numPr>
          <w:ilvl w:val="0"/>
          <w:numId w:val="1"/>
        </w:numPr>
        <w:ind w:left="0" w:firstLine="851"/>
        <w:jc w:val="both"/>
        <w:rPr>
          <w:sz w:val="28"/>
          <w:szCs w:val="28"/>
        </w:rPr>
      </w:pPr>
      <w:r w:rsidRPr="006E611C">
        <w:rPr>
          <w:sz w:val="28"/>
          <w:szCs w:val="28"/>
        </w:rPr>
        <w:t>Затвердити Положення про відділ освіти</w:t>
      </w:r>
      <w:r>
        <w:rPr>
          <w:sz w:val="28"/>
          <w:szCs w:val="28"/>
        </w:rPr>
        <w:t>,</w:t>
      </w:r>
      <w:r w:rsidRPr="006E611C">
        <w:rPr>
          <w:sz w:val="28"/>
          <w:szCs w:val="28"/>
        </w:rPr>
        <w:t xml:space="preserve"> </w:t>
      </w:r>
      <w:r w:rsidRPr="00CC7C89">
        <w:rPr>
          <w:rStyle w:val="1850"/>
          <w:bCs/>
          <w:color w:val="000000"/>
          <w:sz w:val="28"/>
          <w:szCs w:val="28"/>
        </w:rPr>
        <w:t xml:space="preserve">культури, </w:t>
      </w:r>
      <w:r w:rsidRPr="00CC7C89">
        <w:rPr>
          <w:bCs/>
          <w:color w:val="000000"/>
          <w:sz w:val="28"/>
          <w:szCs w:val="28"/>
        </w:rPr>
        <w:t>розвитку туризму, молоді та спорту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Красненської</w:t>
      </w:r>
      <w:proofErr w:type="spellEnd"/>
      <w:r>
        <w:rPr>
          <w:sz w:val="28"/>
          <w:szCs w:val="28"/>
        </w:rPr>
        <w:t xml:space="preserve"> селищної ради</w:t>
      </w:r>
      <w:r w:rsidR="0040278C">
        <w:rPr>
          <w:sz w:val="28"/>
          <w:szCs w:val="28"/>
        </w:rPr>
        <w:t xml:space="preserve"> </w:t>
      </w:r>
      <w:proofErr w:type="spellStart"/>
      <w:r w:rsidR="0040278C">
        <w:rPr>
          <w:sz w:val="28"/>
          <w:szCs w:val="28"/>
        </w:rPr>
        <w:t>Золочівського</w:t>
      </w:r>
      <w:proofErr w:type="spellEnd"/>
      <w:r w:rsidR="0040278C">
        <w:rPr>
          <w:sz w:val="28"/>
          <w:szCs w:val="28"/>
        </w:rPr>
        <w:t xml:space="preserve"> району Львівської області</w:t>
      </w:r>
      <w:r>
        <w:rPr>
          <w:sz w:val="28"/>
          <w:szCs w:val="28"/>
        </w:rPr>
        <w:t xml:space="preserve"> </w:t>
      </w:r>
      <w:r w:rsidRPr="006E611C">
        <w:rPr>
          <w:sz w:val="28"/>
          <w:szCs w:val="28"/>
        </w:rPr>
        <w:t>(додається).</w:t>
      </w:r>
    </w:p>
    <w:p w:rsidR="009923B2" w:rsidRPr="00CC7C89" w:rsidRDefault="00BD5375" w:rsidP="009923B2">
      <w:pPr>
        <w:numPr>
          <w:ilvl w:val="0"/>
          <w:numId w:val="1"/>
        </w:numPr>
        <w:ind w:left="0" w:firstLine="851"/>
        <w:jc w:val="both"/>
        <w:rPr>
          <w:sz w:val="28"/>
          <w:szCs w:val="28"/>
        </w:rPr>
      </w:pPr>
      <w:r w:rsidRPr="00BD5375">
        <w:rPr>
          <w:sz w:val="28"/>
          <w:szCs w:val="28"/>
        </w:rPr>
        <w:t xml:space="preserve">Селищному  голові </w:t>
      </w:r>
      <w:proofErr w:type="spellStart"/>
      <w:r w:rsidRPr="00BD5375">
        <w:rPr>
          <w:sz w:val="28"/>
          <w:szCs w:val="28"/>
        </w:rPr>
        <w:t>Фурді</w:t>
      </w:r>
      <w:proofErr w:type="spellEnd"/>
      <w:r w:rsidRPr="00BD5375">
        <w:rPr>
          <w:sz w:val="28"/>
          <w:szCs w:val="28"/>
        </w:rPr>
        <w:t xml:space="preserve"> Р.Я. провести в установленому порядку державну реєстрацію цієї юридичної особи</w:t>
      </w:r>
      <w:r w:rsidR="009923B2" w:rsidRPr="00CC7C89">
        <w:rPr>
          <w:sz w:val="28"/>
          <w:szCs w:val="28"/>
        </w:rPr>
        <w:t>.</w:t>
      </w:r>
    </w:p>
    <w:p w:rsidR="009923B2" w:rsidRPr="007E5B0C" w:rsidRDefault="007E5B0C" w:rsidP="007E5B0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4.</w:t>
      </w:r>
      <w:r w:rsidR="00BD5375" w:rsidRPr="007E5B0C">
        <w:rPr>
          <w:sz w:val="28"/>
          <w:szCs w:val="28"/>
        </w:rPr>
        <w:t>Контроль за виконанням цього рішення залишаю за собою.</w:t>
      </w:r>
    </w:p>
    <w:p w:rsidR="007E5B0C" w:rsidRPr="007E5B0C" w:rsidRDefault="007E5B0C" w:rsidP="007E5B0C">
      <w:pPr>
        <w:pStyle w:val="a7"/>
        <w:ind w:left="2160"/>
        <w:jc w:val="both"/>
        <w:rPr>
          <w:sz w:val="28"/>
          <w:szCs w:val="28"/>
        </w:rPr>
      </w:pPr>
    </w:p>
    <w:p w:rsidR="009923B2" w:rsidRDefault="009923B2" w:rsidP="009923B2">
      <w:pPr>
        <w:ind w:firstLine="540"/>
        <w:jc w:val="both"/>
        <w:rPr>
          <w:sz w:val="28"/>
          <w:szCs w:val="28"/>
        </w:rPr>
      </w:pPr>
    </w:p>
    <w:p w:rsidR="009923B2" w:rsidRPr="00275206" w:rsidRDefault="009923B2" w:rsidP="009923B2">
      <w:pPr>
        <w:ind w:firstLine="540"/>
        <w:jc w:val="center"/>
        <w:rPr>
          <w:b/>
          <w:sz w:val="28"/>
          <w:szCs w:val="28"/>
        </w:rPr>
      </w:pPr>
      <w:r w:rsidRPr="00275206">
        <w:rPr>
          <w:b/>
          <w:sz w:val="28"/>
          <w:szCs w:val="28"/>
        </w:rPr>
        <w:t xml:space="preserve">Селищний голова                         </w:t>
      </w:r>
      <w:r w:rsidRPr="00275206">
        <w:rPr>
          <w:b/>
          <w:sz w:val="28"/>
          <w:szCs w:val="28"/>
        </w:rPr>
        <w:tab/>
      </w:r>
      <w:r w:rsidRPr="00275206">
        <w:rPr>
          <w:b/>
          <w:sz w:val="28"/>
          <w:szCs w:val="28"/>
        </w:rPr>
        <w:tab/>
        <w:t xml:space="preserve">                   Роман </w:t>
      </w:r>
      <w:proofErr w:type="spellStart"/>
      <w:r w:rsidRPr="00275206">
        <w:rPr>
          <w:b/>
          <w:sz w:val="28"/>
          <w:szCs w:val="28"/>
        </w:rPr>
        <w:t>Фурда</w:t>
      </w:r>
      <w:proofErr w:type="spellEnd"/>
    </w:p>
    <w:p w:rsidR="005D7FF3" w:rsidRDefault="005D7FF3"/>
    <w:sectPr w:rsidR="005D7FF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F080BD4"/>
    <w:multiLevelType w:val="hybridMultilevel"/>
    <w:tmpl w:val="E15E58CC"/>
    <w:lvl w:ilvl="0" w:tplc="51F464C8">
      <w:start w:val="1"/>
      <w:numFmt w:val="decimal"/>
      <w:lvlText w:val="%1."/>
      <w:lvlJc w:val="left"/>
      <w:pPr>
        <w:ind w:left="2160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3B2"/>
    <w:rsid w:val="00275206"/>
    <w:rsid w:val="0040278C"/>
    <w:rsid w:val="0051099B"/>
    <w:rsid w:val="005D7FF3"/>
    <w:rsid w:val="007613C6"/>
    <w:rsid w:val="007E5B0C"/>
    <w:rsid w:val="0086540C"/>
    <w:rsid w:val="009923B2"/>
    <w:rsid w:val="00BD5375"/>
    <w:rsid w:val="00FB1211"/>
    <w:rsid w:val="00FF5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02DF9A-7155-4C01-946F-2E1B8C2C6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23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1099B"/>
    <w:pPr>
      <w:keepNext/>
      <w:spacing w:line="360" w:lineRule="auto"/>
      <w:ind w:firstLine="720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099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caption"/>
    <w:basedOn w:val="a"/>
    <w:next w:val="a"/>
    <w:uiPriority w:val="99"/>
    <w:qFormat/>
    <w:rsid w:val="0051099B"/>
    <w:pPr>
      <w:shd w:val="clear" w:color="auto" w:fill="FFFFFF"/>
      <w:snapToGrid w:val="0"/>
      <w:jc w:val="center"/>
    </w:pPr>
    <w:rPr>
      <w:b/>
      <w:color w:val="000000"/>
      <w:sz w:val="27"/>
    </w:rPr>
  </w:style>
  <w:style w:type="paragraph" w:styleId="a4">
    <w:name w:val="Title"/>
    <w:basedOn w:val="a"/>
    <w:link w:val="a5"/>
    <w:uiPriority w:val="99"/>
    <w:qFormat/>
    <w:rsid w:val="0051099B"/>
    <w:pPr>
      <w:widowControl w:val="0"/>
      <w:ind w:left="2360" w:right="2000"/>
      <w:jc w:val="center"/>
    </w:pPr>
    <w:rPr>
      <w:b/>
      <w:lang w:eastAsia="en-US"/>
    </w:rPr>
  </w:style>
  <w:style w:type="character" w:customStyle="1" w:styleId="a5">
    <w:name w:val="Название Знак"/>
    <w:basedOn w:val="a0"/>
    <w:link w:val="a4"/>
    <w:uiPriority w:val="99"/>
    <w:rsid w:val="0051099B"/>
    <w:rPr>
      <w:rFonts w:ascii="Times New Roman" w:eastAsia="Times New Roman" w:hAnsi="Times New Roman" w:cs="Times New Roman"/>
      <w:b/>
      <w:sz w:val="24"/>
      <w:szCs w:val="20"/>
    </w:rPr>
  </w:style>
  <w:style w:type="paragraph" w:styleId="a6">
    <w:name w:val="No Spacing"/>
    <w:uiPriority w:val="1"/>
    <w:qFormat/>
    <w:rsid w:val="005109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51099B"/>
    <w:pPr>
      <w:ind w:left="720"/>
      <w:contextualSpacing/>
    </w:pPr>
  </w:style>
  <w:style w:type="paragraph" w:customStyle="1" w:styleId="docdata">
    <w:name w:val="docdata"/>
    <w:aliases w:val="docy,v5,2341,baiaagaaboqcaaadswcaaavzbwaaaaaaaaaaaaaaaaaaaaaaaaaaaaaaaaaaaaaaaaaaaaaaaaaaaaaaaaaaaaaaaaaaaaaaaaaaaaaaaaaaaaaaaaaaaaaaaaaaaaaaaaaaaaaaaaaaaaaaaaaaaaaaaaaaaaaaaaaaaaaaaaaaaaaaaaaaaaaaaaaaaaaaaaaaaaaaaaaaaaaaaaaaaaaaaaaaaaaaaaaaaaaa"/>
    <w:basedOn w:val="a"/>
    <w:rsid w:val="009923B2"/>
    <w:pPr>
      <w:spacing w:before="100" w:beforeAutospacing="1" w:after="100" w:afterAutospacing="1"/>
    </w:pPr>
    <w:rPr>
      <w:lang w:eastAsia="uk-UA"/>
    </w:rPr>
  </w:style>
  <w:style w:type="character" w:customStyle="1" w:styleId="1850">
    <w:name w:val="1850"/>
    <w:aliases w:val="baiaagaaboqcaaadyauaaavubqaaaaaaaaaaaaaaaaaaaaaaaaaaaaaaaaaaaaaaaaaaaaaaaaaaaaaaaaaaaaaaaaaaaaaaaaaaaaaaaaaaaaaaaaaaaaaaaaaaaaaaaaaaaaaaaaaaaaaaaaaaaaaaaaaaaaaaaaaaaaaaaaaaaaaaaaaaaaaaaaaaaaaaaaaaaaaaaaaaaaaaaaaaaaaaaaaaaaaaaaaaaaaa"/>
    <w:basedOn w:val="a0"/>
    <w:rsid w:val="009923B2"/>
  </w:style>
  <w:style w:type="character" w:customStyle="1" w:styleId="4">
    <w:name w:val="Основний текст (4)_"/>
    <w:link w:val="40"/>
    <w:rsid w:val="00275206"/>
    <w:rPr>
      <w:sz w:val="26"/>
      <w:szCs w:val="26"/>
      <w:shd w:val="clear" w:color="auto" w:fill="FFFFFF"/>
    </w:rPr>
  </w:style>
  <w:style w:type="paragraph" w:customStyle="1" w:styleId="40">
    <w:name w:val="Основний текст (4)"/>
    <w:basedOn w:val="a"/>
    <w:link w:val="4"/>
    <w:rsid w:val="00275206"/>
    <w:pPr>
      <w:widowControl w:val="0"/>
      <w:shd w:val="clear" w:color="auto" w:fill="FFFFFF"/>
      <w:spacing w:before="900" w:line="322" w:lineRule="exact"/>
      <w:ind w:hanging="34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BD5375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D537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866</Words>
  <Characters>495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</dc:creator>
  <cp:keywords/>
  <dc:description/>
  <cp:lastModifiedBy>User</cp:lastModifiedBy>
  <cp:revision>5</cp:revision>
  <cp:lastPrinted>2020-12-15T15:08:00Z</cp:lastPrinted>
  <dcterms:created xsi:type="dcterms:W3CDTF">2020-12-14T16:45:00Z</dcterms:created>
  <dcterms:modified xsi:type="dcterms:W3CDTF">2020-12-21T09:47:00Z</dcterms:modified>
</cp:coreProperties>
</file>