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8A7C89" w:rsidRPr="008A7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_228</w:t>
      </w:r>
      <w:r w:rsidR="005F590F" w:rsidRPr="008A7C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494C5C" w:rsidRDefault="00603CEB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5B71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D5B71" w:rsidRPr="00494C5C">
        <w:rPr>
          <w:rFonts w:ascii="Times New Roman" w:hAnsi="Times New Roman"/>
          <w:b/>
          <w:sz w:val="28"/>
          <w:szCs w:val="28"/>
        </w:rPr>
        <w:t xml:space="preserve">Про </w:t>
      </w:r>
      <w:r w:rsidR="00494C5C" w:rsidRPr="00494C5C">
        <w:rPr>
          <w:rFonts w:ascii="Times New Roman" w:hAnsi="Times New Roman"/>
          <w:b/>
          <w:sz w:val="28"/>
          <w:szCs w:val="28"/>
        </w:rPr>
        <w:t>визначення умов оплати праці</w:t>
      </w:r>
    </w:p>
    <w:p w:rsidR="00494C5C" w:rsidRDefault="007D5B71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94C5C">
        <w:rPr>
          <w:rFonts w:ascii="Times New Roman" w:hAnsi="Times New Roman"/>
          <w:b/>
          <w:sz w:val="28"/>
          <w:szCs w:val="28"/>
        </w:rPr>
        <w:t>се</w:t>
      </w:r>
      <w:r w:rsidRPr="007D5B71">
        <w:rPr>
          <w:rFonts w:ascii="Times New Roman" w:hAnsi="Times New Roman"/>
          <w:b/>
          <w:sz w:val="28"/>
          <w:szCs w:val="28"/>
        </w:rPr>
        <w:t xml:space="preserve">лищному голові та секретарю </w:t>
      </w:r>
    </w:p>
    <w:p w:rsidR="00494C5C" w:rsidRDefault="007D5B71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D5B71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Pr="007D5B71">
        <w:rPr>
          <w:rFonts w:ascii="Times New Roman" w:hAnsi="Times New Roman"/>
          <w:b/>
          <w:sz w:val="28"/>
          <w:szCs w:val="28"/>
        </w:rPr>
        <w:t xml:space="preserve"> селищної</w:t>
      </w:r>
      <w:r w:rsidR="00494C5C">
        <w:rPr>
          <w:rFonts w:ascii="Times New Roman" w:hAnsi="Times New Roman"/>
          <w:b/>
          <w:sz w:val="28"/>
          <w:szCs w:val="28"/>
        </w:rPr>
        <w:t xml:space="preserve"> </w:t>
      </w:r>
      <w:r w:rsidRPr="007D5B71">
        <w:rPr>
          <w:rFonts w:ascii="Times New Roman" w:hAnsi="Times New Roman"/>
          <w:b/>
          <w:sz w:val="28"/>
          <w:szCs w:val="28"/>
        </w:rPr>
        <w:t xml:space="preserve">ради </w:t>
      </w:r>
    </w:p>
    <w:p w:rsidR="00494C5C" w:rsidRDefault="007D5B71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7D5B71">
        <w:rPr>
          <w:rFonts w:ascii="Times New Roman" w:hAnsi="Times New Roman"/>
          <w:b/>
          <w:sz w:val="28"/>
          <w:szCs w:val="28"/>
        </w:rPr>
        <w:t>Золочівського</w:t>
      </w:r>
      <w:proofErr w:type="spellEnd"/>
      <w:r w:rsidRPr="007D5B71">
        <w:rPr>
          <w:rFonts w:ascii="Times New Roman" w:hAnsi="Times New Roman"/>
          <w:b/>
          <w:sz w:val="28"/>
          <w:szCs w:val="28"/>
        </w:rPr>
        <w:t xml:space="preserve"> району Львівської </w:t>
      </w:r>
    </w:p>
    <w:p w:rsidR="005F590F" w:rsidRPr="00494C5C" w:rsidRDefault="007D5B71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7D5B71">
        <w:rPr>
          <w:rFonts w:ascii="Times New Roman" w:hAnsi="Times New Roman"/>
          <w:b/>
          <w:sz w:val="28"/>
          <w:szCs w:val="28"/>
        </w:rPr>
        <w:t>області на 2022 рік</w:t>
      </w:r>
      <w:r w:rsidR="0019613E" w:rsidRPr="007D5B71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87392D" w:rsidP="007D5B71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7D5B7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ст.ст. 42, 50, 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п.</w:t>
      </w:r>
      <w:r w:rsidR="007D5B7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 ч. 2 ст. 52</w:t>
      </w:r>
      <w:r w:rsidR="00D255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ч. 6 ст. 59 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7D5B7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Закону України «Про службу в органах місцевого самоврядування», Постанови Кабінету Міністрів України від 09.02.2006р. №268 </w:t>
      </w:r>
      <w:r w:rsidR="007D5B71" w:rsidRPr="007D5B7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«</w:t>
      </w:r>
      <w:r w:rsidR="007D5B71" w:rsidRPr="007D5B71">
        <w:rPr>
          <w:rStyle w:val="rvts23"/>
          <w:rFonts w:ascii="Times New Roman" w:hAnsi="Times New Roman" w:cs="Times New Roman"/>
          <w:bCs/>
          <w:color w:val="333333"/>
          <w:sz w:val="28"/>
          <w:szCs w:val="28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="007D5B7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тивної організації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F590F"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739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7D5B71" w:rsidRPr="008C7AB5">
        <w:rPr>
          <w:rFonts w:ascii="Times New Roman" w:hAnsi="Times New Roman"/>
          <w:sz w:val="28"/>
          <w:szCs w:val="28"/>
        </w:rPr>
        <w:t>Пр</w:t>
      </w:r>
      <w:r w:rsidR="00494C5C">
        <w:rPr>
          <w:rFonts w:ascii="Times New Roman" w:hAnsi="Times New Roman"/>
          <w:sz w:val="28"/>
          <w:szCs w:val="28"/>
        </w:rPr>
        <w:t>о визначення умов оплати праці</w:t>
      </w:r>
      <w:r w:rsidR="007D5B71" w:rsidRPr="008C7AB5">
        <w:rPr>
          <w:rFonts w:ascii="Times New Roman" w:hAnsi="Times New Roman"/>
          <w:sz w:val="28"/>
          <w:szCs w:val="28"/>
        </w:rPr>
        <w:t xml:space="preserve"> селищному голові та секретарю </w:t>
      </w:r>
      <w:proofErr w:type="spellStart"/>
      <w:r w:rsidR="007D5B71" w:rsidRPr="008C7AB5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7D5B71" w:rsidRPr="008C7AB5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="007D5B71" w:rsidRPr="008C7AB5">
        <w:rPr>
          <w:rFonts w:ascii="Times New Roman" w:hAnsi="Times New Roman"/>
          <w:sz w:val="28"/>
          <w:szCs w:val="28"/>
        </w:rPr>
        <w:t>Золочівського</w:t>
      </w:r>
      <w:proofErr w:type="spellEnd"/>
      <w:r w:rsidR="007D5B71" w:rsidRPr="008C7AB5">
        <w:rPr>
          <w:rFonts w:ascii="Times New Roman" w:hAnsi="Times New Roman"/>
          <w:sz w:val="28"/>
          <w:szCs w:val="28"/>
        </w:rPr>
        <w:t xml:space="preserve"> району Львівської області на 2022 рік</w:t>
      </w:r>
      <w:r w:rsidR="0019613E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55FE2">
        <w:rPr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0F392F"/>
    <w:rsid w:val="0019613E"/>
    <w:rsid w:val="001F7FF4"/>
    <w:rsid w:val="00321B55"/>
    <w:rsid w:val="0033782A"/>
    <w:rsid w:val="003C733E"/>
    <w:rsid w:val="003F3AFA"/>
    <w:rsid w:val="00405728"/>
    <w:rsid w:val="004270A5"/>
    <w:rsid w:val="00460D43"/>
    <w:rsid w:val="00465BE2"/>
    <w:rsid w:val="00494C5C"/>
    <w:rsid w:val="00504B7B"/>
    <w:rsid w:val="0050714E"/>
    <w:rsid w:val="00521910"/>
    <w:rsid w:val="005E0719"/>
    <w:rsid w:val="005F1A82"/>
    <w:rsid w:val="005F590F"/>
    <w:rsid w:val="00602721"/>
    <w:rsid w:val="00603CEB"/>
    <w:rsid w:val="006206FD"/>
    <w:rsid w:val="0064273C"/>
    <w:rsid w:val="00722F8E"/>
    <w:rsid w:val="0073089E"/>
    <w:rsid w:val="00756BE3"/>
    <w:rsid w:val="00780139"/>
    <w:rsid w:val="007860E2"/>
    <w:rsid w:val="0078784E"/>
    <w:rsid w:val="007B3E80"/>
    <w:rsid w:val="007D5B71"/>
    <w:rsid w:val="007E12D0"/>
    <w:rsid w:val="008227B5"/>
    <w:rsid w:val="00843FEA"/>
    <w:rsid w:val="0084458B"/>
    <w:rsid w:val="0087392D"/>
    <w:rsid w:val="008A6C3E"/>
    <w:rsid w:val="008A7C89"/>
    <w:rsid w:val="009913D5"/>
    <w:rsid w:val="009B6873"/>
    <w:rsid w:val="009D058D"/>
    <w:rsid w:val="00A1349F"/>
    <w:rsid w:val="00A21A45"/>
    <w:rsid w:val="00A563B2"/>
    <w:rsid w:val="00B0291A"/>
    <w:rsid w:val="00B668AB"/>
    <w:rsid w:val="00BD3FCF"/>
    <w:rsid w:val="00BE4B0B"/>
    <w:rsid w:val="00CB50E1"/>
    <w:rsid w:val="00D173F8"/>
    <w:rsid w:val="00D2553C"/>
    <w:rsid w:val="00D3647A"/>
    <w:rsid w:val="00D546ED"/>
    <w:rsid w:val="00D65DD2"/>
    <w:rsid w:val="00D66B83"/>
    <w:rsid w:val="00E21FF9"/>
    <w:rsid w:val="00E27158"/>
    <w:rsid w:val="00E82541"/>
    <w:rsid w:val="00EA5C2D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7D5B71"/>
  </w:style>
  <w:style w:type="paragraph" w:customStyle="1" w:styleId="rvps6">
    <w:name w:val="rvps6"/>
    <w:basedOn w:val="a"/>
    <w:rsid w:val="007D5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45</cp:revision>
  <cp:lastPrinted>2021-12-15T14:08:00Z</cp:lastPrinted>
  <dcterms:created xsi:type="dcterms:W3CDTF">2021-04-19T05:53:00Z</dcterms:created>
  <dcterms:modified xsi:type="dcterms:W3CDTF">2021-12-23T14:39:00Z</dcterms:modified>
</cp:coreProperties>
</file>