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E7F" w:rsidRDefault="00A21E7F" w:rsidP="00A21E7F">
      <w:pPr>
        <w:jc w:val="center"/>
        <w:outlineLvl w:val="0"/>
        <w:rPr>
          <w:sz w:val="28"/>
          <w:szCs w:val="28"/>
        </w:rPr>
      </w:pPr>
    </w:p>
    <w:p w:rsidR="00A21E7F" w:rsidRDefault="00A21E7F" w:rsidP="00A21E7F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A21E7F" w:rsidRDefault="00A21E7F" w:rsidP="00A21E7F">
      <w:pPr>
        <w:pStyle w:val="a3"/>
        <w:spacing w:before="0" w:beforeAutospacing="0" w:after="0" w:afterAutospacing="0"/>
        <w:jc w:val="center"/>
      </w:pPr>
    </w:p>
    <w:p w:rsidR="00A21E7F" w:rsidRPr="00B053EC" w:rsidRDefault="00B053EC" w:rsidP="00A21E7F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B053EC">
        <w:rPr>
          <w:b/>
          <w:bCs/>
          <w:color w:val="000000"/>
          <w:sz w:val="28"/>
          <w:szCs w:val="28"/>
        </w:rPr>
        <w:t>9</w:t>
      </w:r>
      <w:r w:rsidR="00A21E7F" w:rsidRPr="00B053EC">
        <w:rPr>
          <w:b/>
          <w:bCs/>
          <w:color w:val="000000"/>
          <w:sz w:val="28"/>
          <w:szCs w:val="28"/>
        </w:rPr>
        <w:t xml:space="preserve">  СЕСІЯ                       VIII – СКЛИКАННЯ</w:t>
      </w:r>
    </w:p>
    <w:p w:rsidR="00A21E7F" w:rsidRPr="00B053EC" w:rsidRDefault="00A21E7F" w:rsidP="00A21E7F">
      <w:pPr>
        <w:pStyle w:val="a3"/>
        <w:spacing w:before="0" w:beforeAutospacing="0" w:after="0" w:afterAutospacing="0"/>
        <w:jc w:val="center"/>
      </w:pPr>
      <w:r w:rsidRPr="00B053EC">
        <w:rPr>
          <w:b/>
          <w:bCs/>
          <w:color w:val="000000"/>
          <w:sz w:val="40"/>
          <w:szCs w:val="40"/>
        </w:rPr>
        <w:t>РІШЕННЯ</w:t>
      </w:r>
    </w:p>
    <w:p w:rsidR="00A21E7F" w:rsidRPr="00B053EC" w:rsidRDefault="00A21E7F" w:rsidP="00AE38AB">
      <w:pPr>
        <w:pStyle w:val="a3"/>
        <w:spacing w:before="0" w:beforeAutospacing="0" w:after="0" w:afterAutospacing="0"/>
        <w:jc w:val="both"/>
      </w:pPr>
      <w:r w:rsidRPr="00B053EC">
        <w:t> </w:t>
      </w:r>
    </w:p>
    <w:p w:rsidR="00A21E7F" w:rsidRDefault="00B053EC" w:rsidP="00A21E7F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 червня</w:t>
      </w:r>
      <w:r w:rsidR="00A21E7F" w:rsidRPr="00B053EC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>
        <w:rPr>
          <w:b/>
          <w:bCs/>
          <w:color w:val="000000"/>
        </w:rPr>
        <w:t>№ 389</w:t>
      </w:r>
    </w:p>
    <w:p w:rsidR="00A21E7F" w:rsidRDefault="00A21E7F" w:rsidP="00A21E7F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A21E7F" w:rsidRDefault="00A21E7F" w:rsidP="00A21E7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 уточнення розмірів площі та конфігурації</w:t>
      </w:r>
    </w:p>
    <w:p w:rsidR="00A21E7F" w:rsidRDefault="00A21E7F" w:rsidP="00AE38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земельної ділянки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Пришляк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Вадима Йосифовича.</w:t>
      </w:r>
    </w:p>
    <w:p w:rsidR="00A21E7F" w:rsidRPr="00AE38AB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B053EC">
        <w:rPr>
          <w:rFonts w:ascii="Times New Roman" w:hAnsi="Times New Roman" w:cs="Times New Roman"/>
          <w:sz w:val="28"/>
          <w:szCs w:val="28"/>
        </w:rPr>
        <w:t xml:space="preserve">У зв’язку з виготовленням документації із землеустрою щодо встановлення меж в натурі/на місцевості/ земельної ділянки  розташованої в </w:t>
      </w:r>
      <w:proofErr w:type="spellStart"/>
      <w:r w:rsidRPr="00B053EC">
        <w:rPr>
          <w:rFonts w:ascii="Times New Roman" w:hAnsi="Times New Roman" w:cs="Times New Roman"/>
          <w:sz w:val="28"/>
          <w:szCs w:val="28"/>
        </w:rPr>
        <w:t>с.Задвір’я</w:t>
      </w:r>
      <w:proofErr w:type="spellEnd"/>
      <w:r w:rsidRPr="00B053EC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053EC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Pr="00B053EC">
        <w:rPr>
          <w:rFonts w:ascii="Times New Roman" w:hAnsi="Times New Roman" w:cs="Times New Roman"/>
          <w:sz w:val="28"/>
          <w:szCs w:val="28"/>
        </w:rPr>
        <w:t xml:space="preserve"> району Львівської області, керуючись ст.12 Земельного Кодексу України , законом України «Про землеустрій» , зі змінами та доповненнями сесія </w:t>
      </w:r>
      <w:proofErr w:type="spellStart"/>
      <w:r w:rsidRPr="00B053EC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Pr="00B053EC">
        <w:rPr>
          <w:rFonts w:ascii="Times New Roman" w:hAnsi="Times New Roman" w:cs="Times New Roman"/>
          <w:sz w:val="28"/>
          <w:szCs w:val="28"/>
        </w:rPr>
        <w:t xml:space="preserve"> селищної ради</w:t>
      </w:r>
    </w:p>
    <w:p w:rsidR="00A21E7F" w:rsidRPr="00945BCD" w:rsidRDefault="00A21E7F" w:rsidP="00AE38AB">
      <w:pPr>
        <w:rPr>
          <w:sz w:val="28"/>
          <w:szCs w:val="28"/>
        </w:rPr>
      </w:pPr>
    </w:p>
    <w:p w:rsidR="00A21E7F" w:rsidRPr="00AE38AB" w:rsidRDefault="00A21E7F" w:rsidP="00AE38AB">
      <w:pPr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AE38AB">
        <w:rPr>
          <w:rFonts w:ascii="Times New Roman" w:hAnsi="Times New Roman" w:cs="Times New Roman"/>
          <w:sz w:val="28"/>
          <w:szCs w:val="28"/>
        </w:rPr>
        <w:t>В И Р І Ш И Л А :</w:t>
      </w: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  <w:r w:rsidRPr="00A21E7F">
        <w:rPr>
          <w:rFonts w:ascii="Times New Roman" w:hAnsi="Times New Roman" w:cs="Times New Roman"/>
          <w:sz w:val="28"/>
          <w:szCs w:val="28"/>
        </w:rPr>
        <w:t>1.</w:t>
      </w:r>
      <w:r w:rsidRPr="00B053EC">
        <w:rPr>
          <w:rFonts w:ascii="Times New Roman" w:hAnsi="Times New Roman" w:cs="Times New Roman"/>
          <w:sz w:val="28"/>
          <w:szCs w:val="28"/>
        </w:rPr>
        <w:t xml:space="preserve">Уточнити розмір площі та затвердити конфігурацію  земельної ділянки  гр. </w:t>
      </w:r>
      <w:proofErr w:type="spellStart"/>
      <w:r w:rsidR="00AE38AB" w:rsidRPr="00B053EC">
        <w:rPr>
          <w:rFonts w:ascii="Times New Roman" w:hAnsi="Times New Roman" w:cs="Times New Roman"/>
          <w:sz w:val="28"/>
          <w:szCs w:val="28"/>
        </w:rPr>
        <w:t>Пришляк</w:t>
      </w:r>
      <w:proofErr w:type="spellEnd"/>
      <w:r w:rsidR="00AE38AB" w:rsidRPr="00B053EC">
        <w:rPr>
          <w:rFonts w:ascii="Times New Roman" w:hAnsi="Times New Roman" w:cs="Times New Roman"/>
          <w:sz w:val="28"/>
          <w:szCs w:val="28"/>
        </w:rPr>
        <w:t xml:space="preserve"> Вадиму Йосифовичу </w:t>
      </w:r>
      <w:r w:rsidRPr="00B053EC">
        <w:rPr>
          <w:rFonts w:ascii="Times New Roman" w:hAnsi="Times New Roman" w:cs="Times New Roman"/>
          <w:sz w:val="28"/>
          <w:szCs w:val="28"/>
        </w:rPr>
        <w:t>в</w:t>
      </w:r>
      <w:r w:rsidRPr="00A21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1E7F">
        <w:rPr>
          <w:rFonts w:ascii="Times New Roman" w:hAnsi="Times New Roman" w:cs="Times New Roman"/>
          <w:sz w:val="28"/>
          <w:szCs w:val="28"/>
        </w:rPr>
        <w:t>с</w:t>
      </w:r>
      <w:r w:rsidR="00AE38AB">
        <w:rPr>
          <w:rFonts w:ascii="Times New Roman" w:hAnsi="Times New Roman" w:cs="Times New Roman"/>
          <w:sz w:val="28"/>
          <w:szCs w:val="28"/>
        </w:rPr>
        <w:t>.Задвір’я</w:t>
      </w:r>
      <w:proofErr w:type="spellEnd"/>
      <w:r w:rsidRPr="00A21E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21E7F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Pr="00A21E7F">
        <w:rPr>
          <w:rFonts w:ascii="Times New Roman" w:hAnsi="Times New Roman" w:cs="Times New Roman"/>
          <w:sz w:val="28"/>
          <w:szCs w:val="28"/>
        </w:rPr>
        <w:t xml:space="preserve"> району Львівської області, з ,а саме:</w:t>
      </w: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Pr="00A21E7F" w:rsidRDefault="00AE38AB" w:rsidP="00AE38AB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будівництва та обслуговування житлового будинку,господарських будівель та споруд  площею -  0,1500</w:t>
      </w:r>
      <w:r w:rsidR="00A21E7F" w:rsidRPr="00A21E7F">
        <w:rPr>
          <w:rFonts w:ascii="Times New Roman" w:hAnsi="Times New Roman" w:cs="Times New Roman"/>
          <w:sz w:val="28"/>
          <w:szCs w:val="28"/>
        </w:rPr>
        <w:t xml:space="preserve"> га.</w:t>
      </w:r>
    </w:p>
    <w:p w:rsidR="00A21E7F" w:rsidRPr="00A21E7F" w:rsidRDefault="00A21E7F" w:rsidP="00AE38A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Pr="00A21E7F" w:rsidRDefault="00A21E7F" w:rsidP="00AE38AB">
      <w:pPr>
        <w:pStyle w:val="a3"/>
        <w:spacing w:before="0" w:beforeAutospacing="0" w:after="0" w:afterAutospacing="0"/>
        <w:jc w:val="both"/>
        <w:rPr>
          <w:b/>
          <w:bCs/>
          <w:color w:val="000000"/>
          <w:sz w:val="28"/>
          <w:szCs w:val="28"/>
        </w:rPr>
      </w:pPr>
      <w:r w:rsidRPr="00A21E7F">
        <w:rPr>
          <w:bCs/>
          <w:color w:val="000000"/>
          <w:sz w:val="28"/>
          <w:szCs w:val="28"/>
        </w:rPr>
        <w:t>2.</w:t>
      </w:r>
      <w:r w:rsidRPr="00A21E7F">
        <w:rPr>
          <w:sz w:val="28"/>
          <w:szCs w:val="28"/>
        </w:rPr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A21E7F" w:rsidRPr="00A21E7F" w:rsidRDefault="00A21E7F" w:rsidP="00AE38A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A21E7F" w:rsidRPr="00A21E7F" w:rsidRDefault="00A21E7F" w:rsidP="00AE38A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21E7F" w:rsidRPr="00A21E7F" w:rsidRDefault="00A21E7F" w:rsidP="00A21E7F">
      <w:pPr>
        <w:jc w:val="both"/>
        <w:rPr>
          <w:rFonts w:ascii="Times New Roman" w:hAnsi="Times New Roman" w:cs="Times New Roman"/>
        </w:rPr>
      </w:pPr>
    </w:p>
    <w:p w:rsidR="00A21E7F" w:rsidRPr="00B053EC" w:rsidRDefault="00A21E7F" w:rsidP="00A21E7F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053EC">
        <w:rPr>
          <w:rFonts w:ascii="Times New Roman" w:hAnsi="Times New Roman" w:cs="Times New Roman"/>
          <w:bCs/>
          <w:color w:val="000000"/>
          <w:sz w:val="28"/>
          <w:szCs w:val="28"/>
        </w:rPr>
        <w:t>Селищний голова</w:t>
      </w:r>
      <w:r w:rsidRPr="00B053EC">
        <w:rPr>
          <w:rFonts w:ascii="Times New Roman" w:hAnsi="Times New Roman" w:cs="Times New Roman"/>
          <w:bCs/>
          <w:color w:val="000000"/>
          <w:sz w:val="28"/>
          <w:szCs w:val="28"/>
        </w:rPr>
        <w:tab/>
        <w:t>                 Роман ФУРДА</w:t>
      </w:r>
    </w:p>
    <w:p w:rsidR="00A21E7F" w:rsidRPr="00A21E7F" w:rsidRDefault="00A21E7F" w:rsidP="00A21E7F">
      <w:pPr>
        <w:pStyle w:val="1"/>
        <w:tabs>
          <w:tab w:val="left" w:pos="0"/>
        </w:tabs>
        <w:rPr>
          <w:color w:val="FFFFFF"/>
          <w:sz w:val="18"/>
          <w:szCs w:val="18"/>
        </w:rPr>
      </w:pPr>
    </w:p>
    <w:sectPr w:rsidR="00A21E7F" w:rsidRPr="00A21E7F" w:rsidSect="004277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21E7F"/>
    <w:rsid w:val="004277C0"/>
    <w:rsid w:val="009A271A"/>
    <w:rsid w:val="00A21E7F"/>
    <w:rsid w:val="00AE38AB"/>
    <w:rsid w:val="00B053EC"/>
    <w:rsid w:val="00F457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C0"/>
  </w:style>
  <w:style w:type="paragraph" w:styleId="1">
    <w:name w:val="heading 1"/>
    <w:basedOn w:val="a"/>
    <w:next w:val="a"/>
    <w:link w:val="10"/>
    <w:qFormat/>
    <w:rsid w:val="00A21E7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A21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21E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1E7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A21E7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236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787</Words>
  <Characters>450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2021-07-01T11:38:00Z</cp:lastPrinted>
  <dcterms:created xsi:type="dcterms:W3CDTF">2021-06-10T11:37:00Z</dcterms:created>
  <dcterms:modified xsi:type="dcterms:W3CDTF">2021-07-01T11:39:00Z</dcterms:modified>
</cp:coreProperties>
</file>