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45" w:rsidRPr="00270C67" w:rsidRDefault="00835345" w:rsidP="00835345">
      <w:pPr>
        <w:jc w:val="center"/>
        <w:rPr>
          <w:rFonts w:ascii="Calibri" w:eastAsia="Calibri" w:hAnsi="Calibri" w:cs="Times New Roman"/>
          <w:lang w:val="uk-UA" w:eastAsia="en-US"/>
        </w:rPr>
      </w:pPr>
      <w:r w:rsidRPr="00270C67">
        <w:rPr>
          <w:rFonts w:ascii="Calibri" w:eastAsia="Calibri" w:hAnsi="Calibri" w:cs="Times New Roman"/>
          <w:noProof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Україна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КРАСНЕНСЬКА СЕЛИЩНА РАДА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ЗОЛОЧІВСЬКОГО РАЙОНУ ЛЬВІВСЬКОЇ ОБЛАСТІ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ВИКОНАВЧИЙ КОМІТЕТ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Р І Ш Е Н </w:t>
      </w:r>
      <w:proofErr w:type="spellStart"/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Н</w:t>
      </w:r>
      <w:proofErr w:type="spellEnd"/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 Я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35345" w:rsidRPr="00270C67" w:rsidRDefault="009C39E9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9</w:t>
      </w:r>
      <w:r w:rsidR="000736F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>лютого</w:t>
      </w:r>
      <w:r w:rsidR="00835345"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2022 року</w:t>
      </w:r>
      <w:r w:rsidR="000736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4126EF">
        <w:rPr>
          <w:rFonts w:ascii="Times New Roman" w:eastAsia="Times New Roman" w:hAnsi="Times New Roman" w:cs="Times New Roman"/>
          <w:sz w:val="28"/>
          <w:szCs w:val="28"/>
          <w:lang w:val="uk-UA"/>
        </w:rPr>
        <w:t>№_246</w:t>
      </w:r>
      <w:r w:rsidR="00835345"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</w:p>
    <w:p w:rsidR="00A351FF" w:rsidRPr="00270C67" w:rsidRDefault="00A351FF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:rsidR="00A351FF" w:rsidRPr="00270C67" w:rsidRDefault="00A351FF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270C67">
        <w:rPr>
          <w:rFonts w:ascii="Times New Roman" w:hAnsi="Times New Roman" w:cs="Times New Roman"/>
          <w:b/>
          <w:sz w:val="28"/>
          <w:lang w:val="uk-UA"/>
        </w:rPr>
        <w:t xml:space="preserve">Про призначення опікуна над малолітнім </w:t>
      </w:r>
    </w:p>
    <w:p w:rsidR="00A351FF" w:rsidRPr="00270C67" w:rsidRDefault="00A351FF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270C67">
        <w:rPr>
          <w:rFonts w:ascii="Times New Roman" w:hAnsi="Times New Roman" w:cs="Times New Roman"/>
          <w:b/>
          <w:sz w:val="28"/>
          <w:lang w:val="uk-UA"/>
        </w:rPr>
        <w:t xml:space="preserve">КАХНИЧЕМ Віталієм Романовичем, </w:t>
      </w:r>
    </w:p>
    <w:p w:rsidR="004E4A42" w:rsidRPr="00270C67" w:rsidRDefault="00A351FF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270C67">
        <w:rPr>
          <w:rFonts w:ascii="Times New Roman" w:hAnsi="Times New Roman" w:cs="Times New Roman"/>
          <w:b/>
          <w:sz w:val="28"/>
          <w:lang w:val="uk-UA"/>
        </w:rPr>
        <w:t>14 квітня 2009 року народження</w:t>
      </w:r>
    </w:p>
    <w:p w:rsidR="004E4A42" w:rsidRPr="00270C67" w:rsidRDefault="004E4A42" w:rsidP="004E4A42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41474A" w:rsidRPr="00270C67" w:rsidRDefault="0041474A" w:rsidP="00C75DB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ст. 34, ч. 1 ст. 52, ч. 6 ст. 59  Закону України "Про місцеве самоврядування в Україні”, </w:t>
      </w:r>
      <w:r w:rsidRPr="00270C67">
        <w:rPr>
          <w:rFonts w:ascii="Times New Roman" w:hAnsi="Times New Roman" w:cs="Times New Roman"/>
          <w:sz w:val="28"/>
          <w:lang w:val="uk-UA"/>
        </w:rPr>
        <w:t xml:space="preserve">Сімейного кодексу України, Закону України «Про охорону дитинства», ст.ст. 55, 56, 58, 61, 62, 63 Цивільного кодексу України, </w:t>
      </w:r>
      <w:proofErr w:type="spellStart"/>
      <w:r w:rsidR="00A351FF" w:rsidRPr="00270C6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A351FF"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. 39, 40, 41, 42, 52, 53, 57 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>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</w:t>
      </w:r>
      <w:r w:rsidR="00D26E0D"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8 року №866, враховуючи протокол №5 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>комісії з питань захисту прав дитини при К</w:t>
      </w:r>
      <w:r w:rsidR="00A351FF" w:rsidRPr="00270C67">
        <w:rPr>
          <w:rFonts w:ascii="Times New Roman" w:hAnsi="Times New Roman" w:cs="Times New Roman"/>
          <w:sz w:val="28"/>
          <w:szCs w:val="28"/>
          <w:lang w:val="uk-UA"/>
        </w:rPr>
        <w:t>расненській селищній раді від 04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51FF" w:rsidRPr="00270C67">
        <w:rPr>
          <w:rFonts w:ascii="Times New Roman" w:hAnsi="Times New Roman" w:cs="Times New Roman"/>
          <w:sz w:val="28"/>
          <w:szCs w:val="28"/>
          <w:lang w:val="uk-UA"/>
        </w:rPr>
        <w:t>02.2022 року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70C67">
        <w:rPr>
          <w:rFonts w:ascii="Times New Roman" w:eastAsia="Calibri" w:hAnsi="Times New Roman" w:cs="Times New Roman"/>
          <w:iCs/>
          <w:sz w:val="28"/>
          <w:lang w:val="uk-UA"/>
        </w:rPr>
        <w:t>Регламенту Красненської селищної ради, Положення про виконавчий комітет Красненської селищної ради Золочівського району Львівської області, затвердженого рішенням селищної ради від 25 лютого 2021р. №114</w:t>
      </w:r>
      <w:r w:rsidRPr="00270C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270C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виконавчий комітет Красненської селищної ради </w:t>
      </w:r>
    </w:p>
    <w:p w:rsidR="00C75DBA" w:rsidRPr="00270C67" w:rsidRDefault="00C75DBA" w:rsidP="00C75DB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74A" w:rsidRPr="00270C67" w:rsidRDefault="0041474A" w:rsidP="004E7781">
      <w:pPr>
        <w:spacing w:before="240" w:after="24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4E7781" w:rsidRPr="00270C67" w:rsidRDefault="004E7781" w:rsidP="004E7781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70C6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Встановити опіку над малолітньою дитиною </w:t>
      </w:r>
      <w:r w:rsidRPr="00270C6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КАХНИЧЕМ Віталієм Романовичем, 14 квітня 2009 року народження.</w:t>
      </w:r>
    </w:p>
    <w:p w:rsidR="004E7781" w:rsidRPr="00270C67" w:rsidRDefault="004E7781" w:rsidP="004E7781">
      <w:pPr>
        <w:pStyle w:val="a3"/>
        <w:spacing w:before="120" w:after="120" w:line="240" w:lineRule="auto"/>
        <w:ind w:left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4E7781" w:rsidRPr="00270C67" w:rsidRDefault="00B81B13" w:rsidP="004E7781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 16 лютого 2022 року п</w:t>
      </w:r>
      <w:r w:rsidR="004E7781" w:rsidRPr="00270C6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ризначити КАХНИЧА Ігоря Степановича, </w:t>
      </w:r>
      <w:r w:rsidR="004E7781"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>жителя смт. Красне Золочівського р-ну Львівської обл., опікуном над малолітньою дитиною КАХНИЧЕМ</w:t>
      </w:r>
      <w:bookmarkStart w:id="0" w:name="_GoBack"/>
      <w:bookmarkEnd w:id="0"/>
      <w:r w:rsidR="000736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E7781" w:rsidRPr="00270C6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Віталієм Романовичем, 14 квітня 2009 року народження.</w:t>
      </w:r>
    </w:p>
    <w:p w:rsidR="004E7781" w:rsidRPr="00270C67" w:rsidRDefault="004E7781" w:rsidP="004E7781">
      <w:pPr>
        <w:pStyle w:val="a3"/>
        <w:spacing w:before="120" w:after="120" w:line="240" w:lineRule="auto"/>
        <w:ind w:left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4E7781" w:rsidRPr="00270C67" w:rsidRDefault="004E7781" w:rsidP="004E7781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sz w:val="28"/>
          <w:szCs w:val="28"/>
          <w:lang w:val="uk-UA"/>
        </w:rPr>
        <w:t>Сектору «Служба у справах дітей» Красненської селищної ради здійснювати контроль за умовами проживання та виховання малолітнього КАХНИЧА Віталія Романовича в сім’ї опікуна.</w:t>
      </w:r>
    </w:p>
    <w:p w:rsidR="004E7781" w:rsidRPr="00270C67" w:rsidRDefault="004E7781" w:rsidP="004E7781">
      <w:pPr>
        <w:pStyle w:val="a3"/>
        <w:spacing w:before="120" w:after="12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17A5" w:rsidRPr="00270C67" w:rsidRDefault="00C75DBA" w:rsidP="004E7781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sz w:val="28"/>
          <w:szCs w:val="28"/>
          <w:lang w:val="uk-UA"/>
        </w:rPr>
        <w:t>КАХНИЧУ Ігорю</w:t>
      </w:r>
      <w:r w:rsidR="004E7781"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 Степановичу надавати сектору «Служба у справах дітей» Красненської селищної ради щорічно до 01 лютого звіт про рівень </w:t>
      </w:r>
      <w:r w:rsidR="004E7781" w:rsidRPr="00270C67">
        <w:rPr>
          <w:rFonts w:ascii="Times New Roman" w:hAnsi="Times New Roman" w:cs="Times New Roman"/>
          <w:sz w:val="28"/>
          <w:szCs w:val="28"/>
          <w:lang w:val="uk-UA"/>
        </w:rPr>
        <w:lastRenderedPageBreak/>
        <w:t>розвитку та знань дитини, наявність в сім'ї умов для здобуття освіти, позашкільну зайнятість, участь опікуна у вихованні дитини з відповідними довідками про призначення та виплату державної соціальної допомоги на допомога на дітей, над якими встановлено опіку чи піклування, про призначення та виплату пенсії у зв'язку з </w:t>
      </w:r>
      <w:r w:rsidR="004E7781" w:rsidRPr="00270C67">
        <w:rPr>
          <w:rFonts w:ascii="Times New Roman" w:hAnsi="Times New Roman" w:cs="Times New Roman"/>
          <w:bCs/>
          <w:sz w:val="28"/>
          <w:szCs w:val="28"/>
          <w:lang w:val="uk-UA"/>
        </w:rPr>
        <w:t>втратою годувальника</w:t>
      </w:r>
      <w:r w:rsidR="004E7781" w:rsidRPr="00270C67">
        <w:rPr>
          <w:rFonts w:ascii="Times New Roman" w:hAnsi="Times New Roman" w:cs="Times New Roman"/>
          <w:sz w:val="28"/>
          <w:szCs w:val="28"/>
          <w:lang w:val="uk-UA"/>
        </w:rPr>
        <w:t>,  про проходження медичних оглядів малолітньою, щорічного звіту про його утримання тощо.</w:t>
      </w:r>
    </w:p>
    <w:p w:rsidR="00C75DBA" w:rsidRPr="00270C67" w:rsidRDefault="00C75DBA" w:rsidP="00C75D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17A5" w:rsidRPr="00270C67" w:rsidRDefault="00A317A5" w:rsidP="00C75DBA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головного спеціаліста сектору </w:t>
      </w:r>
      <w:r w:rsidRPr="00270C67">
        <w:rPr>
          <w:rFonts w:ascii="Times New Roman" w:hAnsi="Times New Roman" w:cs="Times New Roman"/>
          <w:sz w:val="28"/>
          <w:lang w:val="uk-UA"/>
        </w:rPr>
        <w:t>«Служба у справах д</w:t>
      </w:r>
      <w:r w:rsidR="00270C67">
        <w:rPr>
          <w:rFonts w:ascii="Times New Roman" w:hAnsi="Times New Roman" w:cs="Times New Roman"/>
          <w:sz w:val="28"/>
          <w:lang w:val="uk-UA"/>
        </w:rPr>
        <w:t>ітей» Красненської селищної ради</w:t>
      </w:r>
      <w:r w:rsidRPr="00270C67">
        <w:rPr>
          <w:rFonts w:ascii="Times New Roman" w:hAnsi="Times New Roman" w:cs="Times New Roman"/>
          <w:sz w:val="28"/>
          <w:lang w:val="uk-UA"/>
        </w:rPr>
        <w:t xml:space="preserve"> (Ю. Хвостяк)</w:t>
      </w:r>
      <w:r w:rsidRPr="00270C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заступника селищного голови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               (А. </w:t>
      </w:r>
      <w:proofErr w:type="spellStart"/>
      <w:r w:rsidRPr="00270C67">
        <w:rPr>
          <w:rFonts w:ascii="Times New Roman" w:hAnsi="Times New Roman" w:cs="Times New Roman"/>
          <w:sz w:val="28"/>
          <w:szCs w:val="28"/>
          <w:lang w:val="uk-UA"/>
        </w:rPr>
        <w:t>Лащук</w:t>
      </w:r>
      <w:proofErr w:type="spellEnd"/>
      <w:r w:rsidRPr="00270C6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1474A" w:rsidRPr="00270C67" w:rsidRDefault="0041474A" w:rsidP="0041474A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661226" w:rsidRPr="00270C67" w:rsidRDefault="00661226" w:rsidP="00661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4316" w:rsidRPr="00270C67" w:rsidRDefault="008E2207" w:rsidP="008E2207">
      <w:pPr>
        <w:spacing w:line="240" w:lineRule="auto"/>
        <w:rPr>
          <w:lang w:val="uk-UA"/>
        </w:rPr>
      </w:pPr>
      <w:r w:rsidRPr="00270C67">
        <w:rPr>
          <w:rFonts w:ascii="Times New Roman" w:hAnsi="Times New Roman" w:cs="Times New Roman"/>
          <w:b/>
          <w:sz w:val="28"/>
          <w:lang w:val="uk-UA"/>
        </w:rPr>
        <w:t xml:space="preserve">Селищний голова                                                                            </w:t>
      </w:r>
      <w:r w:rsidR="004E4A42" w:rsidRPr="00270C67">
        <w:rPr>
          <w:rFonts w:ascii="Times New Roman" w:hAnsi="Times New Roman" w:cs="Times New Roman"/>
          <w:b/>
          <w:sz w:val="28"/>
          <w:lang w:val="uk-UA"/>
        </w:rPr>
        <w:t>Роман ФУРДА</w:t>
      </w:r>
    </w:p>
    <w:sectPr w:rsidR="00F14316" w:rsidRPr="00270C67" w:rsidSect="0083534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847"/>
    <w:multiLevelType w:val="hybridMultilevel"/>
    <w:tmpl w:val="A9801BC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DF14CA5"/>
    <w:multiLevelType w:val="hybridMultilevel"/>
    <w:tmpl w:val="47B8CE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64B4"/>
    <w:rsid w:val="00004F82"/>
    <w:rsid w:val="000736F7"/>
    <w:rsid w:val="00080AD6"/>
    <w:rsid w:val="00216C74"/>
    <w:rsid w:val="00270C67"/>
    <w:rsid w:val="002B7070"/>
    <w:rsid w:val="004126EF"/>
    <w:rsid w:val="0041474A"/>
    <w:rsid w:val="004764B4"/>
    <w:rsid w:val="004E027F"/>
    <w:rsid w:val="004E4A42"/>
    <w:rsid w:val="004E7781"/>
    <w:rsid w:val="00661226"/>
    <w:rsid w:val="00835345"/>
    <w:rsid w:val="008E2207"/>
    <w:rsid w:val="009C39E9"/>
    <w:rsid w:val="00A317A5"/>
    <w:rsid w:val="00A351FF"/>
    <w:rsid w:val="00B81B13"/>
    <w:rsid w:val="00C56EE3"/>
    <w:rsid w:val="00C75DBA"/>
    <w:rsid w:val="00D26E0D"/>
    <w:rsid w:val="00E6226A"/>
    <w:rsid w:val="00F14316"/>
    <w:rsid w:val="00F65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34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3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34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3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2022-02-09T10:46:00Z</cp:lastPrinted>
  <dcterms:created xsi:type="dcterms:W3CDTF">2022-02-09T10:39:00Z</dcterms:created>
  <dcterms:modified xsi:type="dcterms:W3CDTF">2022-02-14T15:06:00Z</dcterms:modified>
</cp:coreProperties>
</file>