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Pr="009F7C8B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 w:rsidRPr="009F7C8B">
        <w:rPr>
          <w:b/>
          <w:noProof/>
          <w:color w:val="FFFFFF"/>
          <w:szCs w:val="24"/>
          <w:lang w:eastAsia="uk-UA"/>
        </w:rPr>
        <w:drawing>
          <wp:inline distT="0" distB="0" distL="0" distR="0" wp14:anchorId="0279B131" wp14:editId="118F5CB3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УКРАЇНА</w:t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КРАСНЕНСЬКА СЕЛИЩНА РАДА</w:t>
      </w:r>
    </w:p>
    <w:p w:rsidR="00F06908" w:rsidRPr="009F7C8B" w:rsidRDefault="00E06D98" w:rsidP="00F06908">
      <w:pPr>
        <w:jc w:val="center"/>
        <w:rPr>
          <w:b/>
        </w:rPr>
      </w:pPr>
      <w:r>
        <w:rPr>
          <w:b/>
        </w:rPr>
        <w:t>ЗОЛОЧІВСЬКОГО</w:t>
      </w:r>
      <w:r w:rsidR="00F06908" w:rsidRPr="009F7C8B">
        <w:rPr>
          <w:b/>
        </w:rPr>
        <w:t xml:space="preserve"> РАЙОНУ  ЛЬВІВСЬКОЇ ОБЛАСТІ</w:t>
      </w:r>
    </w:p>
    <w:p w:rsidR="00F06908" w:rsidRPr="009F7C8B" w:rsidRDefault="00E06D98" w:rsidP="00F06908">
      <w:pPr>
        <w:jc w:val="center"/>
        <w:rPr>
          <w:b/>
        </w:rPr>
      </w:pPr>
      <w:r>
        <w:rPr>
          <w:b/>
        </w:rPr>
        <w:t>3</w:t>
      </w:r>
      <w:r w:rsidR="008859E2" w:rsidRPr="009F7C8B">
        <w:rPr>
          <w:b/>
        </w:rPr>
        <w:t xml:space="preserve">  СЕСІЯ          </w:t>
      </w:r>
      <w:r w:rsidR="008859E2" w:rsidRPr="009F7C8B">
        <w:rPr>
          <w:b/>
          <w:lang w:val="en-US"/>
        </w:rPr>
        <w:t>V</w:t>
      </w:r>
      <w:r w:rsidR="00BB7814" w:rsidRPr="009F7C8B">
        <w:rPr>
          <w:b/>
        </w:rPr>
        <w:t>І</w:t>
      </w:r>
      <w:r w:rsidR="004B6EE9" w:rsidRPr="009F7C8B">
        <w:rPr>
          <w:b/>
        </w:rPr>
        <w:t>І</w:t>
      </w:r>
      <w:r>
        <w:rPr>
          <w:b/>
        </w:rPr>
        <w:t>І</w:t>
      </w:r>
      <w:r w:rsidR="00F06908" w:rsidRPr="009F7C8B">
        <w:rPr>
          <w:b/>
        </w:rPr>
        <w:t xml:space="preserve">   СКЛИКАННЯ</w:t>
      </w:r>
    </w:p>
    <w:p w:rsidR="00F06908" w:rsidRPr="009F7C8B" w:rsidRDefault="008232ED" w:rsidP="00F06908">
      <w:pPr>
        <w:jc w:val="center"/>
        <w:rPr>
          <w:b/>
          <w:lang w:val="ru-RU"/>
        </w:rPr>
      </w:pPr>
      <w:r w:rsidRPr="009F7C8B">
        <w:rPr>
          <w:b/>
        </w:rPr>
        <w:t xml:space="preserve">             </w:t>
      </w:r>
      <w:r w:rsidR="00BB7814" w:rsidRPr="009F7C8B">
        <w:rPr>
          <w:b/>
        </w:rPr>
        <w:t>Р</w:t>
      </w:r>
      <w:r w:rsidR="00C53991" w:rsidRPr="009F7C8B">
        <w:rPr>
          <w:b/>
        </w:rPr>
        <w:t xml:space="preserve"> І Ш Е Н </w:t>
      </w:r>
      <w:proofErr w:type="spellStart"/>
      <w:r w:rsidR="00C53991" w:rsidRPr="009F7C8B">
        <w:rPr>
          <w:b/>
        </w:rPr>
        <w:t>Н</w:t>
      </w:r>
      <w:proofErr w:type="spellEnd"/>
      <w:r w:rsidR="00C53991" w:rsidRPr="009F7C8B">
        <w:rPr>
          <w:b/>
        </w:rPr>
        <w:t xml:space="preserve"> Я               № </w:t>
      </w:r>
      <w:r w:rsidR="00E06D98">
        <w:rPr>
          <w:b/>
        </w:rPr>
        <w:t>44</w:t>
      </w:r>
    </w:p>
    <w:p w:rsidR="00522CEF" w:rsidRPr="009F7C8B" w:rsidRDefault="00522CEF" w:rsidP="00F06908">
      <w:r w:rsidRPr="009F7C8B">
        <w:t xml:space="preserve"> </w:t>
      </w:r>
    </w:p>
    <w:p w:rsidR="002E63DD" w:rsidRPr="009F7C8B" w:rsidRDefault="00186707" w:rsidP="00F06908">
      <w:pPr>
        <w:rPr>
          <w:b/>
        </w:rPr>
      </w:pPr>
      <w:r w:rsidRPr="009F7C8B">
        <w:rPr>
          <w:b/>
        </w:rPr>
        <w:t xml:space="preserve">Від  </w:t>
      </w:r>
      <w:r w:rsidR="008859E2" w:rsidRPr="009F7C8B">
        <w:rPr>
          <w:b/>
        </w:rPr>
        <w:t xml:space="preserve">    </w:t>
      </w:r>
      <w:r w:rsidR="00E06D98">
        <w:rPr>
          <w:b/>
        </w:rPr>
        <w:t>23 грудня 2020</w:t>
      </w:r>
      <w:r w:rsidR="00F06908" w:rsidRPr="009F7C8B">
        <w:rPr>
          <w:b/>
        </w:rPr>
        <w:t>р.</w:t>
      </w:r>
      <w:r w:rsidR="00522CEF" w:rsidRPr="009F7C8B">
        <w:rPr>
          <w:b/>
        </w:rPr>
        <w:t xml:space="preserve">  </w:t>
      </w:r>
    </w:p>
    <w:p w:rsidR="00F06908" w:rsidRPr="009F7C8B" w:rsidRDefault="002E63DD" w:rsidP="00F06908">
      <w:pPr>
        <w:rPr>
          <w:b/>
        </w:rPr>
      </w:pPr>
      <w:r w:rsidRPr="009F7C8B">
        <w:rPr>
          <w:b/>
        </w:rPr>
        <w:t xml:space="preserve">                                                     </w:t>
      </w:r>
      <w:r w:rsidR="00522CEF" w:rsidRPr="009F7C8B">
        <w:rPr>
          <w:b/>
        </w:rPr>
        <w:t xml:space="preserve">                                                                    </w:t>
      </w:r>
      <w:r w:rsidR="00F06908" w:rsidRPr="009F7C8B">
        <w:rPr>
          <w:b/>
        </w:rPr>
        <w:tab/>
      </w:r>
    </w:p>
    <w:p w:rsidR="00E06D98" w:rsidRPr="00E06D98" w:rsidRDefault="00E06D98" w:rsidP="00E06D98">
      <w:pPr>
        <w:tabs>
          <w:tab w:val="left" w:pos="7360"/>
        </w:tabs>
      </w:pPr>
      <w:bookmarkStart w:id="0" w:name="_GoBack"/>
      <w:r>
        <w:t xml:space="preserve">Розгляд заяви </w:t>
      </w:r>
      <w:r w:rsidRPr="00E06D98">
        <w:t xml:space="preserve"> гр.</w:t>
      </w:r>
      <w:r>
        <w:t xml:space="preserve"> </w:t>
      </w:r>
      <w:proofErr w:type="spellStart"/>
      <w:r>
        <w:t>Цюги</w:t>
      </w:r>
      <w:proofErr w:type="spellEnd"/>
      <w:r w:rsidRPr="00E06D98">
        <w:t xml:space="preserve"> О.П.</w:t>
      </w:r>
    </w:p>
    <w:bookmarkEnd w:id="0"/>
    <w:p w:rsidR="009F7C8B" w:rsidRDefault="009F7C8B" w:rsidP="00860626">
      <w:pPr>
        <w:tabs>
          <w:tab w:val="left" w:pos="7360"/>
        </w:tabs>
        <w:rPr>
          <w:b/>
        </w:rPr>
      </w:pPr>
    </w:p>
    <w:p w:rsidR="009F7C8B" w:rsidRPr="009F7C8B" w:rsidRDefault="009F7C8B" w:rsidP="00860626">
      <w:pPr>
        <w:tabs>
          <w:tab w:val="left" w:pos="7360"/>
        </w:tabs>
        <w:rPr>
          <w:b/>
        </w:rPr>
      </w:pPr>
    </w:p>
    <w:p w:rsidR="001C420C" w:rsidRPr="009F7C8B" w:rsidRDefault="001C420C" w:rsidP="00860626">
      <w:pPr>
        <w:tabs>
          <w:tab w:val="left" w:pos="7360"/>
        </w:tabs>
        <w:rPr>
          <w:b/>
        </w:rPr>
      </w:pPr>
    </w:p>
    <w:p w:rsidR="00860626" w:rsidRDefault="00860626" w:rsidP="00860626">
      <w:pPr>
        <w:tabs>
          <w:tab w:val="left" w:pos="7360"/>
        </w:tabs>
        <w:jc w:val="both"/>
      </w:pPr>
      <w:r w:rsidRPr="009F7C8B">
        <w:t xml:space="preserve">       Розглянувши </w:t>
      </w:r>
      <w:r w:rsidR="00E06D98">
        <w:t xml:space="preserve">заяву </w:t>
      </w:r>
      <w:proofErr w:type="spellStart"/>
      <w:r w:rsidR="00E06D98">
        <w:t>Цюги</w:t>
      </w:r>
      <w:proofErr w:type="spellEnd"/>
      <w:r w:rsidR="00E06D98">
        <w:t xml:space="preserve"> Ольги Петрівни від 01.12.2020р. № 403</w:t>
      </w:r>
      <w:r w:rsidR="001460EE">
        <w:t xml:space="preserve"> мешканки смт. Красне вул. Грушевського,44</w:t>
      </w:r>
      <w:r w:rsidR="00E06D98">
        <w:t xml:space="preserve"> про виділення земель</w:t>
      </w:r>
      <w:r w:rsidR="001460EE">
        <w:t>ної ділянки площею 2,0 га для ведення особистого селянського господарства на території ради</w:t>
      </w:r>
      <w:r w:rsidRPr="009F7C8B">
        <w:t>,</w:t>
      </w:r>
      <w:r w:rsidR="009F7C8B" w:rsidRPr="009F7C8B">
        <w:t xml:space="preserve"> </w:t>
      </w:r>
      <w:r w:rsidR="001460EE">
        <w:t xml:space="preserve">врахувавши висновки земельної комісії щодо </w:t>
      </w:r>
      <w:r w:rsidR="00526CA4">
        <w:t>відсутності</w:t>
      </w:r>
      <w:r w:rsidR="001460EE">
        <w:t xml:space="preserve"> графічн</w:t>
      </w:r>
      <w:r w:rsidR="00526CA4">
        <w:t>их матеріалів, на яких зазначається</w:t>
      </w:r>
      <w:r w:rsidR="001460EE">
        <w:t xml:space="preserve"> бажане місце</w:t>
      </w:r>
      <w:r w:rsidR="00526CA4">
        <w:t xml:space="preserve"> розташування земельної ділянки та взявши до уваги результати голосування, </w:t>
      </w:r>
      <w:r w:rsidRPr="009F7C8B">
        <w:t xml:space="preserve">керуючись ст. 26 Закону України “Про місцеве самоврядування в Україні”, </w:t>
      </w:r>
      <w:proofErr w:type="spellStart"/>
      <w:r w:rsidRPr="009F7C8B">
        <w:t>Красненська</w:t>
      </w:r>
      <w:proofErr w:type="spellEnd"/>
      <w:r w:rsidRPr="009F7C8B">
        <w:t xml:space="preserve"> селищна рада </w:t>
      </w:r>
    </w:p>
    <w:p w:rsidR="00C317C6" w:rsidRDefault="00C317C6" w:rsidP="00860626">
      <w:pPr>
        <w:tabs>
          <w:tab w:val="left" w:pos="7360"/>
        </w:tabs>
        <w:jc w:val="both"/>
      </w:pPr>
    </w:p>
    <w:p w:rsidR="00C317C6" w:rsidRPr="009F7C8B" w:rsidRDefault="00C317C6" w:rsidP="00860626">
      <w:pPr>
        <w:tabs>
          <w:tab w:val="left" w:pos="7360"/>
        </w:tabs>
        <w:jc w:val="both"/>
      </w:pPr>
    </w:p>
    <w:p w:rsidR="00860626" w:rsidRDefault="00860626" w:rsidP="00860626">
      <w:pPr>
        <w:jc w:val="center"/>
        <w:rPr>
          <w:b/>
          <w:bCs/>
        </w:rPr>
      </w:pPr>
      <w:r w:rsidRPr="009F7C8B">
        <w:rPr>
          <w:b/>
          <w:bCs/>
        </w:rPr>
        <w:t>В И Р І Ш И Л А :</w:t>
      </w:r>
    </w:p>
    <w:p w:rsidR="00277A12" w:rsidRDefault="00277A12" w:rsidP="00277A12">
      <w:pPr>
        <w:jc w:val="both"/>
        <w:rPr>
          <w:b/>
          <w:bCs/>
        </w:rPr>
      </w:pPr>
    </w:p>
    <w:p w:rsidR="00277A12" w:rsidRDefault="00526CA4" w:rsidP="00277A12">
      <w:pPr>
        <w:jc w:val="both"/>
        <w:rPr>
          <w:b/>
        </w:rPr>
      </w:pPr>
      <w:r>
        <w:rPr>
          <w:bCs/>
        </w:rPr>
        <w:t xml:space="preserve">1.Відмовити гр. </w:t>
      </w:r>
      <w:proofErr w:type="spellStart"/>
      <w:r>
        <w:rPr>
          <w:bCs/>
        </w:rPr>
        <w:t>Цюзі</w:t>
      </w:r>
      <w:proofErr w:type="spellEnd"/>
      <w:r>
        <w:rPr>
          <w:bCs/>
        </w:rPr>
        <w:t xml:space="preserve"> О.П.</w:t>
      </w:r>
      <w:r>
        <w:t xml:space="preserve"> у виділенні земельної ділянки  площею 2,0 га для ведення особистого селянського господарства</w:t>
      </w:r>
      <w:r w:rsidR="00A576A2">
        <w:rPr>
          <w:b/>
        </w:rPr>
        <w:t xml:space="preserve"> </w:t>
      </w:r>
      <w:r w:rsidR="00A576A2" w:rsidRPr="00A576A2">
        <w:t>в смт.</w:t>
      </w:r>
      <w:r w:rsidR="00A576A2">
        <w:t xml:space="preserve"> </w:t>
      </w:r>
      <w:r w:rsidR="00A576A2" w:rsidRPr="00A576A2">
        <w:t>Красне.</w:t>
      </w:r>
    </w:p>
    <w:p w:rsidR="00980E71" w:rsidRDefault="00980E71" w:rsidP="00277A12">
      <w:pPr>
        <w:jc w:val="both"/>
        <w:rPr>
          <w:b/>
        </w:rPr>
      </w:pPr>
    </w:p>
    <w:p w:rsidR="00980E71" w:rsidRPr="00980E71" w:rsidRDefault="00980E71" w:rsidP="00277A12">
      <w:pPr>
        <w:jc w:val="both"/>
      </w:pPr>
      <w:r w:rsidRPr="00980E71">
        <w:t>2.</w:t>
      </w:r>
      <w:r>
        <w:t>Повідомити заявника про прийняте рішення.</w:t>
      </w:r>
    </w:p>
    <w:p w:rsidR="00277A12" w:rsidRDefault="00277A12" w:rsidP="00277A12">
      <w:pPr>
        <w:jc w:val="both"/>
      </w:pPr>
    </w:p>
    <w:p w:rsidR="00A576A2" w:rsidRPr="00A576A2" w:rsidRDefault="00A576A2" w:rsidP="00A576A2">
      <w:pPr>
        <w:jc w:val="both"/>
      </w:pPr>
      <w:r w:rsidRPr="00A576A2">
        <w:t>3. 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A576A2" w:rsidRPr="00A576A2" w:rsidRDefault="00A576A2" w:rsidP="00A576A2">
      <w:pPr>
        <w:jc w:val="both"/>
      </w:pPr>
    </w:p>
    <w:p w:rsidR="00277A12" w:rsidRPr="009F7C8B" w:rsidRDefault="00277A12" w:rsidP="00277A12">
      <w:pPr>
        <w:jc w:val="both"/>
        <w:rPr>
          <w:b/>
          <w:bCs/>
        </w:rPr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2A4046" w:rsidRPr="009F7C8B" w:rsidRDefault="002A4046" w:rsidP="0012153A"/>
    <w:p w:rsidR="002A4046" w:rsidRPr="009F7C8B" w:rsidRDefault="002A4046" w:rsidP="0012153A"/>
    <w:p w:rsidR="00D2119F" w:rsidRPr="009F7C8B" w:rsidRDefault="00A576A2" w:rsidP="00A576A2">
      <w:pPr>
        <w:tabs>
          <w:tab w:val="left" w:pos="855"/>
          <w:tab w:val="center" w:pos="4819"/>
        </w:tabs>
      </w:pPr>
      <w:r>
        <w:tab/>
      </w:r>
      <w:proofErr w:type="spellStart"/>
      <w:r>
        <w:t>Красненський</w:t>
      </w:r>
      <w:proofErr w:type="spellEnd"/>
      <w:r>
        <w:t xml:space="preserve"> </w:t>
      </w:r>
      <w:r>
        <w:tab/>
        <w:t>с</w:t>
      </w:r>
      <w:r w:rsidR="00F06908" w:rsidRPr="009F7C8B">
        <w:t xml:space="preserve">елищний </w:t>
      </w:r>
      <w:r>
        <w:t xml:space="preserve"> </w:t>
      </w:r>
      <w:r w:rsidR="00F06908" w:rsidRPr="009F7C8B">
        <w:t xml:space="preserve">голова    </w:t>
      </w:r>
      <w:r w:rsidR="00040BCF" w:rsidRPr="009F7C8B">
        <w:t xml:space="preserve">             </w:t>
      </w:r>
      <w:r w:rsidR="00522CEF" w:rsidRPr="009F7C8B">
        <w:t xml:space="preserve">   </w:t>
      </w:r>
      <w:r>
        <w:t xml:space="preserve">                            </w:t>
      </w:r>
      <w:r w:rsidR="00980E71">
        <w:t xml:space="preserve">   </w:t>
      </w:r>
      <w:proofErr w:type="spellStart"/>
      <w:r w:rsidR="00980E71">
        <w:t>Р.Фурда</w:t>
      </w:r>
      <w:proofErr w:type="spellEnd"/>
    </w:p>
    <w:sectPr w:rsidR="00D2119F" w:rsidRPr="009F7C8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272"/>
    <w:multiLevelType w:val="hybridMultilevel"/>
    <w:tmpl w:val="D9622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5C24"/>
    <w:multiLevelType w:val="hybridMultilevel"/>
    <w:tmpl w:val="51825D3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C3F49"/>
    <w:multiLevelType w:val="hybridMultilevel"/>
    <w:tmpl w:val="97F4F62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1F1"/>
    <w:multiLevelType w:val="hybridMultilevel"/>
    <w:tmpl w:val="B3323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0341C"/>
    <w:multiLevelType w:val="hybridMultilevel"/>
    <w:tmpl w:val="81BEB6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3FFD"/>
    <w:multiLevelType w:val="hybridMultilevel"/>
    <w:tmpl w:val="39F6F24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23C03CC"/>
    <w:multiLevelType w:val="hybridMultilevel"/>
    <w:tmpl w:val="6218B06A"/>
    <w:lvl w:ilvl="0" w:tplc="AB209122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9444C"/>
    <w:multiLevelType w:val="hybridMultilevel"/>
    <w:tmpl w:val="9C1C88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67C2C"/>
    <w:multiLevelType w:val="hybridMultilevel"/>
    <w:tmpl w:val="E5DE2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52FB1"/>
    <w:multiLevelType w:val="hybridMultilevel"/>
    <w:tmpl w:val="918C5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40BCF"/>
    <w:rsid w:val="0008575F"/>
    <w:rsid w:val="000A0B1A"/>
    <w:rsid w:val="000D5F1B"/>
    <w:rsid w:val="000D7F83"/>
    <w:rsid w:val="0012153A"/>
    <w:rsid w:val="001413DD"/>
    <w:rsid w:val="001460EE"/>
    <w:rsid w:val="00186707"/>
    <w:rsid w:val="001914BF"/>
    <w:rsid w:val="001C1C63"/>
    <w:rsid w:val="001C420C"/>
    <w:rsid w:val="00277A12"/>
    <w:rsid w:val="002845C1"/>
    <w:rsid w:val="002A4046"/>
    <w:rsid w:val="002B0533"/>
    <w:rsid w:val="002C4E1D"/>
    <w:rsid w:val="002E63DD"/>
    <w:rsid w:val="00304A81"/>
    <w:rsid w:val="003174F0"/>
    <w:rsid w:val="00326658"/>
    <w:rsid w:val="00344855"/>
    <w:rsid w:val="00375122"/>
    <w:rsid w:val="003C36B8"/>
    <w:rsid w:val="003F5297"/>
    <w:rsid w:val="00431F91"/>
    <w:rsid w:val="0044448A"/>
    <w:rsid w:val="004A273B"/>
    <w:rsid w:val="004B6EE9"/>
    <w:rsid w:val="004D5D39"/>
    <w:rsid w:val="00522CEF"/>
    <w:rsid w:val="00526CA4"/>
    <w:rsid w:val="00536D2F"/>
    <w:rsid w:val="005525C4"/>
    <w:rsid w:val="0059310C"/>
    <w:rsid w:val="006500E4"/>
    <w:rsid w:val="00654116"/>
    <w:rsid w:val="00661426"/>
    <w:rsid w:val="006A1B5F"/>
    <w:rsid w:val="006F166D"/>
    <w:rsid w:val="006F30DC"/>
    <w:rsid w:val="0073087C"/>
    <w:rsid w:val="00742EDF"/>
    <w:rsid w:val="007A1E1C"/>
    <w:rsid w:val="007A5181"/>
    <w:rsid w:val="008232ED"/>
    <w:rsid w:val="00860626"/>
    <w:rsid w:val="008859E2"/>
    <w:rsid w:val="008B6F8C"/>
    <w:rsid w:val="00913C31"/>
    <w:rsid w:val="00951354"/>
    <w:rsid w:val="00980E71"/>
    <w:rsid w:val="00983196"/>
    <w:rsid w:val="00992636"/>
    <w:rsid w:val="0099781A"/>
    <w:rsid w:val="009F7C8B"/>
    <w:rsid w:val="00A15D9F"/>
    <w:rsid w:val="00A576A2"/>
    <w:rsid w:val="00AA6A69"/>
    <w:rsid w:val="00AF55E9"/>
    <w:rsid w:val="00B23349"/>
    <w:rsid w:val="00B6610B"/>
    <w:rsid w:val="00BB7814"/>
    <w:rsid w:val="00C317C6"/>
    <w:rsid w:val="00C52EF5"/>
    <w:rsid w:val="00C53991"/>
    <w:rsid w:val="00C97FE1"/>
    <w:rsid w:val="00CB564E"/>
    <w:rsid w:val="00CE7367"/>
    <w:rsid w:val="00CF19B0"/>
    <w:rsid w:val="00D2119F"/>
    <w:rsid w:val="00D346C2"/>
    <w:rsid w:val="00D45C4C"/>
    <w:rsid w:val="00D61A0A"/>
    <w:rsid w:val="00D94544"/>
    <w:rsid w:val="00DC2002"/>
    <w:rsid w:val="00E06D98"/>
    <w:rsid w:val="00E640D8"/>
    <w:rsid w:val="00E8372C"/>
    <w:rsid w:val="00E8621B"/>
    <w:rsid w:val="00F06908"/>
    <w:rsid w:val="00F52F4B"/>
    <w:rsid w:val="00FD00C1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6F444-CC24-42D8-AE1F-C80AA802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2020-12-28T11:03:00Z</cp:lastPrinted>
  <dcterms:created xsi:type="dcterms:W3CDTF">2020-12-28T17:43:00Z</dcterms:created>
  <dcterms:modified xsi:type="dcterms:W3CDTF">2020-12-28T17:43:00Z</dcterms:modified>
</cp:coreProperties>
</file>