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D1" w:rsidRPr="007372D1" w:rsidRDefault="007372D1" w:rsidP="007372D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7372D1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394335" cy="59880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  <w:t xml:space="preserve"> Україна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  <w:t>КРАСНЕНСЬКА СЕЛИЩНА  РАДА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ЗОЛОЧІВСЬКОГО РАЙОНУ ЛЬВІВСЬКОЇ ОБЛАСТІ</w:t>
      </w:r>
    </w:p>
    <w:p w:rsidR="007441A8" w:rsidRPr="007441A8" w:rsidRDefault="007441A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3366FF"/>
          <w:sz w:val="28"/>
          <w:szCs w:val="28"/>
          <w:lang w:val="ru-RU"/>
        </w:rPr>
      </w:pPr>
    </w:p>
    <w:p w:rsidR="00F84BB8" w:rsidRPr="007441A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ru-RU"/>
        </w:rPr>
      </w:pPr>
      <w:r w:rsidRPr="007441A8">
        <w:rPr>
          <w:rFonts w:ascii="Times New Roman CYR" w:hAnsi="Times New Roman CYR" w:cs="Times New Roman CYR"/>
          <w:b/>
          <w:sz w:val="28"/>
          <w:szCs w:val="28"/>
        </w:rPr>
        <w:t xml:space="preserve">9 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>СЕСІЯ</w:t>
      </w:r>
      <w:r w:rsidR="007441A8">
        <w:rPr>
          <w:rFonts w:ascii="Times New Roman CYR" w:hAnsi="Times New Roman CYR" w:cs="Times New Roman CYR"/>
          <w:b/>
          <w:sz w:val="28"/>
          <w:szCs w:val="28"/>
        </w:rPr>
        <w:t xml:space="preserve">                   </w:t>
      </w:r>
      <w:r w:rsidRPr="007441A8">
        <w:rPr>
          <w:rFonts w:ascii="Times New Roman CYR" w:hAnsi="Times New Roman CYR" w:cs="Times New Roman CYR"/>
          <w:b/>
          <w:sz w:val="28"/>
          <w:szCs w:val="28"/>
        </w:rPr>
        <w:t xml:space="preserve">            </w:t>
      </w:r>
      <w:r w:rsidR="00794B74" w:rsidRPr="007441A8">
        <w:rPr>
          <w:rFonts w:ascii="Times New Roman CYR" w:hAnsi="Times New Roman CYR" w:cs="Times New Roman CYR"/>
          <w:b/>
          <w:sz w:val="28"/>
          <w:szCs w:val="28"/>
          <w:lang w:val="en-US"/>
        </w:rPr>
        <w:t>II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 xml:space="preserve"> </w:t>
      </w:r>
      <w:r w:rsidR="00794B74" w:rsidRPr="007441A8">
        <w:rPr>
          <w:rFonts w:ascii="Times New Roman CYR" w:hAnsi="Times New Roman CYR" w:cs="Times New Roman CYR"/>
          <w:b/>
          <w:sz w:val="28"/>
          <w:szCs w:val="28"/>
        </w:rPr>
        <w:t>пленарне засідання</w:t>
      </w:r>
      <w:r w:rsidR="007441A8">
        <w:rPr>
          <w:rFonts w:ascii="Times New Roman CYR" w:hAnsi="Times New Roman CYR" w:cs="Times New Roman CYR"/>
          <w:b/>
          <w:sz w:val="28"/>
          <w:szCs w:val="28"/>
        </w:rPr>
        <w:t xml:space="preserve">         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</w:rPr>
        <w:t xml:space="preserve">    </w:t>
      </w:r>
      <w:r w:rsidR="00794B74" w:rsidRPr="007441A8">
        <w:rPr>
          <w:rFonts w:ascii="Times New Roman CYR" w:hAnsi="Times New Roman CYR" w:cs="Times New Roman CYR"/>
          <w:b/>
          <w:sz w:val="28"/>
          <w:szCs w:val="28"/>
        </w:rPr>
        <w:t xml:space="preserve">   </w:t>
      </w:r>
      <w:r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 xml:space="preserve"> </w:t>
      </w:r>
      <w:r w:rsidRPr="007441A8">
        <w:rPr>
          <w:rFonts w:ascii="Times New Roman CYR" w:hAnsi="Times New Roman CYR" w:cs="Times New Roman CYR"/>
          <w:b/>
          <w:sz w:val="28"/>
          <w:szCs w:val="28"/>
        </w:rPr>
        <w:t>V</w:t>
      </w:r>
      <w:r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>ІІ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>I -</w:t>
      </w:r>
      <w:r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 xml:space="preserve"> 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>СКЛИКАННЯ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0"/>
          <w:szCs w:val="40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Я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6"/>
          <w:szCs w:val="16"/>
          <w:lang w:val="ru-RU"/>
        </w:rPr>
      </w:pPr>
    </w:p>
    <w:p w:rsidR="00F84BB8" w:rsidRPr="007372D1" w:rsidRDefault="00794B74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 липня</w:t>
      </w:r>
      <w:r w:rsidR="00F84BB8">
        <w:rPr>
          <w:rFonts w:ascii="Times New Roman CYR" w:hAnsi="Times New Roman CYR" w:cs="Times New Roman CYR"/>
          <w:sz w:val="28"/>
          <w:szCs w:val="28"/>
          <w:lang w:val="ru-RU"/>
        </w:rPr>
        <w:t xml:space="preserve"> 2021року                                                             </w:t>
      </w:r>
      <w:r w:rsidR="007441A8">
        <w:rPr>
          <w:rFonts w:ascii="Times New Roman CYR" w:hAnsi="Times New Roman CYR" w:cs="Times New Roman CYR"/>
          <w:sz w:val="28"/>
          <w:szCs w:val="28"/>
          <w:lang w:val="ru-RU"/>
        </w:rPr>
        <w:t xml:space="preserve">                    </w:t>
      </w:r>
      <w:r w:rsidR="00F84BB8">
        <w:rPr>
          <w:rFonts w:ascii="Times New Roman CYR" w:hAnsi="Times New Roman CYR" w:cs="Times New Roman CYR"/>
          <w:sz w:val="28"/>
          <w:szCs w:val="28"/>
          <w:lang w:val="ru-RU"/>
        </w:rPr>
        <w:t xml:space="preserve">       </w:t>
      </w:r>
      <w:r w:rsidR="00F84BB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№</w:t>
      </w:r>
      <w:r w:rsidR="00EB3B1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ru-RU"/>
        </w:rPr>
      </w:pPr>
    </w:p>
    <w:p w:rsidR="00794B74" w:rsidRPr="00794B74" w:rsidRDefault="00794B74" w:rsidP="00794B74">
      <w:pPr>
        <w:spacing w:before="120"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794B74">
        <w:rPr>
          <w:rFonts w:eastAsia="Times New Roman"/>
          <w:b/>
          <w:sz w:val="28"/>
          <w:szCs w:val="28"/>
          <w:lang w:eastAsia="ru-RU"/>
        </w:rPr>
        <w:t xml:space="preserve">Про підтвердження членства </w:t>
      </w:r>
      <w:r w:rsidRPr="00794B74">
        <w:rPr>
          <w:rFonts w:eastAsia="Times New Roman"/>
          <w:b/>
          <w:sz w:val="28"/>
          <w:szCs w:val="28"/>
          <w:lang w:eastAsia="ru-RU"/>
        </w:rPr>
        <w:br/>
        <w:t>у Всеукраїнській асоціації громад</w:t>
      </w:r>
    </w:p>
    <w:p w:rsidR="00F84BB8" w:rsidRPr="00794B74" w:rsidRDefault="00F84BB8" w:rsidP="00794B7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94B74" w:rsidRDefault="007441A8" w:rsidP="00794B74">
      <w:pPr>
        <w:pStyle w:val="docdata"/>
        <w:spacing w:before="12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Керуючись ст. 15</w:t>
      </w:r>
      <w:r w:rsidRPr="007441A8">
        <w:rPr>
          <w:color w:val="000000"/>
          <w:sz w:val="28"/>
          <w:szCs w:val="28"/>
        </w:rPr>
        <w:t xml:space="preserve"> </w:t>
      </w:r>
      <w:r w:rsidRPr="00794B74">
        <w:rPr>
          <w:color w:val="000000"/>
          <w:sz w:val="28"/>
          <w:szCs w:val="28"/>
        </w:rPr>
        <w:t>Закону України «Про місцеве самоврядування в Україні»</w:t>
      </w:r>
      <w:r>
        <w:rPr>
          <w:color w:val="000000"/>
          <w:sz w:val="28"/>
          <w:szCs w:val="28"/>
        </w:rPr>
        <w:t>, в</w:t>
      </w:r>
      <w:r w:rsidR="00794B74" w:rsidRPr="00794B74">
        <w:rPr>
          <w:color w:val="000000"/>
          <w:sz w:val="28"/>
          <w:szCs w:val="28"/>
        </w:rPr>
        <w:t xml:space="preserve">раховуючи, що Красненська селищна рада Золочівського району Львівської області є членом Всеукраїнської асоціації громад за правонаступництвом (на підставі ч. 9 пункту 6-1 розділу V «Прикінцеві та перехідні положення» Закону України «Про місцеве самоврядування в Україні»), </w:t>
      </w:r>
      <w:r>
        <w:rPr>
          <w:color w:val="000000"/>
          <w:sz w:val="28"/>
          <w:szCs w:val="28"/>
        </w:rPr>
        <w:t xml:space="preserve">Красненська </w:t>
      </w:r>
      <w:r>
        <w:rPr>
          <w:color w:val="333333"/>
          <w:sz w:val="28"/>
          <w:szCs w:val="28"/>
        </w:rPr>
        <w:t>селищна рада</w:t>
      </w:r>
    </w:p>
    <w:p w:rsidR="007441A8" w:rsidRPr="00794B74" w:rsidRDefault="007441A8" w:rsidP="007441A8">
      <w:pPr>
        <w:pStyle w:val="docdata"/>
        <w:spacing w:before="120" w:beforeAutospacing="0" w:after="0" w:afterAutospacing="0"/>
        <w:jc w:val="center"/>
        <w:rPr>
          <w:sz w:val="28"/>
          <w:szCs w:val="28"/>
        </w:rPr>
      </w:pPr>
      <w:r>
        <w:rPr>
          <w:color w:val="333333"/>
          <w:sz w:val="28"/>
          <w:szCs w:val="28"/>
        </w:rPr>
        <w:t>ВИРІШИЛА:</w:t>
      </w:r>
    </w:p>
    <w:p w:rsidR="00794B74" w:rsidRPr="00794B74" w:rsidRDefault="00794B74" w:rsidP="00794B74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Підтвердити членство Красненської селищної ради у Всеукраїнській асоціації громад.</w:t>
      </w:r>
    </w:p>
    <w:p w:rsidR="00794B74" w:rsidRPr="00794B74" w:rsidRDefault="00794B74" w:rsidP="00794B74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Доручити представляти інтереси Красненської селищної ради у Всеукраїнській асоціації громад:</w:t>
      </w:r>
    </w:p>
    <w:p w:rsidR="00794B74" w:rsidRPr="007441A8" w:rsidRDefault="00794B74" w:rsidP="00794B74">
      <w:pPr>
        <w:pStyle w:val="a5"/>
        <w:spacing w:before="120" w:beforeAutospacing="0" w:after="0" w:afterAutospacing="0"/>
        <w:ind w:left="1512"/>
        <w:rPr>
          <w:sz w:val="28"/>
          <w:szCs w:val="28"/>
        </w:rPr>
      </w:pPr>
      <w:r w:rsidRPr="007441A8">
        <w:rPr>
          <w:sz w:val="28"/>
          <w:szCs w:val="28"/>
        </w:rPr>
        <w:t xml:space="preserve">Селищному голові ФУРДІ Роману Ярославовичу </w:t>
      </w:r>
    </w:p>
    <w:p w:rsidR="00794B74" w:rsidRPr="007441A8" w:rsidRDefault="00794B74" w:rsidP="00794B74">
      <w:pPr>
        <w:pStyle w:val="a5"/>
        <w:spacing w:before="120" w:beforeAutospacing="0" w:after="0" w:afterAutospacing="0"/>
        <w:ind w:left="1512"/>
        <w:rPr>
          <w:sz w:val="28"/>
          <w:szCs w:val="28"/>
        </w:rPr>
      </w:pPr>
      <w:r w:rsidRPr="007441A8">
        <w:rPr>
          <w:sz w:val="28"/>
          <w:szCs w:val="28"/>
        </w:rPr>
        <w:t xml:space="preserve">Депутату селищної ради </w:t>
      </w:r>
      <w:r w:rsidR="007441A8" w:rsidRPr="007441A8">
        <w:rPr>
          <w:sz w:val="28"/>
          <w:szCs w:val="28"/>
        </w:rPr>
        <w:t xml:space="preserve"> ДІДУХ Світлані Олегівні</w:t>
      </w:r>
    </w:p>
    <w:p w:rsidR="00794B74" w:rsidRPr="00794B74" w:rsidRDefault="00794B74" w:rsidP="00794B74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Передбачити у бюджеті територіальної громади на 2021 рік кошти на сплату щорічного членського внеску із розрахунку 0,50 грн. на одного жителя територіальної громади.</w:t>
      </w:r>
    </w:p>
    <w:p w:rsidR="00794B74" w:rsidRPr="00794B74" w:rsidRDefault="00794B74" w:rsidP="00794B74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Контроль за виконан</w:t>
      </w:r>
      <w:bookmarkStart w:id="0" w:name="_GoBack"/>
      <w:bookmarkEnd w:id="0"/>
      <w:r w:rsidRPr="00794B74">
        <w:rPr>
          <w:sz w:val="28"/>
          <w:szCs w:val="28"/>
        </w:rPr>
        <w:t xml:space="preserve">ням рішення покласти на постійну комісію з питань </w:t>
      </w:r>
      <w:r w:rsidRPr="00794B74">
        <w:rPr>
          <w:sz w:val="28"/>
          <w:szCs w:val="28"/>
          <w:lang w:eastAsia="ru-RU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 (Г.Смірнова).</w:t>
      </w:r>
    </w:p>
    <w:p w:rsidR="00F84BB8" w:rsidRPr="00794B74" w:rsidRDefault="00794B74" w:rsidP="00794B74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 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F84BB8" w:rsidRPr="00794B74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 xml:space="preserve">     </w:t>
      </w:r>
      <w:r w:rsidRPr="00794B74">
        <w:rPr>
          <w:rFonts w:ascii="Times New Roman CYR" w:hAnsi="Times New Roman CYR" w:cs="Times New Roman CYR"/>
          <w:b/>
          <w:bCs/>
          <w:sz w:val="28"/>
          <w:szCs w:val="28"/>
        </w:rPr>
        <w:t xml:space="preserve">  Селищ</w:t>
      </w:r>
      <w:r w:rsidR="007441A8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r w:rsidRPr="00794B74">
        <w:rPr>
          <w:rFonts w:ascii="Times New Roman CYR" w:hAnsi="Times New Roman CYR" w:cs="Times New Roman CYR"/>
          <w:b/>
          <w:bCs/>
          <w:sz w:val="28"/>
          <w:szCs w:val="28"/>
        </w:rPr>
        <w:t>ий голова                                                                           Роман ФУРДА</w:t>
      </w:r>
    </w:p>
    <w:sectPr w:rsidR="00F84BB8" w:rsidRPr="00794B74" w:rsidSect="00D61ED0">
      <w:pgSz w:w="12240" w:h="15840"/>
      <w:pgMar w:top="850" w:right="850" w:bottom="850" w:left="1417" w:header="708" w:footer="708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E5356"/>
    <w:multiLevelType w:val="multilevel"/>
    <w:tmpl w:val="94D41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84BB8"/>
    <w:rsid w:val="001830C0"/>
    <w:rsid w:val="0028660B"/>
    <w:rsid w:val="00385BFE"/>
    <w:rsid w:val="00616954"/>
    <w:rsid w:val="007372D1"/>
    <w:rsid w:val="007441A8"/>
    <w:rsid w:val="00794B74"/>
    <w:rsid w:val="008739FC"/>
    <w:rsid w:val="00A42DA1"/>
    <w:rsid w:val="00B26D00"/>
    <w:rsid w:val="00EA2C4E"/>
    <w:rsid w:val="00EB3B12"/>
    <w:rsid w:val="00F8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B8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9317,baiaagaaboqcaaad02caaaxfbgaaaaaaaaaaaaaaaaaaaaaaaaaaaaaaaaaaaaaaaaaaaaaaaaaaaaaaaaaaaaaaaaaaaaaaaaaaaaaaaaaaaaaaaaaaaaaaaaaaaaaaaaaaaaaaaaaaaaaaaaaaaaaaaaaaaaaaaaaaaaaaaaaaaaaaaaaaaaaaaaaaaaaaaaaaaaaaaaaaaaaaaaaaaaaaaaaaaaaaaaaaaaa"/>
    <w:basedOn w:val="a"/>
    <w:rsid w:val="00794B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794B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1001</Words>
  <Characters>571</Characters>
  <Application>Microsoft Office Word</Application>
  <DocSecurity>0</DocSecurity>
  <Lines>4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7</cp:revision>
  <cp:lastPrinted>2021-07-07T08:07:00Z</cp:lastPrinted>
  <dcterms:created xsi:type="dcterms:W3CDTF">2021-07-05T12:56:00Z</dcterms:created>
  <dcterms:modified xsi:type="dcterms:W3CDTF">2021-08-03T13:18:00Z</dcterms:modified>
</cp:coreProperties>
</file>