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712" w:rsidRPr="009B1DB6" w:rsidRDefault="00823712" w:rsidP="00823712">
      <w:pPr>
        <w:tabs>
          <w:tab w:val="left" w:pos="6000"/>
        </w:tabs>
        <w:jc w:val="right"/>
        <w:rPr>
          <w:b/>
          <w:color w:val="FF0000"/>
          <w:sz w:val="28"/>
          <w:szCs w:val="28"/>
        </w:rPr>
      </w:pPr>
      <w:r w:rsidRPr="009B1DB6">
        <w:rPr>
          <w:b/>
          <w:color w:val="FF0000"/>
          <w:sz w:val="28"/>
          <w:szCs w:val="28"/>
        </w:rPr>
        <w:t>ПРОЕКТ</w:t>
      </w:r>
    </w:p>
    <w:p w:rsidR="00275182" w:rsidRDefault="00275182" w:rsidP="00275182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182" w:rsidRDefault="00275182" w:rsidP="002751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275182" w:rsidRDefault="00275182" w:rsidP="0027518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КРАСНЕНСЬКА СЕЛИЩНА РАДА</w:t>
      </w:r>
    </w:p>
    <w:p w:rsidR="00275182" w:rsidRDefault="00275182" w:rsidP="002751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275182" w:rsidRDefault="00275182" w:rsidP="0027518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6  СЕСІЯ          </w:t>
      </w:r>
      <w:r>
        <w:rPr>
          <w:b/>
          <w:sz w:val="32"/>
          <w:szCs w:val="32"/>
        </w:rPr>
        <w:t xml:space="preserve">4 </w:t>
      </w:r>
      <w:proofErr w:type="spellStart"/>
      <w:r w:rsidRPr="00CB10D9">
        <w:rPr>
          <w:b/>
          <w:sz w:val="28"/>
          <w:szCs w:val="28"/>
        </w:rPr>
        <w:t>пленарне</w:t>
      </w:r>
      <w:proofErr w:type="spellEnd"/>
      <w:r w:rsidRPr="00CB10D9">
        <w:rPr>
          <w:b/>
          <w:sz w:val="28"/>
          <w:szCs w:val="28"/>
        </w:rPr>
        <w:t xml:space="preserve"> </w:t>
      </w:r>
      <w:proofErr w:type="spellStart"/>
      <w:r w:rsidRPr="00CB10D9">
        <w:rPr>
          <w:b/>
          <w:sz w:val="28"/>
          <w:szCs w:val="28"/>
        </w:rPr>
        <w:t>засідання</w:t>
      </w:r>
      <w:proofErr w:type="spellEnd"/>
      <w:r>
        <w:rPr>
          <w:b/>
          <w:sz w:val="28"/>
          <w:szCs w:val="28"/>
        </w:rPr>
        <w:t xml:space="preserve">     VIII – СКЛИКАННЯ</w:t>
      </w:r>
    </w:p>
    <w:p w:rsidR="00275182" w:rsidRPr="00275182" w:rsidRDefault="00275182" w:rsidP="00275182">
      <w:pPr>
        <w:jc w:val="center"/>
        <w:rPr>
          <w:b/>
          <w:sz w:val="28"/>
          <w:szCs w:val="28"/>
          <w:lang w:val="uk-UA"/>
        </w:rPr>
      </w:pPr>
    </w:p>
    <w:p w:rsidR="00275182" w:rsidRDefault="00275182" w:rsidP="00275182">
      <w:pPr>
        <w:jc w:val="center"/>
        <w:rPr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275182" w:rsidRDefault="00275182" w:rsidP="00275182">
      <w:pPr>
        <w:pStyle w:val="a6"/>
      </w:pPr>
      <w:r>
        <w:rPr>
          <w:rFonts w:ascii="Times New Roman" w:hAnsi="Times New Roman"/>
          <w:b/>
          <w:sz w:val="24"/>
          <w:szCs w:val="24"/>
        </w:rPr>
        <w:t xml:space="preserve">Від  09 квітня 2021 року                                                                                  №  </w:t>
      </w:r>
      <w:r w:rsidR="00823712">
        <w:rPr>
          <w:rFonts w:ascii="Times New Roman" w:hAnsi="Times New Roman"/>
          <w:b/>
          <w:sz w:val="24"/>
          <w:szCs w:val="24"/>
        </w:rPr>
        <w:t>___</w:t>
      </w:r>
    </w:p>
    <w:p w:rsidR="007F4616" w:rsidRDefault="007F4616" w:rsidP="003F3544">
      <w:pPr>
        <w:tabs>
          <w:tab w:val="left" w:pos="3033"/>
          <w:tab w:val="center" w:pos="4677"/>
        </w:tabs>
        <w:rPr>
          <w:b/>
          <w:lang w:val="uk-UA"/>
        </w:rPr>
      </w:pPr>
    </w:p>
    <w:p w:rsidR="00611563" w:rsidRPr="00253BCA" w:rsidRDefault="00AF692E" w:rsidP="003F3544">
      <w:pPr>
        <w:tabs>
          <w:tab w:val="left" w:pos="3033"/>
          <w:tab w:val="center" w:pos="4677"/>
        </w:tabs>
        <w:rPr>
          <w:b/>
          <w:lang w:val="uk-UA"/>
        </w:rPr>
      </w:pPr>
      <w:r w:rsidRPr="00253BCA">
        <w:rPr>
          <w:b/>
          <w:lang w:val="uk-UA"/>
        </w:rPr>
        <w:tab/>
        <w:t xml:space="preserve"> </w:t>
      </w:r>
      <w:r w:rsidRPr="00253BCA">
        <w:rPr>
          <w:b/>
          <w:lang w:val="uk-UA"/>
        </w:rPr>
        <w:tab/>
      </w:r>
    </w:p>
    <w:p w:rsidR="00866391" w:rsidRDefault="00890B08" w:rsidP="00064FC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Пр</w:t>
      </w:r>
      <w:r w:rsidR="00275182">
        <w:rPr>
          <w:b/>
          <w:sz w:val="22"/>
          <w:szCs w:val="22"/>
          <w:lang w:val="uk-UA"/>
        </w:rPr>
        <w:t>о затвердження</w:t>
      </w:r>
      <w:r w:rsidR="00611563" w:rsidRPr="008A51A8">
        <w:rPr>
          <w:b/>
          <w:sz w:val="22"/>
          <w:szCs w:val="22"/>
          <w:lang w:val="uk-UA"/>
        </w:rPr>
        <w:t xml:space="preserve"> технічної документації із землеустрою</w:t>
      </w:r>
    </w:p>
    <w:p w:rsidR="00611563" w:rsidRPr="008A51A8" w:rsidRDefault="00611563" w:rsidP="00064FC8">
      <w:pPr>
        <w:jc w:val="both"/>
        <w:rPr>
          <w:lang w:val="uk-UA"/>
        </w:rPr>
      </w:pPr>
      <w:r w:rsidRPr="008A51A8">
        <w:rPr>
          <w:b/>
          <w:sz w:val="22"/>
          <w:szCs w:val="22"/>
          <w:lang w:val="uk-UA"/>
        </w:rPr>
        <w:t>щодо</w:t>
      </w:r>
      <w:r w:rsidR="00890B08">
        <w:rPr>
          <w:b/>
          <w:sz w:val="22"/>
          <w:szCs w:val="22"/>
          <w:lang w:val="uk-UA"/>
        </w:rPr>
        <w:t xml:space="preserve"> </w:t>
      </w:r>
      <w:r w:rsidR="00866391">
        <w:rPr>
          <w:b/>
          <w:sz w:val="22"/>
          <w:szCs w:val="22"/>
          <w:lang w:val="uk-UA"/>
        </w:rPr>
        <w:t xml:space="preserve">проведення </w:t>
      </w:r>
      <w:r w:rsidR="00890B08">
        <w:rPr>
          <w:b/>
          <w:sz w:val="22"/>
          <w:szCs w:val="22"/>
          <w:lang w:val="uk-UA"/>
        </w:rPr>
        <w:t>інвентаризації земель комунальної власності</w:t>
      </w:r>
      <w:r w:rsidR="0069718A">
        <w:rPr>
          <w:b/>
          <w:sz w:val="22"/>
          <w:szCs w:val="22"/>
          <w:lang w:val="uk-UA"/>
        </w:rPr>
        <w:t xml:space="preserve"> </w:t>
      </w:r>
    </w:p>
    <w:p w:rsidR="00611563" w:rsidRPr="008A51A8" w:rsidRDefault="00611563" w:rsidP="00064FC8">
      <w:pPr>
        <w:jc w:val="both"/>
        <w:rPr>
          <w:lang w:val="uk-UA"/>
        </w:rPr>
      </w:pPr>
    </w:p>
    <w:p w:rsidR="002600C4" w:rsidRPr="00611043" w:rsidRDefault="00FC7182" w:rsidP="002600C4">
      <w:pPr>
        <w:jc w:val="both"/>
        <w:rPr>
          <w:lang w:val="uk-UA"/>
        </w:rPr>
      </w:pPr>
      <w:r>
        <w:rPr>
          <w:lang w:val="uk-UA"/>
        </w:rPr>
        <w:t xml:space="preserve">             </w:t>
      </w:r>
      <w:r w:rsidR="00DF77C5">
        <w:rPr>
          <w:lang w:val="uk-UA"/>
        </w:rPr>
        <w:t xml:space="preserve">Розглянувши технічну документацію </w:t>
      </w:r>
      <w:r w:rsidR="00DE41BA">
        <w:rPr>
          <w:lang w:val="uk-UA"/>
        </w:rPr>
        <w:t>із землеустр</w:t>
      </w:r>
      <w:r w:rsidR="00866391">
        <w:rPr>
          <w:lang w:val="uk-UA"/>
        </w:rPr>
        <w:t>ою щодо інвентаризації земель комунальної власності під об’єктом нерухомості</w:t>
      </w:r>
      <w:r w:rsidR="00DE41BA">
        <w:rPr>
          <w:lang w:val="uk-UA"/>
        </w:rPr>
        <w:t xml:space="preserve"> </w:t>
      </w:r>
      <w:r w:rsidR="00866391">
        <w:rPr>
          <w:lang w:val="uk-UA"/>
        </w:rPr>
        <w:t xml:space="preserve">– адміністративне приміщення </w:t>
      </w:r>
      <w:proofErr w:type="spellStart"/>
      <w:r w:rsidR="00F75F5A">
        <w:rPr>
          <w:lang w:val="uk-UA"/>
        </w:rPr>
        <w:t>Красненської</w:t>
      </w:r>
      <w:proofErr w:type="spellEnd"/>
      <w:r w:rsidR="00F75F5A">
        <w:rPr>
          <w:lang w:val="uk-UA"/>
        </w:rPr>
        <w:t xml:space="preserve"> селищної ради </w:t>
      </w:r>
      <w:r w:rsidR="00DE41BA">
        <w:rPr>
          <w:lang w:val="uk-UA"/>
        </w:rPr>
        <w:t xml:space="preserve">за адресою </w:t>
      </w:r>
      <w:proofErr w:type="spellStart"/>
      <w:r w:rsidR="00DE41BA">
        <w:rPr>
          <w:lang w:val="uk-UA"/>
        </w:rPr>
        <w:t>смт</w:t>
      </w:r>
      <w:proofErr w:type="spellEnd"/>
      <w:r w:rsidR="00DE41BA">
        <w:rPr>
          <w:lang w:val="uk-UA"/>
        </w:rPr>
        <w:t xml:space="preserve">. Красне вул. </w:t>
      </w:r>
      <w:proofErr w:type="spellStart"/>
      <w:r w:rsidR="00DE41BA">
        <w:rPr>
          <w:lang w:val="uk-UA"/>
        </w:rPr>
        <w:t>Ів</w:t>
      </w:r>
      <w:proofErr w:type="spellEnd"/>
      <w:r w:rsidR="00DE41BA">
        <w:rPr>
          <w:lang w:val="uk-UA"/>
        </w:rPr>
        <w:t>.</w:t>
      </w:r>
      <w:r w:rsidR="00866391">
        <w:rPr>
          <w:lang w:val="uk-UA"/>
        </w:rPr>
        <w:t xml:space="preserve"> </w:t>
      </w:r>
      <w:r w:rsidR="00DE41BA">
        <w:rPr>
          <w:lang w:val="uk-UA"/>
        </w:rPr>
        <w:t>Франка,5</w:t>
      </w:r>
      <w:r>
        <w:rPr>
          <w:lang w:val="uk-UA"/>
        </w:rPr>
        <w:t xml:space="preserve"> </w:t>
      </w:r>
      <w:proofErr w:type="spellStart"/>
      <w:r w:rsidR="00DE41BA">
        <w:rPr>
          <w:lang w:val="uk-UA"/>
        </w:rPr>
        <w:t>Золочівсь</w:t>
      </w:r>
      <w:r w:rsidR="00F75F5A">
        <w:rPr>
          <w:lang w:val="uk-UA"/>
        </w:rPr>
        <w:t>кого</w:t>
      </w:r>
      <w:proofErr w:type="spellEnd"/>
      <w:r w:rsidR="00F75F5A">
        <w:rPr>
          <w:lang w:val="uk-UA"/>
        </w:rPr>
        <w:t xml:space="preserve"> району  Львівської області</w:t>
      </w:r>
      <w:r w:rsidR="00DE41BA">
        <w:rPr>
          <w:lang w:val="uk-UA"/>
        </w:rPr>
        <w:t>,</w:t>
      </w:r>
      <w:r w:rsidR="00F75F5A">
        <w:rPr>
          <w:lang w:val="uk-UA"/>
        </w:rPr>
        <w:t xml:space="preserve"> розроблену </w:t>
      </w:r>
      <w:proofErr w:type="spellStart"/>
      <w:r w:rsidR="00F75F5A">
        <w:rPr>
          <w:lang w:val="uk-UA"/>
        </w:rPr>
        <w:t>ТзОВ</w:t>
      </w:r>
      <w:proofErr w:type="spellEnd"/>
      <w:r w:rsidR="00F75F5A">
        <w:rPr>
          <w:lang w:val="uk-UA"/>
        </w:rPr>
        <w:t xml:space="preserve"> «ОРДО ПЛЮС»</w:t>
      </w:r>
      <w:r w:rsidR="00DE41BA">
        <w:rPr>
          <w:lang w:val="uk-UA"/>
        </w:rPr>
        <w:t xml:space="preserve"> з</w:t>
      </w:r>
      <w:r w:rsidR="002600C4" w:rsidRPr="002600C4">
        <w:rPr>
          <w:lang w:val="uk-UA"/>
        </w:rPr>
        <w:t>аслухавши голову постійн</w:t>
      </w:r>
      <w:r w:rsidR="002600C4">
        <w:rPr>
          <w:lang w:val="uk-UA"/>
        </w:rPr>
        <w:t>ої</w:t>
      </w:r>
      <w:r w:rsidR="002600C4" w:rsidRPr="002600C4">
        <w:rPr>
          <w:lang w:val="uk-UA"/>
        </w:rPr>
        <w:t xml:space="preserve"> комісі</w:t>
      </w:r>
      <w:r w:rsidR="002600C4">
        <w:rPr>
          <w:lang w:val="uk-UA"/>
        </w:rPr>
        <w:t>ї</w:t>
      </w:r>
      <w:r w:rsidR="002600C4" w:rsidRPr="002600C4">
        <w:rPr>
          <w:lang w:val="uk-UA"/>
        </w:rPr>
        <w:t xml:space="preserve"> </w:t>
      </w:r>
      <w:r w:rsidR="00F75F5A">
        <w:rPr>
          <w:lang w:val="uk-UA"/>
        </w:rPr>
        <w:t>А.І.</w:t>
      </w:r>
      <w:proofErr w:type="spellStart"/>
      <w:r w:rsidR="00F75F5A">
        <w:rPr>
          <w:lang w:val="uk-UA"/>
        </w:rPr>
        <w:t>Мандія</w:t>
      </w:r>
      <w:proofErr w:type="spellEnd"/>
      <w:r w:rsidR="00F75F5A">
        <w:rPr>
          <w:lang w:val="uk-UA"/>
        </w:rPr>
        <w:t xml:space="preserve"> </w:t>
      </w:r>
      <w:r w:rsidR="002600C4" w:rsidRPr="002600C4">
        <w:rPr>
          <w:lang w:val="uk-UA"/>
        </w:rPr>
        <w:t>з питань будівництва, архітектури, земельних відносин, стратегічного розвитку міста, охорони навколишнього середовища</w:t>
      </w:r>
      <w:r w:rsidR="00611043">
        <w:rPr>
          <w:lang w:val="uk-UA"/>
        </w:rPr>
        <w:t>, керуючись ст.</w:t>
      </w:r>
      <w:r w:rsidR="00F75F5A">
        <w:rPr>
          <w:lang w:val="uk-UA"/>
        </w:rPr>
        <w:t>ст.12,</w:t>
      </w:r>
      <w:r w:rsidR="007A2CF3">
        <w:rPr>
          <w:lang w:val="uk-UA"/>
        </w:rPr>
        <w:t xml:space="preserve"> </w:t>
      </w:r>
      <w:r w:rsidR="00F75F5A">
        <w:rPr>
          <w:lang w:val="uk-UA"/>
        </w:rPr>
        <w:t>79-1,83,184 Земельного Кодексу України, ст. ст. 22,25,35,57 Закону України «Про землеустрій»,</w:t>
      </w:r>
      <w:r w:rsidR="007A2CF3">
        <w:rPr>
          <w:lang w:val="uk-UA"/>
        </w:rPr>
        <w:t xml:space="preserve"> </w:t>
      </w:r>
      <w:r w:rsidR="00F75F5A">
        <w:rPr>
          <w:lang w:val="uk-UA"/>
        </w:rPr>
        <w:t>ст. 21 Закону України «Про Державний земельний кадастр», постановою Кабінету Міністрів України від 23.05</w:t>
      </w:r>
      <w:r w:rsidR="007A2CF3">
        <w:rPr>
          <w:lang w:val="uk-UA"/>
        </w:rPr>
        <w:t>.2012 №513 «Про затвердження Порядку проведення інвентаризації земель»,</w:t>
      </w:r>
      <w:r w:rsidR="00611043">
        <w:rPr>
          <w:lang w:val="uk-UA"/>
        </w:rPr>
        <w:t xml:space="preserve"> 26</w:t>
      </w:r>
      <w:r w:rsidR="007A2CF3">
        <w:rPr>
          <w:lang w:val="uk-UA"/>
        </w:rPr>
        <w:t>, 59</w:t>
      </w:r>
      <w:r w:rsidR="00611043">
        <w:rPr>
          <w:lang w:val="uk-UA"/>
        </w:rPr>
        <w:t xml:space="preserve"> Закону України « Про місцеве самоврядування в У</w:t>
      </w:r>
      <w:r w:rsidR="0071102A">
        <w:rPr>
          <w:lang w:val="uk-UA"/>
        </w:rPr>
        <w:t>країні»,</w:t>
      </w:r>
      <w:r w:rsidR="004F6D90">
        <w:rPr>
          <w:lang w:val="uk-UA"/>
        </w:rPr>
        <w:t xml:space="preserve"> сесія селищної ради </w:t>
      </w:r>
    </w:p>
    <w:p w:rsidR="00611563" w:rsidRDefault="00611563" w:rsidP="00064FC8">
      <w:pPr>
        <w:jc w:val="both"/>
        <w:rPr>
          <w:lang w:val="uk-UA"/>
        </w:rPr>
      </w:pPr>
    </w:p>
    <w:p w:rsidR="00611563" w:rsidRDefault="00D01681" w:rsidP="00D01681">
      <w:pPr>
        <w:rPr>
          <w:b/>
          <w:lang w:val="uk-UA"/>
        </w:rPr>
      </w:pPr>
      <w:r>
        <w:rPr>
          <w:lang w:val="uk-UA"/>
        </w:rPr>
        <w:t xml:space="preserve">                                                                 </w:t>
      </w:r>
      <w:r w:rsidR="00611563" w:rsidRPr="00253BCA">
        <w:rPr>
          <w:b/>
          <w:lang w:val="uk-UA"/>
        </w:rPr>
        <w:t>В И Р І Ш И Л А :</w:t>
      </w:r>
    </w:p>
    <w:p w:rsidR="00D01681" w:rsidRDefault="00D01681" w:rsidP="00D01681">
      <w:pPr>
        <w:rPr>
          <w:b/>
          <w:lang w:val="uk-UA"/>
        </w:rPr>
      </w:pPr>
    </w:p>
    <w:p w:rsidR="00FA108B" w:rsidRDefault="00FC7182" w:rsidP="00FA108B">
      <w:pPr>
        <w:jc w:val="both"/>
        <w:rPr>
          <w:lang w:val="uk-UA"/>
        </w:rPr>
      </w:pPr>
      <w:r w:rsidRPr="0071102A">
        <w:rPr>
          <w:lang w:val="uk-UA"/>
        </w:rPr>
        <w:t>1</w:t>
      </w:r>
      <w:r w:rsidR="00E11DEF">
        <w:rPr>
          <w:lang w:val="uk-UA"/>
        </w:rPr>
        <w:t>.Затвердити технічну документацію</w:t>
      </w:r>
      <w:r w:rsidRPr="0071102A">
        <w:rPr>
          <w:lang w:val="uk-UA"/>
        </w:rPr>
        <w:t xml:space="preserve"> із землеустрою щодо інвентаризації земель</w:t>
      </w:r>
      <w:r w:rsidR="005536F4" w:rsidRPr="0071102A">
        <w:rPr>
          <w:lang w:val="uk-UA"/>
        </w:rPr>
        <w:t xml:space="preserve"> комунальної власності  під об’єктом</w:t>
      </w:r>
      <w:r w:rsidR="00E11DEF">
        <w:rPr>
          <w:lang w:val="uk-UA"/>
        </w:rPr>
        <w:t xml:space="preserve"> нерухомості -</w:t>
      </w:r>
      <w:r w:rsidR="005536F4" w:rsidRPr="0071102A">
        <w:rPr>
          <w:lang w:val="uk-UA"/>
        </w:rPr>
        <w:t xml:space="preserve">  </w:t>
      </w:r>
      <w:r w:rsidR="00E0353E">
        <w:rPr>
          <w:lang w:val="uk-UA"/>
        </w:rPr>
        <w:t>адміністративне</w:t>
      </w:r>
      <w:r w:rsidR="00FA108B" w:rsidRPr="0071102A">
        <w:rPr>
          <w:lang w:val="uk-UA"/>
        </w:rPr>
        <w:t xml:space="preserve"> приміщення </w:t>
      </w:r>
      <w:proofErr w:type="spellStart"/>
      <w:r w:rsidR="00FA108B" w:rsidRPr="0071102A">
        <w:rPr>
          <w:lang w:val="uk-UA"/>
        </w:rPr>
        <w:t>Красненської</w:t>
      </w:r>
      <w:proofErr w:type="spellEnd"/>
      <w:r w:rsidR="00FA108B" w:rsidRPr="0071102A">
        <w:rPr>
          <w:lang w:val="uk-UA"/>
        </w:rPr>
        <w:t xml:space="preserve"> селищної ради в </w:t>
      </w:r>
      <w:proofErr w:type="spellStart"/>
      <w:r w:rsidR="00FA108B" w:rsidRPr="0071102A">
        <w:rPr>
          <w:lang w:val="uk-UA"/>
        </w:rPr>
        <w:t>смт</w:t>
      </w:r>
      <w:proofErr w:type="spellEnd"/>
      <w:r w:rsidR="00FA108B" w:rsidRPr="0071102A">
        <w:rPr>
          <w:lang w:val="uk-UA"/>
        </w:rPr>
        <w:t xml:space="preserve">. Красне </w:t>
      </w:r>
      <w:proofErr w:type="spellStart"/>
      <w:r w:rsidR="00FA108B" w:rsidRPr="0071102A">
        <w:rPr>
          <w:lang w:val="uk-UA"/>
        </w:rPr>
        <w:t>Золочівського</w:t>
      </w:r>
      <w:proofErr w:type="spellEnd"/>
      <w:r w:rsidR="00FA108B" w:rsidRPr="0071102A">
        <w:rPr>
          <w:lang w:val="uk-UA"/>
        </w:rPr>
        <w:t xml:space="preserve"> району Львівської області по вулиці </w:t>
      </w:r>
      <w:proofErr w:type="spellStart"/>
      <w:r w:rsidR="00FA108B" w:rsidRPr="0071102A">
        <w:rPr>
          <w:lang w:val="uk-UA"/>
        </w:rPr>
        <w:t>Ів</w:t>
      </w:r>
      <w:proofErr w:type="spellEnd"/>
      <w:r w:rsidR="00FA108B" w:rsidRPr="0071102A">
        <w:rPr>
          <w:lang w:val="uk-UA"/>
        </w:rPr>
        <w:t>.</w:t>
      </w:r>
      <w:r w:rsidR="007644C6" w:rsidRPr="0071102A">
        <w:rPr>
          <w:lang w:val="uk-UA"/>
        </w:rPr>
        <w:t xml:space="preserve"> </w:t>
      </w:r>
      <w:r w:rsidR="00E0353E">
        <w:rPr>
          <w:lang w:val="uk-UA"/>
        </w:rPr>
        <w:t>Франка,5 з цільовим призначенням – для будівництва та обслуговування будівель органів державної влади та місцевого самоврядування /код згідно КВЦПЗ -03.01/ площею 0,1087га, категорія земель – землі житлової та громадської забудови кадастровий номер 4620655300:05:005:0149 в межах населеного пункту.</w:t>
      </w:r>
    </w:p>
    <w:p w:rsidR="00D01681" w:rsidRPr="00D01681" w:rsidRDefault="00D01681" w:rsidP="00D01681">
      <w:pPr>
        <w:jc w:val="both"/>
        <w:rPr>
          <w:lang w:val="uk-UA"/>
        </w:rPr>
      </w:pPr>
      <w:r>
        <w:rPr>
          <w:lang w:val="uk-UA"/>
        </w:rPr>
        <w:t>2.</w:t>
      </w:r>
      <w:r w:rsidRPr="00D01681">
        <w:rPr>
          <w:lang w:val="uk-UA"/>
        </w:rPr>
        <w:t xml:space="preserve">Доручити селищному голові Р.Я. </w:t>
      </w:r>
      <w:proofErr w:type="spellStart"/>
      <w:r w:rsidRPr="00D01681">
        <w:rPr>
          <w:lang w:val="uk-UA"/>
        </w:rPr>
        <w:t>Фурді</w:t>
      </w:r>
      <w:proofErr w:type="spellEnd"/>
      <w:r w:rsidRPr="00D01681">
        <w:rPr>
          <w:lang w:val="uk-UA"/>
        </w:rPr>
        <w:t xml:space="preserve"> зареєструвати право комунальної власності до Закону України «Про реєстрацію речових прав на нерухоме майно та їх обтяжень».</w:t>
      </w:r>
    </w:p>
    <w:p w:rsidR="00F467A6" w:rsidRDefault="00FA108B" w:rsidP="00FA108B">
      <w:pPr>
        <w:jc w:val="both"/>
        <w:rPr>
          <w:sz w:val="28"/>
          <w:szCs w:val="28"/>
          <w:lang w:val="uk-UA"/>
        </w:rPr>
      </w:pPr>
      <w:r>
        <w:rPr>
          <w:lang w:val="uk-UA"/>
        </w:rPr>
        <w:t>3.</w:t>
      </w:r>
      <w:r w:rsidR="00F467A6" w:rsidRPr="00F467A6">
        <w:t xml:space="preserve">Контроль за </w:t>
      </w:r>
      <w:proofErr w:type="spellStart"/>
      <w:r w:rsidR="00F467A6" w:rsidRPr="00F467A6">
        <w:t>виконанням</w:t>
      </w:r>
      <w:proofErr w:type="spellEnd"/>
      <w:r w:rsidR="00F467A6" w:rsidRPr="00F467A6">
        <w:t xml:space="preserve"> </w:t>
      </w:r>
      <w:proofErr w:type="spellStart"/>
      <w:r w:rsidR="00F467A6" w:rsidRPr="00F467A6">
        <w:t>даного</w:t>
      </w:r>
      <w:proofErr w:type="spellEnd"/>
      <w:r w:rsidR="00F467A6" w:rsidRPr="00F467A6">
        <w:t xml:space="preserve"> </w:t>
      </w:r>
      <w:proofErr w:type="spellStart"/>
      <w:r w:rsidR="00F467A6" w:rsidRPr="00F467A6">
        <w:t>рішення</w:t>
      </w:r>
      <w:proofErr w:type="spellEnd"/>
      <w:r w:rsidR="00F467A6" w:rsidRPr="00F467A6">
        <w:t xml:space="preserve"> </w:t>
      </w:r>
      <w:proofErr w:type="spellStart"/>
      <w:r w:rsidR="00F467A6" w:rsidRPr="00F467A6">
        <w:t>покласти</w:t>
      </w:r>
      <w:proofErr w:type="spellEnd"/>
      <w:r w:rsidR="00F467A6" w:rsidRPr="00F467A6">
        <w:t xml:space="preserve"> на </w:t>
      </w:r>
      <w:proofErr w:type="spellStart"/>
      <w:r w:rsidR="00F467A6" w:rsidRPr="00F467A6">
        <w:t>постійну</w:t>
      </w:r>
      <w:proofErr w:type="spellEnd"/>
      <w:r w:rsidR="00F467A6" w:rsidRPr="00F467A6">
        <w:t xml:space="preserve"> </w:t>
      </w:r>
      <w:proofErr w:type="spellStart"/>
      <w:r w:rsidR="00F467A6" w:rsidRPr="00F467A6">
        <w:t>комісію</w:t>
      </w:r>
      <w:proofErr w:type="spellEnd"/>
      <w:r w:rsidR="00F467A6" w:rsidRPr="00F467A6">
        <w:t xml:space="preserve"> </w:t>
      </w:r>
      <w:proofErr w:type="spellStart"/>
      <w:r w:rsidR="00F467A6" w:rsidRPr="00F467A6">
        <w:t>з</w:t>
      </w:r>
      <w:proofErr w:type="spellEnd"/>
      <w:r w:rsidR="00F467A6" w:rsidRPr="00F467A6">
        <w:t xml:space="preserve"> </w:t>
      </w:r>
      <w:proofErr w:type="spellStart"/>
      <w:r w:rsidR="00F467A6" w:rsidRPr="00F467A6">
        <w:t>питань</w:t>
      </w:r>
      <w:proofErr w:type="spellEnd"/>
      <w:r w:rsidR="00F467A6" w:rsidRPr="00F467A6">
        <w:t xml:space="preserve"> </w:t>
      </w:r>
      <w:r w:rsidR="00F467A6" w:rsidRPr="00FA108B">
        <w:rPr>
          <w:lang w:val="uk-UA"/>
        </w:rPr>
        <w:t xml:space="preserve">            </w:t>
      </w:r>
      <w:proofErr w:type="spellStart"/>
      <w:r w:rsidR="00F467A6" w:rsidRPr="00F467A6">
        <w:t>будівництва</w:t>
      </w:r>
      <w:proofErr w:type="spellEnd"/>
      <w:r w:rsidR="00F467A6" w:rsidRPr="00F467A6">
        <w:t xml:space="preserve">, </w:t>
      </w:r>
      <w:proofErr w:type="spellStart"/>
      <w:r w:rsidR="00F467A6" w:rsidRPr="00F467A6">
        <w:t>архітектури</w:t>
      </w:r>
      <w:proofErr w:type="spellEnd"/>
      <w:r w:rsidR="00F467A6" w:rsidRPr="00F467A6">
        <w:t xml:space="preserve">, </w:t>
      </w:r>
      <w:proofErr w:type="spellStart"/>
      <w:r w:rsidR="00F467A6" w:rsidRPr="00F467A6">
        <w:t>земельних</w:t>
      </w:r>
      <w:proofErr w:type="spellEnd"/>
      <w:r w:rsidR="00F467A6" w:rsidRPr="00F467A6">
        <w:t xml:space="preserve"> </w:t>
      </w:r>
      <w:proofErr w:type="spellStart"/>
      <w:r w:rsidR="00F467A6" w:rsidRPr="00F467A6">
        <w:t>відносин</w:t>
      </w:r>
      <w:proofErr w:type="spellEnd"/>
      <w:r w:rsidR="00F467A6" w:rsidRPr="00F467A6">
        <w:t xml:space="preserve">, </w:t>
      </w:r>
      <w:proofErr w:type="spellStart"/>
      <w:r w:rsidR="00F467A6" w:rsidRPr="00F467A6">
        <w:t>стратегічного</w:t>
      </w:r>
      <w:proofErr w:type="spellEnd"/>
      <w:r w:rsidR="00F467A6" w:rsidRPr="00F467A6">
        <w:t xml:space="preserve"> </w:t>
      </w:r>
      <w:proofErr w:type="spellStart"/>
      <w:r w:rsidR="00F467A6" w:rsidRPr="00F467A6">
        <w:t>розвитку</w:t>
      </w:r>
      <w:proofErr w:type="spellEnd"/>
      <w:r w:rsidR="00F467A6" w:rsidRPr="00F467A6">
        <w:t xml:space="preserve"> </w:t>
      </w:r>
      <w:proofErr w:type="spellStart"/>
      <w:r w:rsidR="00F467A6" w:rsidRPr="00F467A6">
        <w:t>міста</w:t>
      </w:r>
      <w:proofErr w:type="spellEnd"/>
      <w:r w:rsidR="00F467A6" w:rsidRPr="00F467A6">
        <w:t xml:space="preserve">, </w:t>
      </w:r>
      <w:proofErr w:type="spellStart"/>
      <w:r w:rsidR="00F467A6" w:rsidRPr="00F467A6">
        <w:t>охорони</w:t>
      </w:r>
      <w:proofErr w:type="spellEnd"/>
      <w:r w:rsidR="00F467A6" w:rsidRPr="00F467A6">
        <w:t xml:space="preserve"> </w:t>
      </w:r>
      <w:proofErr w:type="spellStart"/>
      <w:r w:rsidR="00F467A6" w:rsidRPr="00F467A6">
        <w:t>навколишнього</w:t>
      </w:r>
      <w:proofErr w:type="spellEnd"/>
      <w:r w:rsidR="00F467A6" w:rsidRPr="00F467A6">
        <w:t xml:space="preserve"> </w:t>
      </w:r>
      <w:proofErr w:type="spellStart"/>
      <w:r w:rsidR="00F467A6" w:rsidRPr="00F467A6">
        <w:t>середовища</w:t>
      </w:r>
      <w:proofErr w:type="spellEnd"/>
      <w:r w:rsidR="00F467A6" w:rsidRPr="00FA108B">
        <w:rPr>
          <w:sz w:val="28"/>
          <w:szCs w:val="28"/>
        </w:rPr>
        <w:t>.</w:t>
      </w:r>
    </w:p>
    <w:p w:rsidR="00D01681" w:rsidRPr="00D01681" w:rsidRDefault="00D01681" w:rsidP="00FA108B">
      <w:pPr>
        <w:jc w:val="both"/>
        <w:rPr>
          <w:lang w:val="uk-UA"/>
        </w:rPr>
      </w:pPr>
      <w:bookmarkStart w:id="0" w:name="_GoBack"/>
      <w:bookmarkEnd w:id="0"/>
    </w:p>
    <w:p w:rsidR="0060437D" w:rsidRDefault="0060437D" w:rsidP="0060437D">
      <w:pPr>
        <w:jc w:val="both"/>
        <w:rPr>
          <w:lang w:val="uk-UA"/>
        </w:rPr>
      </w:pPr>
    </w:p>
    <w:p w:rsidR="0060437D" w:rsidRPr="0060437D" w:rsidRDefault="0060437D" w:rsidP="0060437D">
      <w:pPr>
        <w:jc w:val="both"/>
        <w:rPr>
          <w:lang w:val="uk-UA"/>
        </w:rPr>
      </w:pPr>
    </w:p>
    <w:p w:rsidR="00F467A6" w:rsidRDefault="00F467A6" w:rsidP="00F467A6">
      <w:pPr>
        <w:jc w:val="both"/>
        <w:rPr>
          <w:sz w:val="28"/>
          <w:szCs w:val="28"/>
        </w:rPr>
      </w:pPr>
    </w:p>
    <w:p w:rsidR="00AF359E" w:rsidRPr="00A84214" w:rsidRDefault="00D01681">
      <w:pPr>
        <w:rPr>
          <w:lang w:val="uk-UA"/>
        </w:rPr>
      </w:pPr>
      <w:r>
        <w:rPr>
          <w:lang w:val="uk-UA"/>
        </w:rPr>
        <w:t xml:space="preserve">         </w:t>
      </w:r>
      <w:r w:rsidR="00611563">
        <w:rPr>
          <w:lang w:val="uk-UA"/>
        </w:rPr>
        <w:t xml:space="preserve">   Селищний голова                 </w:t>
      </w:r>
      <w:r w:rsidR="00CF1A40">
        <w:rPr>
          <w:lang w:val="uk-UA"/>
        </w:rPr>
        <w:t xml:space="preserve"> </w:t>
      </w:r>
      <w:r>
        <w:rPr>
          <w:lang w:val="uk-UA"/>
        </w:rPr>
        <w:t xml:space="preserve">             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108FE"/>
    <w:rsid w:val="00121F45"/>
    <w:rsid w:val="00156B4B"/>
    <w:rsid w:val="001B6658"/>
    <w:rsid w:val="001D56D9"/>
    <w:rsid w:val="00253BCA"/>
    <w:rsid w:val="002544CA"/>
    <w:rsid w:val="002600C4"/>
    <w:rsid w:val="00260707"/>
    <w:rsid w:val="002654C5"/>
    <w:rsid w:val="00275182"/>
    <w:rsid w:val="00276ECA"/>
    <w:rsid w:val="002A1F70"/>
    <w:rsid w:val="002D43F8"/>
    <w:rsid w:val="002E7060"/>
    <w:rsid w:val="00307170"/>
    <w:rsid w:val="003253B4"/>
    <w:rsid w:val="00335239"/>
    <w:rsid w:val="003F3544"/>
    <w:rsid w:val="00495DF0"/>
    <w:rsid w:val="004A2E9E"/>
    <w:rsid w:val="004C6BBC"/>
    <w:rsid w:val="004D5F05"/>
    <w:rsid w:val="004F6D90"/>
    <w:rsid w:val="00502688"/>
    <w:rsid w:val="00546161"/>
    <w:rsid w:val="005536F4"/>
    <w:rsid w:val="0056761F"/>
    <w:rsid w:val="005C2F74"/>
    <w:rsid w:val="006007D9"/>
    <w:rsid w:val="00601D53"/>
    <w:rsid w:val="0060437D"/>
    <w:rsid w:val="00611043"/>
    <w:rsid w:val="00611563"/>
    <w:rsid w:val="006136B5"/>
    <w:rsid w:val="00635BE0"/>
    <w:rsid w:val="0064653E"/>
    <w:rsid w:val="00674104"/>
    <w:rsid w:val="006917F7"/>
    <w:rsid w:val="0069718A"/>
    <w:rsid w:val="006A68A1"/>
    <w:rsid w:val="006C7DBE"/>
    <w:rsid w:val="006F358A"/>
    <w:rsid w:val="0071102A"/>
    <w:rsid w:val="007644C6"/>
    <w:rsid w:val="007A2CF3"/>
    <w:rsid w:val="007B2D70"/>
    <w:rsid w:val="007F4616"/>
    <w:rsid w:val="00823712"/>
    <w:rsid w:val="008433F7"/>
    <w:rsid w:val="008458F8"/>
    <w:rsid w:val="00866391"/>
    <w:rsid w:val="00885820"/>
    <w:rsid w:val="00890B08"/>
    <w:rsid w:val="008A51A8"/>
    <w:rsid w:val="008B3764"/>
    <w:rsid w:val="008C55ED"/>
    <w:rsid w:val="00970309"/>
    <w:rsid w:val="0098638E"/>
    <w:rsid w:val="009870C8"/>
    <w:rsid w:val="009A62FE"/>
    <w:rsid w:val="00A33F25"/>
    <w:rsid w:val="00A84214"/>
    <w:rsid w:val="00A86BCD"/>
    <w:rsid w:val="00A92967"/>
    <w:rsid w:val="00A96E78"/>
    <w:rsid w:val="00AA06E5"/>
    <w:rsid w:val="00AB373A"/>
    <w:rsid w:val="00AE48DF"/>
    <w:rsid w:val="00AF14BF"/>
    <w:rsid w:val="00AF359E"/>
    <w:rsid w:val="00AF692E"/>
    <w:rsid w:val="00B43203"/>
    <w:rsid w:val="00B4441F"/>
    <w:rsid w:val="00B46CC7"/>
    <w:rsid w:val="00B66113"/>
    <w:rsid w:val="00B804DD"/>
    <w:rsid w:val="00BA372D"/>
    <w:rsid w:val="00BD3172"/>
    <w:rsid w:val="00C0057E"/>
    <w:rsid w:val="00C35CAF"/>
    <w:rsid w:val="00C42470"/>
    <w:rsid w:val="00CB10D9"/>
    <w:rsid w:val="00CB3C83"/>
    <w:rsid w:val="00CD117D"/>
    <w:rsid w:val="00CF1A40"/>
    <w:rsid w:val="00CF28FD"/>
    <w:rsid w:val="00CF72B2"/>
    <w:rsid w:val="00D01681"/>
    <w:rsid w:val="00D47107"/>
    <w:rsid w:val="00D51CC3"/>
    <w:rsid w:val="00D60BEB"/>
    <w:rsid w:val="00D94F71"/>
    <w:rsid w:val="00DE41BA"/>
    <w:rsid w:val="00DF728B"/>
    <w:rsid w:val="00DF77C5"/>
    <w:rsid w:val="00E02AF3"/>
    <w:rsid w:val="00E0353E"/>
    <w:rsid w:val="00E11D10"/>
    <w:rsid w:val="00E11DEF"/>
    <w:rsid w:val="00E14296"/>
    <w:rsid w:val="00E237BB"/>
    <w:rsid w:val="00E34D3D"/>
    <w:rsid w:val="00E54E78"/>
    <w:rsid w:val="00E67876"/>
    <w:rsid w:val="00F22158"/>
    <w:rsid w:val="00F467A6"/>
    <w:rsid w:val="00F75F5A"/>
    <w:rsid w:val="00FA108B"/>
    <w:rsid w:val="00FA2A39"/>
    <w:rsid w:val="00FC7182"/>
    <w:rsid w:val="00FE4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 Spacing"/>
    <w:uiPriority w:val="99"/>
    <w:qFormat/>
    <w:rsid w:val="00275182"/>
    <w:pPr>
      <w:spacing w:after="0" w:line="240" w:lineRule="auto"/>
    </w:pPr>
    <w:rPr>
      <w:rFonts w:ascii="Calibri" w:eastAsia="Times New Roman" w:hAnsi="Calibri" w:cs="Times New Roman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 Spacing"/>
    <w:uiPriority w:val="99"/>
    <w:qFormat/>
    <w:rsid w:val="00275182"/>
    <w:pPr>
      <w:spacing w:after="0" w:line="240" w:lineRule="auto"/>
    </w:pPr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0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1480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3</cp:revision>
  <cp:lastPrinted>2021-04-19T13:23:00Z</cp:lastPrinted>
  <dcterms:created xsi:type="dcterms:W3CDTF">2021-04-19T13:31:00Z</dcterms:created>
  <dcterms:modified xsi:type="dcterms:W3CDTF">2021-04-22T10:26:00Z</dcterms:modified>
</cp:coreProperties>
</file>