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569" w:rsidRPr="00B2445D" w:rsidRDefault="00B2445D" w:rsidP="00B2445D">
      <w:pPr>
        <w:jc w:val="right"/>
        <w:rPr>
          <w:lang w:val="uk-UA"/>
        </w:rPr>
      </w:pPr>
      <w:r>
        <w:rPr>
          <w:lang w:val="uk-UA"/>
        </w:rPr>
        <w:t>ПРОЕКТ</w:t>
      </w:r>
      <w:bookmarkStart w:id="0" w:name="_GoBack"/>
      <w:bookmarkEnd w:id="0"/>
    </w:p>
    <w:p w:rsidR="00B2445D" w:rsidRDefault="00B2445D" w:rsidP="00B2445D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 wp14:anchorId="58DF54C7" wp14:editId="0AC432E8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45D" w:rsidRDefault="00B2445D" w:rsidP="00B2445D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B2445D" w:rsidRDefault="00B2445D" w:rsidP="00B2445D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B2445D" w:rsidRDefault="00B2445D" w:rsidP="00B2445D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B2445D" w:rsidRDefault="00B2445D" w:rsidP="00B2445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u w:val="single"/>
        </w:rPr>
        <w:t>I-</w:t>
      </w:r>
      <w:proofErr w:type="spellStart"/>
      <w:r>
        <w:rPr>
          <w:sz w:val="28"/>
          <w:szCs w:val="28"/>
          <w:u w:val="single"/>
        </w:rPr>
        <w:t>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B2445D" w:rsidRDefault="00B2445D" w:rsidP="00B2445D">
      <w:pPr>
        <w:jc w:val="center"/>
        <w:rPr>
          <w:b/>
          <w:szCs w:val="28"/>
        </w:rPr>
      </w:pPr>
    </w:p>
    <w:p w:rsidR="00B2445D" w:rsidRDefault="00B2445D" w:rsidP="00B2445D">
      <w:pPr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</w:p>
    <w:p w:rsidR="00B2445D" w:rsidRDefault="00B2445D" w:rsidP="00B2445D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«23»  грудня 2020 року</w:t>
      </w:r>
      <w:r>
        <w:rPr>
          <w:sz w:val="28"/>
          <w:lang w:val="uk-UA"/>
        </w:rPr>
        <w:t xml:space="preserve">                                                                            </w:t>
      </w:r>
      <w:r>
        <w:rPr>
          <w:sz w:val="28"/>
          <w:u w:val="single"/>
          <w:lang w:val="uk-UA"/>
        </w:rPr>
        <w:t>№</w:t>
      </w:r>
    </w:p>
    <w:p w:rsidR="00B2445D" w:rsidRDefault="00B2445D" w:rsidP="00B2445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Про  вступ </w:t>
      </w:r>
      <w:proofErr w:type="spellStart"/>
      <w:r>
        <w:rPr>
          <w:b/>
          <w:sz w:val="28"/>
          <w:lang w:val="uk-UA"/>
        </w:rPr>
        <w:t>Красненської</w:t>
      </w:r>
      <w:proofErr w:type="spellEnd"/>
      <w:r>
        <w:rPr>
          <w:b/>
          <w:sz w:val="28"/>
          <w:lang w:val="uk-UA"/>
        </w:rPr>
        <w:t xml:space="preserve"> селищної ради </w:t>
      </w:r>
      <w:proofErr w:type="spellStart"/>
      <w:r>
        <w:rPr>
          <w:b/>
          <w:sz w:val="28"/>
          <w:lang w:val="uk-UA"/>
        </w:rPr>
        <w:t>Золочівського</w:t>
      </w:r>
      <w:proofErr w:type="spellEnd"/>
      <w:r>
        <w:rPr>
          <w:b/>
          <w:sz w:val="28"/>
          <w:lang w:val="uk-UA"/>
        </w:rPr>
        <w:t xml:space="preserve"> району Львівської області до складу засновників дитячо-юнацької школи «Авангард»</w:t>
      </w:r>
    </w:p>
    <w:p w:rsidR="00B2445D" w:rsidRDefault="00B2445D" w:rsidP="00B2445D">
      <w:pPr>
        <w:rPr>
          <w:lang w:val="uk-UA"/>
        </w:rPr>
      </w:pPr>
      <w:r>
        <w:rPr>
          <w:lang w:val="uk-UA"/>
        </w:rPr>
        <w:t xml:space="preserve"> </w:t>
      </w:r>
    </w:p>
    <w:p w:rsidR="00B2445D" w:rsidRDefault="00B2445D" w:rsidP="00B2445D">
      <w:pPr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розпорядження Кабінету Міністрів України від 12.06.2020 № 715-р «Про визначення адміністративних центрів та затвердження територій територіальних громад», керуючись нормами Цивільного, Господарського кодексів України, ЗУ «Про державну реєстрацію юридичних осіб та фізичних осіб – підприємців та громадських формувань» ,керуючись інтересами громади,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Красненська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територіальна громада</w:t>
      </w:r>
    </w:p>
    <w:p w:rsidR="00B2445D" w:rsidRDefault="00B2445D" w:rsidP="00B2445D">
      <w:pPr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B2445D" w:rsidRPr="00D04164" w:rsidRDefault="00B2445D" w:rsidP="00B2445D">
      <w:pPr>
        <w:jc w:val="center"/>
        <w:rPr>
          <w:rFonts w:ascii="Open Sans" w:hAnsi="Open Sans"/>
          <w:color w:val="383838"/>
          <w:sz w:val="28"/>
          <w:szCs w:val="28"/>
          <w:shd w:val="clear" w:color="auto" w:fill="FFFFFF"/>
          <w:lang w:val="uk-UA"/>
        </w:rPr>
      </w:pPr>
      <w:r w:rsidRPr="00D04164">
        <w:rPr>
          <w:rFonts w:ascii="Open Sans" w:hAnsi="Open Sans"/>
          <w:color w:val="383838"/>
          <w:sz w:val="28"/>
          <w:szCs w:val="28"/>
          <w:shd w:val="clear" w:color="auto" w:fill="FFFFFF"/>
          <w:lang w:val="uk-UA"/>
        </w:rPr>
        <w:t>ВИРІШИЛА:</w:t>
      </w:r>
    </w:p>
    <w:p w:rsidR="00B2445D" w:rsidRDefault="00B2445D" w:rsidP="00B2445D">
      <w:pPr>
        <w:jc w:val="center"/>
        <w:rPr>
          <w:rFonts w:ascii="Open Sans" w:hAnsi="Open Sans"/>
          <w:color w:val="383838"/>
          <w:sz w:val="26"/>
          <w:szCs w:val="26"/>
          <w:shd w:val="clear" w:color="auto" w:fill="FFFFFF"/>
          <w:lang w:val="uk-UA"/>
        </w:rPr>
      </w:pPr>
    </w:p>
    <w:p w:rsidR="00B2445D" w:rsidRDefault="00B2445D" w:rsidP="00B2445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Увійти </w:t>
      </w:r>
      <w:proofErr w:type="spellStart"/>
      <w:r>
        <w:rPr>
          <w:sz w:val="28"/>
          <w:szCs w:val="28"/>
          <w:lang w:val="uk-UA"/>
        </w:rPr>
        <w:t>Красненській</w:t>
      </w:r>
      <w:proofErr w:type="spellEnd"/>
      <w:r>
        <w:rPr>
          <w:sz w:val="28"/>
          <w:szCs w:val="28"/>
          <w:lang w:val="uk-UA"/>
        </w:rPr>
        <w:t xml:space="preserve"> селищній раді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Львівської області до складу засновників дитячо-юнацької школи «Авангард».</w:t>
      </w:r>
    </w:p>
    <w:p w:rsidR="00B2445D" w:rsidRDefault="00B2445D" w:rsidP="00B2445D">
      <w:pPr>
        <w:pStyle w:val="a3"/>
        <w:jc w:val="both"/>
        <w:rPr>
          <w:sz w:val="28"/>
          <w:szCs w:val="28"/>
          <w:lang w:val="uk-UA"/>
        </w:rPr>
      </w:pPr>
    </w:p>
    <w:p w:rsidR="00B2445D" w:rsidRPr="00D04164" w:rsidRDefault="00B2445D" w:rsidP="00B2445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04164">
        <w:rPr>
          <w:sz w:val="28"/>
          <w:szCs w:val="28"/>
          <w:lang w:val="uk-UA"/>
        </w:rPr>
        <w:t xml:space="preserve">Контроль за виконанням даного рішення </w:t>
      </w:r>
      <w:r>
        <w:rPr>
          <w:sz w:val="28"/>
          <w:szCs w:val="28"/>
          <w:lang w:val="uk-UA"/>
        </w:rPr>
        <w:t>залишаю за собою.</w:t>
      </w:r>
    </w:p>
    <w:p w:rsidR="00B2445D" w:rsidRDefault="00B2445D" w:rsidP="00B2445D">
      <w:pPr>
        <w:jc w:val="both"/>
        <w:rPr>
          <w:sz w:val="28"/>
          <w:szCs w:val="28"/>
          <w:lang w:val="uk-UA"/>
        </w:rPr>
      </w:pPr>
    </w:p>
    <w:p w:rsidR="00B2445D" w:rsidRDefault="00B2445D" w:rsidP="00B2445D">
      <w:pPr>
        <w:jc w:val="both"/>
        <w:rPr>
          <w:sz w:val="28"/>
          <w:szCs w:val="28"/>
          <w:lang w:val="uk-UA"/>
        </w:rPr>
      </w:pPr>
    </w:p>
    <w:p w:rsidR="00B2445D" w:rsidRDefault="00B2445D" w:rsidP="00B2445D">
      <w:pPr>
        <w:jc w:val="both"/>
        <w:rPr>
          <w:sz w:val="28"/>
          <w:szCs w:val="28"/>
          <w:lang w:val="uk-UA"/>
        </w:rPr>
      </w:pPr>
    </w:p>
    <w:p w:rsidR="00B2445D" w:rsidRDefault="00B2445D" w:rsidP="00B2445D">
      <w:pPr>
        <w:jc w:val="both"/>
        <w:rPr>
          <w:sz w:val="28"/>
          <w:szCs w:val="28"/>
          <w:lang w:val="uk-UA"/>
        </w:rPr>
      </w:pPr>
    </w:p>
    <w:p w:rsidR="00B2445D" w:rsidRDefault="00B2445D" w:rsidP="00B2445D">
      <w:pPr>
        <w:jc w:val="both"/>
        <w:rPr>
          <w:sz w:val="28"/>
          <w:szCs w:val="28"/>
          <w:lang w:val="uk-UA"/>
        </w:rPr>
      </w:pPr>
    </w:p>
    <w:p w:rsidR="00B2445D" w:rsidRDefault="00B2445D" w:rsidP="00B2445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B2445D" w:rsidRDefault="00B2445D" w:rsidP="00B2445D"/>
    <w:p w:rsidR="00B2445D" w:rsidRPr="00B2445D" w:rsidRDefault="00B2445D" w:rsidP="00B2445D"/>
    <w:sectPr w:rsidR="00B2445D" w:rsidRPr="00B244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F1CFB"/>
    <w:multiLevelType w:val="hybridMultilevel"/>
    <w:tmpl w:val="1FA096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BF"/>
    <w:rsid w:val="001D4340"/>
    <w:rsid w:val="007A77BF"/>
    <w:rsid w:val="00A739B1"/>
    <w:rsid w:val="00B2445D"/>
    <w:rsid w:val="00D04164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480FD"/>
  <w15:chartTrackingRefBased/>
  <w15:docId w15:val="{936ED9E4-84E8-4D2A-9A51-85D4B9C7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5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4</cp:revision>
  <dcterms:created xsi:type="dcterms:W3CDTF">2020-12-22T16:27:00Z</dcterms:created>
  <dcterms:modified xsi:type="dcterms:W3CDTF">2020-12-22T21:19:00Z</dcterms:modified>
</cp:coreProperties>
</file>