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BB3" w:rsidRPr="00680C2F" w:rsidRDefault="00BF1BB3" w:rsidP="00BF1BB3">
      <w:pPr>
        <w:jc w:val="right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>ПРОЕКТ</w:t>
      </w:r>
    </w:p>
    <w:p w:rsidR="00422E5B" w:rsidRDefault="00422E5B" w:rsidP="00422E5B">
      <w:pPr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E5B" w:rsidRPr="004A30E0" w:rsidRDefault="00422E5B" w:rsidP="00422E5B">
      <w:pPr>
        <w:jc w:val="center"/>
        <w:rPr>
          <w:b/>
          <w:sz w:val="28"/>
          <w:szCs w:val="28"/>
        </w:rPr>
      </w:pPr>
      <w:r w:rsidRPr="004A30E0">
        <w:rPr>
          <w:b/>
          <w:sz w:val="28"/>
          <w:szCs w:val="28"/>
        </w:rPr>
        <w:t>УКРАЇНА</w:t>
      </w:r>
    </w:p>
    <w:p w:rsidR="00422E5B" w:rsidRPr="004A30E0" w:rsidRDefault="00422E5B" w:rsidP="00422E5B">
      <w:pPr>
        <w:jc w:val="center"/>
        <w:rPr>
          <w:b/>
          <w:sz w:val="28"/>
          <w:szCs w:val="28"/>
        </w:rPr>
      </w:pPr>
      <w:r w:rsidRPr="004A30E0">
        <w:rPr>
          <w:b/>
          <w:sz w:val="28"/>
          <w:szCs w:val="28"/>
        </w:rPr>
        <w:t>КРАСНЕНСЬКА СЕЛИЩНА РАДА</w:t>
      </w:r>
    </w:p>
    <w:p w:rsidR="00422E5B" w:rsidRPr="004A30E0" w:rsidRDefault="00422E5B" w:rsidP="00422E5B">
      <w:pPr>
        <w:jc w:val="center"/>
        <w:rPr>
          <w:b/>
          <w:sz w:val="28"/>
          <w:szCs w:val="28"/>
        </w:rPr>
      </w:pPr>
      <w:r w:rsidRPr="004A30E0">
        <w:rPr>
          <w:b/>
          <w:sz w:val="28"/>
          <w:szCs w:val="28"/>
        </w:rPr>
        <w:t>ЗОЛОЧІВСЬКОГО РАЙОНУ ЛЬВІВСЬКОЇ ОБЛАСТІ</w:t>
      </w:r>
    </w:p>
    <w:p w:rsidR="00422E5B" w:rsidRPr="004A30E0" w:rsidRDefault="00422E5B" w:rsidP="00422E5B">
      <w:pPr>
        <w:jc w:val="center"/>
        <w:rPr>
          <w:b/>
          <w:sz w:val="28"/>
          <w:szCs w:val="28"/>
          <w:lang w:val="uk-UA"/>
        </w:rPr>
      </w:pPr>
    </w:p>
    <w:p w:rsidR="00422E5B" w:rsidRPr="004A30E0" w:rsidRDefault="004A30E0" w:rsidP="004A30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8</w:t>
      </w:r>
      <w:r w:rsidR="00422E5B" w:rsidRPr="004A30E0">
        <w:rPr>
          <w:b/>
          <w:sz w:val="28"/>
          <w:szCs w:val="28"/>
        </w:rPr>
        <w:t xml:space="preserve">  СЕСІЯ         </w:t>
      </w:r>
      <w:r w:rsidR="00422E5B" w:rsidRPr="004A30E0">
        <w:rPr>
          <w:b/>
          <w:sz w:val="28"/>
          <w:szCs w:val="28"/>
          <w:lang w:val="uk-UA"/>
        </w:rPr>
        <w:t xml:space="preserve">       </w:t>
      </w:r>
      <w:r w:rsidR="00422E5B" w:rsidRPr="004A30E0">
        <w:rPr>
          <w:b/>
          <w:sz w:val="28"/>
          <w:szCs w:val="28"/>
        </w:rPr>
        <w:t xml:space="preserve">               VIII – СКЛИКАННЯ</w:t>
      </w:r>
    </w:p>
    <w:p w:rsidR="00422E5B" w:rsidRPr="004A30E0" w:rsidRDefault="00422E5B" w:rsidP="009777CE">
      <w:pPr>
        <w:jc w:val="center"/>
        <w:rPr>
          <w:b/>
          <w:sz w:val="28"/>
          <w:szCs w:val="28"/>
        </w:rPr>
      </w:pPr>
    </w:p>
    <w:p w:rsidR="009777CE" w:rsidRPr="004A30E0" w:rsidRDefault="009777CE" w:rsidP="009777CE">
      <w:pPr>
        <w:jc w:val="center"/>
        <w:rPr>
          <w:sz w:val="36"/>
          <w:szCs w:val="36"/>
          <w:lang w:val="uk-UA"/>
        </w:rPr>
      </w:pPr>
      <w:r w:rsidRPr="004A30E0">
        <w:rPr>
          <w:b/>
          <w:sz w:val="36"/>
          <w:szCs w:val="36"/>
          <w:lang w:val="uk-UA"/>
        </w:rPr>
        <w:t>РІШЕННЯ</w:t>
      </w:r>
    </w:p>
    <w:p w:rsidR="009777CE" w:rsidRPr="004A30E0" w:rsidRDefault="009777CE" w:rsidP="009777CE">
      <w:pPr>
        <w:rPr>
          <w:b/>
          <w:sz w:val="28"/>
          <w:szCs w:val="28"/>
          <w:lang w:val="uk-UA"/>
        </w:rPr>
      </w:pPr>
    </w:p>
    <w:p w:rsidR="00611563" w:rsidRPr="001E4802" w:rsidRDefault="005F00BF" w:rsidP="00940900">
      <w:pPr>
        <w:rPr>
          <w:b/>
          <w:lang w:val="uk-UA"/>
        </w:rPr>
      </w:pPr>
      <w:r w:rsidRPr="004A30E0">
        <w:rPr>
          <w:b/>
          <w:lang w:val="uk-UA"/>
        </w:rPr>
        <w:t xml:space="preserve">Від </w:t>
      </w:r>
      <w:r w:rsidR="004A30E0">
        <w:rPr>
          <w:b/>
          <w:lang w:val="uk-UA"/>
        </w:rPr>
        <w:t>21 травня 2</w:t>
      </w:r>
      <w:r w:rsidR="009777CE" w:rsidRPr="004A30E0">
        <w:rPr>
          <w:b/>
          <w:lang w:val="uk-UA"/>
        </w:rPr>
        <w:t>021</w:t>
      </w:r>
      <w:r w:rsidR="006E72AB" w:rsidRPr="004A30E0">
        <w:rPr>
          <w:b/>
          <w:lang w:val="uk-UA"/>
        </w:rPr>
        <w:t>року</w:t>
      </w:r>
      <w:r w:rsidR="00C41269" w:rsidRPr="004A30E0">
        <w:rPr>
          <w:b/>
          <w:lang w:val="uk-UA"/>
        </w:rPr>
        <w:t xml:space="preserve">    </w:t>
      </w:r>
      <w:r w:rsidR="009777CE" w:rsidRPr="004A30E0">
        <w:rPr>
          <w:b/>
          <w:lang w:val="uk-UA"/>
        </w:rPr>
        <w:t>№</w:t>
      </w:r>
      <w:r w:rsidR="00BF1BB3">
        <w:rPr>
          <w:b/>
          <w:lang w:val="uk-UA"/>
        </w:rPr>
        <w:t xml:space="preserve"> ___</w:t>
      </w:r>
    </w:p>
    <w:p w:rsidR="00940900" w:rsidRPr="001E4802" w:rsidRDefault="00611563" w:rsidP="00064FC8">
      <w:pPr>
        <w:jc w:val="both"/>
        <w:rPr>
          <w:b/>
          <w:sz w:val="22"/>
          <w:szCs w:val="22"/>
          <w:lang w:val="uk-UA"/>
        </w:rPr>
      </w:pPr>
      <w:r w:rsidRPr="001E4802">
        <w:rPr>
          <w:b/>
          <w:sz w:val="22"/>
          <w:szCs w:val="22"/>
          <w:lang w:val="uk-UA"/>
        </w:rPr>
        <w:t>Про затвердження технічної документації із землеустрою</w:t>
      </w:r>
    </w:p>
    <w:p w:rsidR="00940900" w:rsidRPr="001E4802" w:rsidRDefault="00611563" w:rsidP="00064FC8">
      <w:pPr>
        <w:jc w:val="both"/>
        <w:rPr>
          <w:b/>
          <w:sz w:val="22"/>
          <w:szCs w:val="22"/>
          <w:lang w:val="uk-UA"/>
        </w:rPr>
      </w:pPr>
      <w:r w:rsidRPr="001E4802">
        <w:rPr>
          <w:b/>
          <w:sz w:val="22"/>
          <w:szCs w:val="22"/>
          <w:lang w:val="uk-UA"/>
        </w:rPr>
        <w:t>щодо встановлення (відновлення) меж  земельної ділянки  в натурі (на місцевості)</w:t>
      </w:r>
    </w:p>
    <w:p w:rsidR="007D50BA" w:rsidRDefault="00B233A8" w:rsidP="0082206A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гр. Романюку Василю Васильовичу</w:t>
      </w:r>
      <w:r w:rsidR="006B56CC">
        <w:rPr>
          <w:b/>
          <w:sz w:val="22"/>
          <w:szCs w:val="22"/>
          <w:lang w:val="uk-UA"/>
        </w:rPr>
        <w:t xml:space="preserve"> </w:t>
      </w:r>
      <w:r w:rsidR="00611563" w:rsidRPr="001E4802">
        <w:rPr>
          <w:b/>
          <w:sz w:val="22"/>
          <w:szCs w:val="22"/>
          <w:lang w:val="uk-UA"/>
        </w:rPr>
        <w:t xml:space="preserve">для </w:t>
      </w:r>
      <w:r w:rsidR="00900E9D">
        <w:rPr>
          <w:b/>
          <w:sz w:val="22"/>
          <w:szCs w:val="22"/>
          <w:lang w:val="uk-UA"/>
        </w:rPr>
        <w:t>будівництва та обслуговування житлового будинку,господарських будівель та споруд</w:t>
      </w:r>
      <w:r w:rsidR="00611563" w:rsidRPr="001E4802">
        <w:rPr>
          <w:b/>
          <w:sz w:val="22"/>
          <w:szCs w:val="22"/>
          <w:lang w:val="uk-UA"/>
        </w:rPr>
        <w:t>.</w:t>
      </w:r>
    </w:p>
    <w:p w:rsidR="0082206A" w:rsidRPr="0082206A" w:rsidRDefault="0082206A" w:rsidP="0082206A">
      <w:pPr>
        <w:jc w:val="both"/>
        <w:rPr>
          <w:b/>
          <w:sz w:val="22"/>
          <w:szCs w:val="22"/>
          <w:lang w:val="uk-UA"/>
        </w:rPr>
      </w:pPr>
    </w:p>
    <w:p w:rsidR="007D50BA" w:rsidRPr="0082206A" w:rsidRDefault="00D5128B" w:rsidP="003D3EC9">
      <w:pPr>
        <w:pStyle w:val="a6"/>
        <w:spacing w:before="0" w:beforeAutospacing="0" w:after="200" w:afterAutospacing="0" w:line="273" w:lineRule="auto"/>
        <w:ind w:firstLine="708"/>
        <w:jc w:val="both"/>
        <w:rPr>
          <w:sz w:val="22"/>
          <w:szCs w:val="22"/>
        </w:rPr>
      </w:pPr>
      <w:r w:rsidRPr="00783F92">
        <w:rPr>
          <w:color w:val="000000"/>
          <w:sz w:val="22"/>
          <w:szCs w:val="22"/>
        </w:rPr>
        <w:t>Відповідно до</w:t>
      </w:r>
      <w:r w:rsidR="007D50BA" w:rsidRPr="00783F92">
        <w:rPr>
          <w:color w:val="000000"/>
          <w:sz w:val="22"/>
          <w:szCs w:val="22"/>
        </w:rPr>
        <w:t xml:space="preserve"> Земельного кодексу України , Закону України «Про Землеустрій» , Закону України « Про державний земельний кадастр « ,розглянувши заяву (клопотання)  </w:t>
      </w:r>
      <w:r w:rsidR="00B233A8">
        <w:rPr>
          <w:sz w:val="22"/>
          <w:szCs w:val="22"/>
        </w:rPr>
        <w:t>гр.</w:t>
      </w:r>
      <w:r w:rsidR="0000528B">
        <w:rPr>
          <w:sz w:val="22"/>
          <w:szCs w:val="22"/>
        </w:rPr>
        <w:t xml:space="preserve"> </w:t>
      </w:r>
      <w:r w:rsidR="00B233A8">
        <w:rPr>
          <w:sz w:val="22"/>
          <w:szCs w:val="22"/>
        </w:rPr>
        <w:t xml:space="preserve">Романюка Василя Васильовича </w:t>
      </w:r>
      <w:r w:rsidR="0000528B">
        <w:rPr>
          <w:sz w:val="22"/>
          <w:szCs w:val="22"/>
        </w:rPr>
        <w:t xml:space="preserve">  від 17.03.2021р. ме</w:t>
      </w:r>
      <w:r w:rsidR="006A7996">
        <w:rPr>
          <w:sz w:val="22"/>
          <w:szCs w:val="22"/>
        </w:rPr>
        <w:t xml:space="preserve">шканця </w:t>
      </w:r>
      <w:proofErr w:type="spellStart"/>
      <w:r w:rsidR="006A7996">
        <w:rPr>
          <w:sz w:val="22"/>
          <w:szCs w:val="22"/>
        </w:rPr>
        <w:t>м.Львів</w:t>
      </w:r>
      <w:proofErr w:type="spellEnd"/>
      <w:r w:rsidR="006A7996">
        <w:rPr>
          <w:sz w:val="22"/>
          <w:szCs w:val="22"/>
        </w:rPr>
        <w:t xml:space="preserve"> вул..</w:t>
      </w:r>
      <w:proofErr w:type="spellStart"/>
      <w:r w:rsidR="006A7996">
        <w:rPr>
          <w:sz w:val="22"/>
          <w:szCs w:val="22"/>
        </w:rPr>
        <w:t>Городоцька</w:t>
      </w:r>
      <w:proofErr w:type="spellEnd"/>
      <w:r w:rsidR="006A7996">
        <w:rPr>
          <w:sz w:val="22"/>
          <w:szCs w:val="22"/>
        </w:rPr>
        <w:t>,214/16</w:t>
      </w:r>
      <w:r w:rsidR="007D50BA" w:rsidRPr="00783F92">
        <w:rPr>
          <w:sz w:val="22"/>
          <w:szCs w:val="22"/>
        </w:rPr>
        <w:t xml:space="preserve"> </w:t>
      </w:r>
      <w:r w:rsidR="007D50BA" w:rsidRPr="00783F92">
        <w:rPr>
          <w:color w:val="000000"/>
          <w:sz w:val="22"/>
          <w:szCs w:val="22"/>
        </w:rPr>
        <w:t xml:space="preserve">   та технічну документацію із землеустрою щодо встановлення меж земельної діл</w:t>
      </w:r>
      <w:r w:rsidR="006D5B9D" w:rsidRPr="00783F92">
        <w:rPr>
          <w:color w:val="000000"/>
          <w:sz w:val="22"/>
          <w:szCs w:val="22"/>
        </w:rPr>
        <w:t>янки в натурі ( на місцевості) для будівництва та обслуговування житлового будинку ,господарських будівель та споруд</w:t>
      </w:r>
      <w:r w:rsidR="003D3EC9">
        <w:rPr>
          <w:color w:val="000000"/>
          <w:sz w:val="22"/>
          <w:szCs w:val="22"/>
        </w:rPr>
        <w:t xml:space="preserve"> в </w:t>
      </w:r>
      <w:proofErr w:type="spellStart"/>
      <w:r w:rsidR="003D3EC9">
        <w:rPr>
          <w:color w:val="000000"/>
          <w:sz w:val="22"/>
          <w:szCs w:val="22"/>
        </w:rPr>
        <w:t>с.Острів</w:t>
      </w:r>
      <w:proofErr w:type="spellEnd"/>
      <w:r w:rsidR="003D3EC9">
        <w:rPr>
          <w:color w:val="000000"/>
          <w:sz w:val="22"/>
          <w:szCs w:val="22"/>
        </w:rPr>
        <w:t xml:space="preserve">  </w:t>
      </w:r>
      <w:proofErr w:type="spellStart"/>
      <w:r w:rsidR="003D3EC9">
        <w:rPr>
          <w:color w:val="000000"/>
          <w:sz w:val="22"/>
          <w:szCs w:val="22"/>
        </w:rPr>
        <w:t>вул.</w:t>
      </w:r>
      <w:r w:rsidR="00BB76A1">
        <w:rPr>
          <w:color w:val="000000"/>
          <w:sz w:val="22"/>
          <w:szCs w:val="22"/>
        </w:rPr>
        <w:t>Шевченка</w:t>
      </w:r>
      <w:proofErr w:type="spellEnd"/>
      <w:r w:rsidR="00BB76A1">
        <w:rPr>
          <w:color w:val="000000"/>
          <w:sz w:val="22"/>
          <w:szCs w:val="22"/>
        </w:rPr>
        <w:t xml:space="preserve">,28 </w:t>
      </w:r>
      <w:r w:rsidR="006D5B9D" w:rsidRPr="00783F92">
        <w:rPr>
          <w:color w:val="000000"/>
          <w:sz w:val="22"/>
          <w:szCs w:val="22"/>
        </w:rPr>
        <w:t xml:space="preserve"> </w:t>
      </w:r>
      <w:proofErr w:type="spellStart"/>
      <w:r w:rsidR="007D50BA" w:rsidRPr="00783F92">
        <w:rPr>
          <w:color w:val="000000"/>
          <w:sz w:val="22"/>
          <w:szCs w:val="22"/>
        </w:rPr>
        <w:t>Красненська</w:t>
      </w:r>
      <w:proofErr w:type="spellEnd"/>
      <w:r w:rsidR="007D50BA" w:rsidRPr="00783F92">
        <w:rPr>
          <w:color w:val="000000"/>
          <w:sz w:val="22"/>
          <w:szCs w:val="22"/>
        </w:rPr>
        <w:t xml:space="preserve"> селищна рада :</w:t>
      </w:r>
    </w:p>
    <w:p w:rsidR="007D50BA" w:rsidRDefault="007D50BA" w:rsidP="007D50BA">
      <w:pPr>
        <w:pStyle w:val="a6"/>
        <w:spacing w:before="0" w:beforeAutospacing="0" w:after="200" w:afterAutospacing="0" w:line="273" w:lineRule="auto"/>
        <w:jc w:val="center"/>
      </w:pPr>
      <w:r>
        <w:rPr>
          <w:color w:val="000000"/>
          <w:sz w:val="22"/>
          <w:szCs w:val="22"/>
        </w:rPr>
        <w:t>ВИРІШИЛА:</w:t>
      </w:r>
    </w:p>
    <w:p w:rsidR="007D50BA" w:rsidRDefault="009B52FA" w:rsidP="003D3EC9">
      <w:pPr>
        <w:pStyle w:val="a6"/>
        <w:spacing w:before="0" w:beforeAutospacing="0" w:after="200" w:afterAutospacing="0" w:line="273" w:lineRule="auto"/>
        <w:jc w:val="both"/>
      </w:pPr>
      <w:r>
        <w:rPr>
          <w:color w:val="000000"/>
          <w:sz w:val="22"/>
          <w:szCs w:val="22"/>
        </w:rPr>
        <w:t>1.</w:t>
      </w:r>
      <w:r w:rsidR="007D50BA">
        <w:rPr>
          <w:color w:val="000000"/>
          <w:sz w:val="22"/>
          <w:szCs w:val="22"/>
        </w:rPr>
        <w:t>Затвердити технічну документацію</w:t>
      </w:r>
      <w:r>
        <w:rPr>
          <w:color w:val="000000"/>
          <w:sz w:val="22"/>
          <w:szCs w:val="22"/>
        </w:rPr>
        <w:t xml:space="preserve"> із землеустрою  щодо встановлення</w:t>
      </w:r>
      <w:r w:rsidR="000A6155">
        <w:rPr>
          <w:color w:val="000000"/>
          <w:sz w:val="22"/>
          <w:szCs w:val="22"/>
        </w:rPr>
        <w:t>/відновлення/ меж земельної ділянки</w:t>
      </w:r>
      <w:r w:rsidR="007D50BA">
        <w:rPr>
          <w:color w:val="000000"/>
          <w:sz w:val="22"/>
          <w:szCs w:val="22"/>
        </w:rPr>
        <w:t xml:space="preserve"> в натурі ( на місце</w:t>
      </w:r>
      <w:r w:rsidR="00D5128B">
        <w:rPr>
          <w:color w:val="000000"/>
          <w:sz w:val="22"/>
          <w:szCs w:val="22"/>
        </w:rPr>
        <w:t xml:space="preserve">вості) для будівництва та обслуговування житлового будинку,господарських будівель та споруд </w:t>
      </w:r>
      <w:r w:rsidR="007D50BA">
        <w:rPr>
          <w:color w:val="000000"/>
          <w:sz w:val="22"/>
          <w:szCs w:val="22"/>
        </w:rPr>
        <w:t xml:space="preserve"> гром</w:t>
      </w:r>
      <w:r w:rsidR="00126E92">
        <w:rPr>
          <w:color w:val="000000"/>
          <w:sz w:val="22"/>
          <w:szCs w:val="22"/>
        </w:rPr>
        <w:t>адяни</w:t>
      </w:r>
      <w:r w:rsidR="006A7996">
        <w:rPr>
          <w:color w:val="000000"/>
          <w:sz w:val="22"/>
          <w:szCs w:val="22"/>
        </w:rPr>
        <w:t>ну Романюку</w:t>
      </w:r>
      <w:r w:rsidR="003D3EC9">
        <w:rPr>
          <w:color w:val="000000"/>
          <w:sz w:val="22"/>
          <w:szCs w:val="22"/>
        </w:rPr>
        <w:t xml:space="preserve"> Василю</w:t>
      </w:r>
      <w:r w:rsidR="007D50BA">
        <w:rPr>
          <w:color w:val="000000"/>
          <w:sz w:val="22"/>
          <w:szCs w:val="22"/>
        </w:rPr>
        <w:t> </w:t>
      </w:r>
      <w:r w:rsidR="003D3EC9">
        <w:rPr>
          <w:color w:val="000000"/>
          <w:sz w:val="22"/>
          <w:szCs w:val="22"/>
        </w:rPr>
        <w:t>Васильовичу</w:t>
      </w:r>
      <w:r w:rsidR="007D50BA">
        <w:rPr>
          <w:color w:val="000000"/>
          <w:sz w:val="22"/>
          <w:szCs w:val="22"/>
        </w:rPr>
        <w:t xml:space="preserve"> площею </w:t>
      </w:r>
      <w:r w:rsidR="0082206A">
        <w:rPr>
          <w:color w:val="000000"/>
          <w:sz w:val="22"/>
          <w:szCs w:val="22"/>
        </w:rPr>
        <w:t xml:space="preserve">  </w:t>
      </w:r>
      <w:r w:rsidR="00126E92">
        <w:rPr>
          <w:color w:val="000000"/>
          <w:sz w:val="22"/>
          <w:szCs w:val="22"/>
        </w:rPr>
        <w:t>0,25</w:t>
      </w:r>
      <w:r w:rsidR="007D50BA">
        <w:rPr>
          <w:color w:val="000000"/>
          <w:sz w:val="22"/>
          <w:szCs w:val="22"/>
        </w:rPr>
        <w:t xml:space="preserve"> </w:t>
      </w:r>
      <w:r w:rsidR="002D574A">
        <w:rPr>
          <w:color w:val="000000"/>
          <w:sz w:val="22"/>
          <w:szCs w:val="22"/>
        </w:rPr>
        <w:t xml:space="preserve">га </w:t>
      </w:r>
      <w:r w:rsidR="00126E92">
        <w:rPr>
          <w:color w:val="000000"/>
          <w:sz w:val="22"/>
          <w:szCs w:val="22"/>
        </w:rPr>
        <w:t>кад</w:t>
      </w:r>
      <w:r w:rsidR="003D3EC9">
        <w:rPr>
          <w:color w:val="000000"/>
          <w:sz w:val="22"/>
          <w:szCs w:val="22"/>
        </w:rPr>
        <w:t>астровий номер 4620682800:15:001:0054</w:t>
      </w:r>
      <w:r w:rsidR="007D50BA">
        <w:rPr>
          <w:color w:val="000000"/>
          <w:sz w:val="22"/>
          <w:szCs w:val="22"/>
        </w:rPr>
        <w:t xml:space="preserve"> – </w:t>
      </w:r>
      <w:r w:rsidR="002D574A">
        <w:rPr>
          <w:color w:val="000000"/>
          <w:sz w:val="22"/>
          <w:szCs w:val="22"/>
        </w:rPr>
        <w:t>для будівництва та обслуговуван</w:t>
      </w:r>
      <w:r w:rsidR="000A6155">
        <w:rPr>
          <w:color w:val="000000"/>
          <w:sz w:val="22"/>
          <w:szCs w:val="22"/>
        </w:rPr>
        <w:t xml:space="preserve">ня </w:t>
      </w:r>
      <w:r w:rsidR="002D574A">
        <w:rPr>
          <w:color w:val="000000"/>
          <w:sz w:val="22"/>
          <w:szCs w:val="22"/>
        </w:rPr>
        <w:t>житлового буди</w:t>
      </w:r>
      <w:r w:rsidR="001D0318">
        <w:rPr>
          <w:color w:val="000000"/>
          <w:sz w:val="22"/>
          <w:szCs w:val="22"/>
        </w:rPr>
        <w:t>н</w:t>
      </w:r>
      <w:r w:rsidR="002D574A">
        <w:rPr>
          <w:color w:val="000000"/>
          <w:sz w:val="22"/>
          <w:szCs w:val="22"/>
        </w:rPr>
        <w:t>ку</w:t>
      </w:r>
      <w:r w:rsidR="000A6155">
        <w:rPr>
          <w:color w:val="000000"/>
          <w:sz w:val="22"/>
          <w:szCs w:val="22"/>
        </w:rPr>
        <w:t>, господарських</w:t>
      </w:r>
      <w:r w:rsidR="001D0318">
        <w:rPr>
          <w:color w:val="000000"/>
          <w:sz w:val="22"/>
          <w:szCs w:val="22"/>
        </w:rPr>
        <w:t xml:space="preserve"> б</w:t>
      </w:r>
      <w:r w:rsidR="003D3EC9">
        <w:rPr>
          <w:color w:val="000000"/>
          <w:sz w:val="22"/>
          <w:szCs w:val="22"/>
        </w:rPr>
        <w:t xml:space="preserve">удівель та споруд в </w:t>
      </w:r>
      <w:proofErr w:type="spellStart"/>
      <w:r w:rsidR="003D3EC9">
        <w:rPr>
          <w:color w:val="000000"/>
          <w:sz w:val="22"/>
          <w:szCs w:val="22"/>
        </w:rPr>
        <w:t>с.Острів</w:t>
      </w:r>
      <w:proofErr w:type="spellEnd"/>
      <w:r w:rsidR="003D3EC9">
        <w:rPr>
          <w:color w:val="000000"/>
          <w:sz w:val="22"/>
          <w:szCs w:val="22"/>
        </w:rPr>
        <w:t xml:space="preserve">  вул..Шевченка,28</w:t>
      </w:r>
      <w:r w:rsidR="000A6155">
        <w:rPr>
          <w:color w:val="000000"/>
          <w:sz w:val="22"/>
          <w:szCs w:val="22"/>
        </w:rPr>
        <w:t xml:space="preserve"> </w:t>
      </w:r>
      <w:proofErr w:type="spellStart"/>
      <w:r w:rsidR="000A6155">
        <w:rPr>
          <w:color w:val="000000"/>
          <w:sz w:val="22"/>
          <w:szCs w:val="22"/>
        </w:rPr>
        <w:t>Золочівського</w:t>
      </w:r>
      <w:proofErr w:type="spellEnd"/>
      <w:r w:rsidR="000A6155">
        <w:rPr>
          <w:color w:val="000000"/>
          <w:sz w:val="22"/>
          <w:szCs w:val="22"/>
        </w:rPr>
        <w:t xml:space="preserve"> району Львівської області</w:t>
      </w:r>
    </w:p>
    <w:p w:rsidR="007D50BA" w:rsidRDefault="001D0318" w:rsidP="003D3EC9">
      <w:pPr>
        <w:pStyle w:val="a6"/>
        <w:spacing w:before="0" w:beforeAutospacing="0" w:after="200" w:afterAutospacing="0" w:line="273" w:lineRule="auto"/>
        <w:jc w:val="both"/>
      </w:pPr>
      <w:r>
        <w:rPr>
          <w:color w:val="000000"/>
          <w:sz w:val="22"/>
          <w:szCs w:val="22"/>
        </w:rPr>
        <w:t>2.Передати г</w:t>
      </w:r>
      <w:r w:rsidR="003D3EC9">
        <w:rPr>
          <w:color w:val="000000"/>
          <w:sz w:val="22"/>
          <w:szCs w:val="22"/>
        </w:rPr>
        <w:t>р. Романюку Василю Васильовичу</w:t>
      </w:r>
      <w:r w:rsidR="007D50BA" w:rsidRPr="009B52FA">
        <w:rPr>
          <w:color w:val="000000"/>
          <w:sz w:val="22"/>
          <w:szCs w:val="22"/>
        </w:rPr>
        <w:t xml:space="preserve">  у власність </w:t>
      </w:r>
      <w:r w:rsidR="000A6155">
        <w:rPr>
          <w:color w:val="000000"/>
          <w:sz w:val="22"/>
          <w:szCs w:val="22"/>
        </w:rPr>
        <w:t xml:space="preserve"> для будівництва та обслуговування житлового будинку,господарських будівель та споруд земельну ділянку</w:t>
      </w:r>
      <w:r w:rsidR="000A6155">
        <w:t xml:space="preserve"> </w:t>
      </w:r>
      <w:r>
        <w:rPr>
          <w:color w:val="000000"/>
          <w:sz w:val="22"/>
          <w:szCs w:val="22"/>
        </w:rPr>
        <w:t xml:space="preserve">площею  0,25 </w:t>
      </w:r>
      <w:r w:rsidR="007D50BA">
        <w:rPr>
          <w:color w:val="000000"/>
          <w:sz w:val="22"/>
          <w:szCs w:val="22"/>
        </w:rPr>
        <w:t>га  кадастр</w:t>
      </w:r>
      <w:r w:rsidR="009B52FA">
        <w:rPr>
          <w:color w:val="000000"/>
          <w:sz w:val="22"/>
          <w:szCs w:val="22"/>
        </w:rPr>
        <w:t>о</w:t>
      </w:r>
      <w:r w:rsidR="003D3EC9">
        <w:rPr>
          <w:color w:val="000000"/>
          <w:sz w:val="22"/>
          <w:szCs w:val="22"/>
        </w:rPr>
        <w:t>вий номер 4620682800:15:001:0054</w:t>
      </w:r>
      <w:r w:rsidR="007D50BA">
        <w:rPr>
          <w:color w:val="000000"/>
          <w:sz w:val="22"/>
          <w:szCs w:val="22"/>
        </w:rPr>
        <w:t xml:space="preserve"> </w:t>
      </w:r>
      <w:r w:rsidR="003D3EC9">
        <w:rPr>
          <w:color w:val="000000"/>
          <w:sz w:val="22"/>
          <w:szCs w:val="22"/>
        </w:rPr>
        <w:t xml:space="preserve">в </w:t>
      </w:r>
      <w:proofErr w:type="spellStart"/>
      <w:r w:rsidR="003D3EC9">
        <w:rPr>
          <w:color w:val="000000"/>
          <w:sz w:val="22"/>
          <w:szCs w:val="22"/>
        </w:rPr>
        <w:t>с.Острів</w:t>
      </w:r>
      <w:proofErr w:type="spellEnd"/>
      <w:r w:rsidR="003D3EC9">
        <w:rPr>
          <w:color w:val="000000"/>
          <w:sz w:val="22"/>
          <w:szCs w:val="22"/>
        </w:rPr>
        <w:t xml:space="preserve">  вул. Шевченка,28</w:t>
      </w:r>
      <w:r w:rsidR="00783F92">
        <w:rPr>
          <w:color w:val="000000"/>
          <w:sz w:val="22"/>
          <w:szCs w:val="22"/>
        </w:rPr>
        <w:t xml:space="preserve"> </w:t>
      </w:r>
      <w:proofErr w:type="spellStart"/>
      <w:r w:rsidR="00783F92">
        <w:rPr>
          <w:color w:val="000000"/>
          <w:sz w:val="22"/>
          <w:szCs w:val="22"/>
        </w:rPr>
        <w:t>Золочівського</w:t>
      </w:r>
      <w:proofErr w:type="spellEnd"/>
      <w:r w:rsidR="00783F92">
        <w:rPr>
          <w:color w:val="000000"/>
          <w:sz w:val="22"/>
          <w:szCs w:val="22"/>
        </w:rPr>
        <w:t xml:space="preserve"> району Львівської області.</w:t>
      </w:r>
    </w:p>
    <w:p w:rsidR="009B52FA" w:rsidRDefault="009B52FA" w:rsidP="003D3EC9">
      <w:pPr>
        <w:pStyle w:val="a6"/>
        <w:spacing w:before="0" w:beforeAutospacing="0" w:after="200" w:afterAutospacing="0" w:line="273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3.</w:t>
      </w:r>
      <w:r w:rsidR="003D3EC9">
        <w:rPr>
          <w:color w:val="000000"/>
          <w:sz w:val="22"/>
          <w:szCs w:val="22"/>
        </w:rPr>
        <w:t>Гр. Романюку Василю Васильовичу</w:t>
      </w:r>
      <w:r w:rsidR="007D50BA">
        <w:rPr>
          <w:color w:val="000000"/>
          <w:sz w:val="22"/>
          <w:szCs w:val="22"/>
        </w:rPr>
        <w:t xml:space="preserve"> провести реєстрацію речового  права власності на земельну ділянку у відповідності до діючого законодавства </w:t>
      </w:r>
      <w:r>
        <w:rPr>
          <w:color w:val="000000"/>
          <w:sz w:val="22"/>
          <w:szCs w:val="22"/>
        </w:rPr>
        <w:t>.</w:t>
      </w:r>
    </w:p>
    <w:p w:rsidR="0082206A" w:rsidRPr="0082206A" w:rsidRDefault="009B52FA" w:rsidP="003D3EC9">
      <w:pPr>
        <w:pStyle w:val="a6"/>
        <w:spacing w:before="0" w:beforeAutospacing="0" w:after="200" w:afterAutospacing="0" w:line="273" w:lineRule="auto"/>
        <w:jc w:val="both"/>
        <w:rPr>
          <w:sz w:val="22"/>
          <w:szCs w:val="22"/>
        </w:rPr>
      </w:pPr>
      <w:r w:rsidRPr="0082206A">
        <w:rPr>
          <w:color w:val="000000"/>
          <w:sz w:val="22"/>
          <w:szCs w:val="22"/>
        </w:rPr>
        <w:t>4.</w:t>
      </w:r>
      <w:r w:rsidR="00611563" w:rsidRPr="0082206A">
        <w:rPr>
          <w:b/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Контроль за виконанням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даного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рішення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покласти на постійну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комісію з питань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будівництва, архітектури, земельних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відносин, стратегічного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розвитку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, охорони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навколишнього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середовища</w:t>
      </w:r>
    </w:p>
    <w:p w:rsidR="0082206A" w:rsidRDefault="0082206A" w:rsidP="003D3EC9">
      <w:pPr>
        <w:pStyle w:val="a6"/>
        <w:spacing w:before="0" w:beforeAutospacing="0" w:after="200" w:afterAutospacing="0" w:line="273" w:lineRule="auto"/>
        <w:jc w:val="both"/>
        <w:rPr>
          <w:sz w:val="28"/>
          <w:szCs w:val="28"/>
        </w:rPr>
      </w:pPr>
    </w:p>
    <w:p w:rsidR="00AF359E" w:rsidRPr="00A84214" w:rsidRDefault="00611563" w:rsidP="0082206A">
      <w:pPr>
        <w:pStyle w:val="a6"/>
        <w:spacing w:before="0" w:beforeAutospacing="0" w:after="200" w:afterAutospacing="0" w:line="273" w:lineRule="auto"/>
        <w:jc w:val="center"/>
      </w:pPr>
      <w:r>
        <w:t xml:space="preserve">Селищний голова                 </w:t>
      </w:r>
      <w:r w:rsidR="00DE1BA4">
        <w:t xml:space="preserve">                         Роман ФУРДА</w:t>
      </w:r>
    </w:p>
    <w:sectPr w:rsidR="00AF359E" w:rsidRPr="00A84214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066FD"/>
    <w:multiLevelType w:val="multilevel"/>
    <w:tmpl w:val="94DE9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8F2AD0"/>
    <w:multiLevelType w:val="multilevel"/>
    <w:tmpl w:val="64D23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271A14"/>
    <w:multiLevelType w:val="multilevel"/>
    <w:tmpl w:val="5E320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A30C64"/>
    <w:multiLevelType w:val="multilevel"/>
    <w:tmpl w:val="0B7AA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2D2487"/>
    <w:multiLevelType w:val="multilevel"/>
    <w:tmpl w:val="28BC2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611563"/>
    <w:rsid w:val="00000782"/>
    <w:rsid w:val="0000528B"/>
    <w:rsid w:val="000206A6"/>
    <w:rsid w:val="000210EC"/>
    <w:rsid w:val="00064FC8"/>
    <w:rsid w:val="000714FB"/>
    <w:rsid w:val="00087D44"/>
    <w:rsid w:val="00096832"/>
    <w:rsid w:val="000A324D"/>
    <w:rsid w:val="000A6155"/>
    <w:rsid w:val="000D255B"/>
    <w:rsid w:val="000D3098"/>
    <w:rsid w:val="000F7DD8"/>
    <w:rsid w:val="001008BD"/>
    <w:rsid w:val="001108FE"/>
    <w:rsid w:val="00121F45"/>
    <w:rsid w:val="00126E92"/>
    <w:rsid w:val="00156B4B"/>
    <w:rsid w:val="001773C6"/>
    <w:rsid w:val="001B6658"/>
    <w:rsid w:val="001D0318"/>
    <w:rsid w:val="001D56D9"/>
    <w:rsid w:val="001D6C55"/>
    <w:rsid w:val="001E4802"/>
    <w:rsid w:val="0024276D"/>
    <w:rsid w:val="002522CA"/>
    <w:rsid w:val="00253BCA"/>
    <w:rsid w:val="00260707"/>
    <w:rsid w:val="002654C5"/>
    <w:rsid w:val="00276ECA"/>
    <w:rsid w:val="00283CC2"/>
    <w:rsid w:val="002A1F70"/>
    <w:rsid w:val="002D43F8"/>
    <w:rsid w:val="002D574A"/>
    <w:rsid w:val="002E7060"/>
    <w:rsid w:val="00307170"/>
    <w:rsid w:val="003253B4"/>
    <w:rsid w:val="003D3EC9"/>
    <w:rsid w:val="003D56F4"/>
    <w:rsid w:val="003F3544"/>
    <w:rsid w:val="00422E5B"/>
    <w:rsid w:val="00495DF0"/>
    <w:rsid w:val="004A2E9E"/>
    <w:rsid w:val="004A30E0"/>
    <w:rsid w:val="004B69E7"/>
    <w:rsid w:val="004C6BBC"/>
    <w:rsid w:val="004D1B55"/>
    <w:rsid w:val="004D5F05"/>
    <w:rsid w:val="00502688"/>
    <w:rsid w:val="00546161"/>
    <w:rsid w:val="0056761F"/>
    <w:rsid w:val="005F00BF"/>
    <w:rsid w:val="006007D9"/>
    <w:rsid w:val="00602D57"/>
    <w:rsid w:val="0060437D"/>
    <w:rsid w:val="00611563"/>
    <w:rsid w:val="006136B5"/>
    <w:rsid w:val="00635BE0"/>
    <w:rsid w:val="0064653E"/>
    <w:rsid w:val="00674104"/>
    <w:rsid w:val="006917F7"/>
    <w:rsid w:val="006A68A1"/>
    <w:rsid w:val="006A7996"/>
    <w:rsid w:val="006B56CC"/>
    <w:rsid w:val="006D5B9D"/>
    <w:rsid w:val="006E72AB"/>
    <w:rsid w:val="006F358A"/>
    <w:rsid w:val="00754EA8"/>
    <w:rsid w:val="00783F92"/>
    <w:rsid w:val="007B2D70"/>
    <w:rsid w:val="007D50BA"/>
    <w:rsid w:val="0082206A"/>
    <w:rsid w:val="0083540C"/>
    <w:rsid w:val="008433F7"/>
    <w:rsid w:val="008458F8"/>
    <w:rsid w:val="008523B0"/>
    <w:rsid w:val="00873C4F"/>
    <w:rsid w:val="00885820"/>
    <w:rsid w:val="008A51A8"/>
    <w:rsid w:val="008C55ED"/>
    <w:rsid w:val="00900E9D"/>
    <w:rsid w:val="00940900"/>
    <w:rsid w:val="00970309"/>
    <w:rsid w:val="009777CE"/>
    <w:rsid w:val="0098638E"/>
    <w:rsid w:val="009870C8"/>
    <w:rsid w:val="009A62FE"/>
    <w:rsid w:val="009A73F5"/>
    <w:rsid w:val="009B52FA"/>
    <w:rsid w:val="009C6644"/>
    <w:rsid w:val="00A10C3C"/>
    <w:rsid w:val="00A33F25"/>
    <w:rsid w:val="00A84214"/>
    <w:rsid w:val="00A92967"/>
    <w:rsid w:val="00A96E78"/>
    <w:rsid w:val="00AB373A"/>
    <w:rsid w:val="00AE48DF"/>
    <w:rsid w:val="00AF14BF"/>
    <w:rsid w:val="00AF359E"/>
    <w:rsid w:val="00AF692E"/>
    <w:rsid w:val="00B13CC5"/>
    <w:rsid w:val="00B233A8"/>
    <w:rsid w:val="00B43203"/>
    <w:rsid w:val="00B46CC7"/>
    <w:rsid w:val="00B61C3B"/>
    <w:rsid w:val="00B804DD"/>
    <w:rsid w:val="00BB76A1"/>
    <w:rsid w:val="00BD3172"/>
    <w:rsid w:val="00BE4688"/>
    <w:rsid w:val="00BF1BB3"/>
    <w:rsid w:val="00C0057E"/>
    <w:rsid w:val="00C35CAF"/>
    <w:rsid w:val="00C41269"/>
    <w:rsid w:val="00C42470"/>
    <w:rsid w:val="00C659F2"/>
    <w:rsid w:val="00CB3ABE"/>
    <w:rsid w:val="00CB3C83"/>
    <w:rsid w:val="00CD117D"/>
    <w:rsid w:val="00CF1A40"/>
    <w:rsid w:val="00CF28FD"/>
    <w:rsid w:val="00CF72B2"/>
    <w:rsid w:val="00D47107"/>
    <w:rsid w:val="00D5128B"/>
    <w:rsid w:val="00D51CC3"/>
    <w:rsid w:val="00D60BEB"/>
    <w:rsid w:val="00D94F71"/>
    <w:rsid w:val="00DB11B5"/>
    <w:rsid w:val="00DE1BA4"/>
    <w:rsid w:val="00DF728B"/>
    <w:rsid w:val="00E02AF3"/>
    <w:rsid w:val="00E11D10"/>
    <w:rsid w:val="00E14296"/>
    <w:rsid w:val="00E237BB"/>
    <w:rsid w:val="00E34D3D"/>
    <w:rsid w:val="00E46C6D"/>
    <w:rsid w:val="00E54E78"/>
    <w:rsid w:val="00E67876"/>
    <w:rsid w:val="00EE147B"/>
    <w:rsid w:val="00EE60A1"/>
    <w:rsid w:val="00F22158"/>
    <w:rsid w:val="00F467A6"/>
    <w:rsid w:val="00FA2A39"/>
    <w:rsid w:val="00FE42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17987,baiaagaaboqcaaadcjkaaavjqgaaaaaaaaaaaaaaaaaaaaaaaaaaaaaaaaaaaaaaaaaaaaaaaaaaaaaaaaaaaaaaaaaaaaaaaaaaaaaaaaaaaaaaaaaaaaaaaaaaaaaaaaaaaaaaaaaaaaaaaaaaaaaaaaaaaaaaaaaaaaaaaaaaaaaaaaaaaaaaaaaaaaaaaaaaaaaaaaaaaaaaaaaaaaaaaaaaaaaaaaaaaaa"/>
    <w:basedOn w:val="a"/>
    <w:rsid w:val="007D50BA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7D50BA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1340</Words>
  <Characters>764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Користувач Windows</cp:lastModifiedBy>
  <cp:revision>5</cp:revision>
  <cp:lastPrinted>2021-05-26T09:10:00Z</cp:lastPrinted>
  <dcterms:created xsi:type="dcterms:W3CDTF">2021-05-19T12:42:00Z</dcterms:created>
  <dcterms:modified xsi:type="dcterms:W3CDTF">2021-06-08T08:13:00Z</dcterms:modified>
</cp:coreProperties>
</file>