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B38" w:rsidRDefault="00241B38" w:rsidP="00241B38">
      <w:pPr>
        <w:spacing w:after="200" w:line="276" w:lineRule="auto"/>
        <w:jc w:val="right"/>
        <w:rPr>
          <w:rFonts w:ascii="Calibri" w:hAnsi="Calibri"/>
        </w:rPr>
      </w:pPr>
      <w:r>
        <w:rPr>
          <w:rFonts w:ascii="Calibri" w:hAnsi="Calibri"/>
        </w:rPr>
        <w:t>ПРОЕКТ</w:t>
      </w: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455461"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55461" w:rsidRPr="00455461" w:rsidRDefault="00455461" w:rsidP="00455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СЕСІЯ                                                        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VIII – СКЛИКАННЯ</w:t>
      </w:r>
    </w:p>
    <w:p w:rsidR="00455461" w:rsidRPr="00455461" w:rsidRDefault="00455461" w:rsidP="00455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455461" w:rsidRPr="00455461" w:rsidRDefault="00455461" w:rsidP="0045546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455461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455461" w:rsidRPr="00455461" w:rsidRDefault="00455461" w:rsidP="00455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5461" w:rsidRPr="00455461" w:rsidRDefault="00455461" w:rsidP="0045546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5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  </w:t>
      </w:r>
      <w:r w:rsidRPr="004554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2021</w:t>
      </w:r>
      <w:r w:rsidRPr="00455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54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року                                                                         </w:t>
      </w:r>
      <w:r w:rsidRPr="004554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5546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Pr="004554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:rsidR="00BF77AA" w:rsidRDefault="00BF77AA"/>
    <w:p w:rsidR="001C0BE8" w:rsidRPr="00455461" w:rsidRDefault="00963663" w:rsidP="009636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5461">
        <w:rPr>
          <w:rFonts w:ascii="Times New Roman" w:hAnsi="Times New Roman" w:cs="Times New Roman"/>
          <w:b/>
          <w:sz w:val="28"/>
          <w:szCs w:val="28"/>
        </w:rPr>
        <w:t>Про затвердження переліку адміністративних послуг</w:t>
      </w:r>
    </w:p>
    <w:p w:rsidR="00963663" w:rsidRPr="00455461" w:rsidRDefault="00963663" w:rsidP="009636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5461">
        <w:rPr>
          <w:rFonts w:ascii="Times New Roman" w:hAnsi="Times New Roman" w:cs="Times New Roman"/>
          <w:b/>
          <w:sz w:val="28"/>
          <w:szCs w:val="28"/>
        </w:rPr>
        <w:t>та втрату чинності рішення Красненської селищної ради</w:t>
      </w:r>
    </w:p>
    <w:p w:rsidR="00963663" w:rsidRPr="00455461" w:rsidRDefault="00963663" w:rsidP="0096366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455461">
        <w:rPr>
          <w:rFonts w:ascii="Times New Roman" w:hAnsi="Times New Roman" w:cs="Times New Roman"/>
          <w:b/>
          <w:sz w:val="28"/>
          <w:szCs w:val="28"/>
        </w:rPr>
        <w:t>від 25.02.2021 року № 100</w:t>
      </w:r>
    </w:p>
    <w:p w:rsidR="00F06548" w:rsidRPr="00963663" w:rsidRDefault="001C0BE8" w:rsidP="001C0BE8">
      <w:pPr>
        <w:shd w:val="clear" w:color="auto" w:fill="FFFFFF"/>
        <w:spacing w:before="300" w:after="450" w:line="240" w:lineRule="auto"/>
        <w:ind w:left="450" w:right="450" w:firstLine="258"/>
        <w:jc w:val="both"/>
        <w:rPr>
          <w:rFonts w:ascii="Lato" w:hAnsi="Lato"/>
          <w:sz w:val="27"/>
          <w:szCs w:val="27"/>
          <w:shd w:val="clear" w:color="auto" w:fill="FFFFFF"/>
        </w:rPr>
      </w:pP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Керуючись законами України «Про місцеве самоврядування в Україні», «Про адміністративні послуги», </w:t>
      </w:r>
      <w:r w:rsidR="00F06548" w:rsidRPr="00963663">
        <w:rPr>
          <w:rFonts w:ascii="Lato" w:hAnsi="Lato"/>
          <w:sz w:val="27"/>
          <w:szCs w:val="27"/>
          <w:shd w:val="clear" w:color="auto" w:fill="FFFFFF"/>
        </w:rPr>
        <w:t xml:space="preserve">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</w:t>
      </w:r>
      <w:r w:rsidR="00F0654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озпорядженням Кабінету </w:t>
      </w:r>
      <w:r w:rsidR="00F0654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іністрів України від </w:t>
      </w:r>
      <w:r w:rsidRPr="0096366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16 травня 2014 р. № 523-р «Деякі питання надання адміністративних послуг органів виконавчої влади через центри надання адміністративних послуг</w:t>
      </w:r>
      <w:r w:rsidR="00F06548" w:rsidRPr="00963663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, зі змінами,</w:t>
      </w:r>
      <w:r w:rsidR="00F0654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Красненська селищна рада</w:t>
      </w:r>
    </w:p>
    <w:p w:rsidR="00F06548" w:rsidRPr="00455461" w:rsidRDefault="00F06548" w:rsidP="00455461">
      <w:pPr>
        <w:shd w:val="clear" w:color="auto" w:fill="FFFFFF"/>
        <w:spacing w:before="300" w:after="450" w:line="240" w:lineRule="auto"/>
        <w:ind w:left="450" w:right="450" w:firstLine="2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455461">
        <w:rPr>
          <w:rFonts w:ascii="Lato" w:hAnsi="Lato"/>
          <w:b/>
          <w:sz w:val="27"/>
          <w:szCs w:val="27"/>
          <w:shd w:val="clear" w:color="auto" w:fill="FFFFFF"/>
        </w:rPr>
        <w:t>ВИРІШИЛА:</w:t>
      </w:r>
    </w:p>
    <w:p w:rsidR="00F06548" w:rsidRPr="00963663" w:rsidRDefault="001C0BE8" w:rsidP="00F06548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663">
        <w:rPr>
          <w:rFonts w:ascii="Times New Roman" w:hAnsi="Times New Roman" w:cs="Times New Roman"/>
          <w:sz w:val="28"/>
          <w:szCs w:val="28"/>
        </w:rPr>
        <w:t>Затвердити перелік адміністративних послуг, які нада</w:t>
      </w:r>
      <w:r w:rsidR="00F06548" w:rsidRPr="00963663">
        <w:rPr>
          <w:rFonts w:ascii="Times New Roman" w:hAnsi="Times New Roman" w:cs="Times New Roman"/>
          <w:sz w:val="28"/>
          <w:szCs w:val="28"/>
        </w:rPr>
        <w:t>ються</w:t>
      </w:r>
    </w:p>
    <w:p w:rsidR="001C0BE8" w:rsidRPr="00963663" w:rsidRDefault="001C0BE8" w:rsidP="00F0654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63663">
        <w:rPr>
          <w:rFonts w:ascii="Times New Roman" w:hAnsi="Times New Roman" w:cs="Times New Roman"/>
          <w:sz w:val="28"/>
          <w:szCs w:val="28"/>
        </w:rPr>
        <w:t>через відділ «Центр надання адміністративних послуг» Красненської селищної ради</w:t>
      </w:r>
      <w:r w:rsidR="00F06548" w:rsidRPr="00963663">
        <w:rPr>
          <w:rFonts w:ascii="Times New Roman" w:hAnsi="Times New Roman" w:cs="Times New Roman"/>
          <w:sz w:val="28"/>
          <w:szCs w:val="28"/>
        </w:rPr>
        <w:t xml:space="preserve"> згідно з додатком.</w:t>
      </w:r>
    </w:p>
    <w:p w:rsidR="00084EE3" w:rsidRDefault="00F06548" w:rsidP="00084E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Рішення </w:t>
      </w:r>
      <w:r w:rsidR="006B21E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Красненської селищної ради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від </w:t>
      </w:r>
      <w:r w:rsidR="006B21E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25.02.2021 року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084EE3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100</w:t>
      </w:r>
      <w:r w:rsidR="006B21E8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84EE3"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«Про затвердження переліку послуг та Інформаційних і технологічних карток адміністративних послуг відділу </w:t>
      </w:r>
      <w:r w:rsidR="00084EE3" w:rsidRPr="00963663">
        <w:rPr>
          <w:rFonts w:ascii="Times New Roman" w:hAnsi="Times New Roman" w:cs="Times New Roman"/>
          <w:sz w:val="28"/>
          <w:szCs w:val="28"/>
        </w:rPr>
        <w:t xml:space="preserve">«Центр надання адміністративних послуг» Красненської селищної ради, </w:t>
      </w: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>вважати такими, що втратили чинність.</w:t>
      </w:r>
    </w:p>
    <w:p w:rsidR="00455461" w:rsidRDefault="00455461" w:rsidP="00455461">
      <w:pPr>
        <w:pStyle w:val="a3"/>
        <w:shd w:val="clear" w:color="auto" w:fill="FFFFFF"/>
        <w:spacing w:after="0" w:line="240" w:lineRule="auto"/>
        <w:ind w:left="0" w:right="45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3.</w:t>
      </w:r>
      <w:r w:rsidRPr="00872A9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Контроль за виконанням даного рішення покласти на заступника селищного голови з питань виконавчих органів </w:t>
      </w:r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(А.</w:t>
      </w:r>
      <w:proofErr w:type="spellStart"/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Лащук</w:t>
      </w:r>
      <w:proofErr w:type="spellEnd"/>
      <w:r w:rsidRPr="00872A9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).</w:t>
      </w:r>
    </w:p>
    <w:p w:rsidR="00455461" w:rsidRDefault="00455461" w:rsidP="00455461">
      <w:pPr>
        <w:pStyle w:val="a3"/>
        <w:shd w:val="clear" w:color="auto" w:fill="FFFFFF"/>
        <w:spacing w:after="0" w:line="240" w:lineRule="auto"/>
        <w:ind w:left="0" w:right="45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55461" w:rsidRDefault="00455461" w:rsidP="00455461">
      <w:pPr>
        <w:pStyle w:val="a3"/>
        <w:shd w:val="clear" w:color="auto" w:fill="FFFFFF"/>
        <w:spacing w:after="0" w:line="240" w:lineRule="auto"/>
        <w:ind w:left="0" w:right="450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455461" w:rsidRPr="00455461" w:rsidRDefault="00455461" w:rsidP="00455461">
      <w:pPr>
        <w:pStyle w:val="a3"/>
        <w:shd w:val="clear" w:color="auto" w:fill="FFFFFF"/>
        <w:spacing w:after="0" w:line="240" w:lineRule="auto"/>
        <w:ind w:left="0" w:right="450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554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Селищний голова                                                           Роман ФУРДА</w:t>
      </w:r>
    </w:p>
    <w:p w:rsidR="00F06548" w:rsidRPr="00963663" w:rsidRDefault="00F06548" w:rsidP="00084EE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6366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</w:p>
    <w:sectPr w:rsidR="00F06548" w:rsidRPr="00963663" w:rsidSect="00BF26F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a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DB6B73"/>
    <w:multiLevelType w:val="hybridMultilevel"/>
    <w:tmpl w:val="F0602836"/>
    <w:lvl w:ilvl="0" w:tplc="9F5E4416">
      <w:start w:val="1"/>
      <w:numFmt w:val="decimal"/>
      <w:lvlText w:val="%1."/>
      <w:lvlJc w:val="left"/>
      <w:pPr>
        <w:ind w:left="1770" w:hanging="360"/>
      </w:pPr>
      <w:rPr>
        <w:rFonts w:ascii="Times New Roman" w:hAnsi="Times New Roman"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>
    <w:nsid w:val="6383662F"/>
    <w:multiLevelType w:val="hybridMultilevel"/>
    <w:tmpl w:val="AF2CDC92"/>
    <w:lvl w:ilvl="0" w:tplc="090ED5A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E7BA7"/>
    <w:rsid w:val="00084EE3"/>
    <w:rsid w:val="001C0BE8"/>
    <w:rsid w:val="00241B38"/>
    <w:rsid w:val="00420E92"/>
    <w:rsid w:val="00455461"/>
    <w:rsid w:val="006B21E8"/>
    <w:rsid w:val="00814258"/>
    <w:rsid w:val="00963663"/>
    <w:rsid w:val="00BF26FF"/>
    <w:rsid w:val="00BF77AA"/>
    <w:rsid w:val="00CE7BA7"/>
    <w:rsid w:val="00F065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6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7">
    <w:name w:val="rvps17"/>
    <w:basedOn w:val="a"/>
    <w:rsid w:val="001C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1C0BE8"/>
  </w:style>
  <w:style w:type="character" w:customStyle="1" w:styleId="rvts64">
    <w:name w:val="rvts64"/>
    <w:basedOn w:val="a0"/>
    <w:rsid w:val="001C0BE8"/>
  </w:style>
  <w:style w:type="paragraph" w:customStyle="1" w:styleId="rvps7">
    <w:name w:val="rvps7"/>
    <w:basedOn w:val="a"/>
    <w:rsid w:val="001C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9">
    <w:name w:val="rvts9"/>
    <w:basedOn w:val="a0"/>
    <w:rsid w:val="001C0BE8"/>
  </w:style>
  <w:style w:type="paragraph" w:customStyle="1" w:styleId="rvps6">
    <w:name w:val="rvps6"/>
    <w:basedOn w:val="a"/>
    <w:rsid w:val="001C0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F0654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554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54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57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6261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1017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2021-05-18T17:23:00Z</cp:lastPrinted>
  <dcterms:created xsi:type="dcterms:W3CDTF">2021-05-14T07:30:00Z</dcterms:created>
  <dcterms:modified xsi:type="dcterms:W3CDTF">2021-06-03T11:18:00Z</dcterms:modified>
</cp:coreProperties>
</file>