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76A" w:rsidRPr="00304BA4" w:rsidRDefault="00F2676A" w:rsidP="00851621">
      <w:pPr>
        <w:pStyle w:val="msonospacing0"/>
        <w:shd w:val="clear" w:color="auto" w:fill="FFFFFF"/>
        <w:spacing w:before="0" w:beforeAutospacing="0" w:after="0" w:afterAutospacing="0" w:line="300" w:lineRule="atLeast"/>
        <w:jc w:val="right"/>
        <w:rPr>
          <w:color w:val="000000"/>
          <w:sz w:val="28"/>
          <w:szCs w:val="28"/>
          <w:lang w:val="uk-UA"/>
        </w:rPr>
      </w:pPr>
      <w:r w:rsidRPr="00304BA4">
        <w:rPr>
          <w:color w:val="000000"/>
          <w:sz w:val="28"/>
          <w:szCs w:val="28"/>
          <w:lang w:val="uk-UA"/>
        </w:rPr>
        <w:t xml:space="preserve">                                                               </w:t>
      </w:r>
      <w:r w:rsidRPr="00304BA4">
        <w:rPr>
          <w:color w:val="000000"/>
          <w:sz w:val="28"/>
          <w:szCs w:val="28"/>
        </w:rPr>
        <w:t> </w:t>
      </w:r>
      <w:r w:rsidRPr="00304BA4">
        <w:rPr>
          <w:color w:val="000000"/>
          <w:sz w:val="28"/>
          <w:szCs w:val="28"/>
          <w:lang w:val="uk-UA"/>
        </w:rPr>
        <w:t>Додаток 1</w:t>
      </w:r>
      <w:r w:rsidRPr="00304BA4">
        <w:rPr>
          <w:color w:val="000000"/>
          <w:sz w:val="28"/>
          <w:szCs w:val="28"/>
        </w:rPr>
        <w:t> </w:t>
      </w:r>
    </w:p>
    <w:p w:rsidR="00F2676A" w:rsidRPr="00304BA4" w:rsidRDefault="00F2676A" w:rsidP="00851621">
      <w:pPr>
        <w:pStyle w:val="msonospacing0"/>
        <w:shd w:val="clear" w:color="auto" w:fill="FFFFFF"/>
        <w:spacing w:before="0" w:beforeAutospacing="0" w:after="0" w:afterAutospacing="0" w:line="300" w:lineRule="atLeast"/>
        <w:jc w:val="right"/>
        <w:rPr>
          <w:color w:val="000000"/>
          <w:sz w:val="28"/>
          <w:szCs w:val="28"/>
          <w:lang w:val="uk-UA"/>
        </w:rPr>
      </w:pPr>
      <w:r w:rsidRPr="00304BA4">
        <w:rPr>
          <w:color w:val="000000"/>
          <w:sz w:val="28"/>
          <w:szCs w:val="28"/>
        </w:rPr>
        <w:t>                                           </w:t>
      </w:r>
      <w:r w:rsidRPr="00304BA4">
        <w:rPr>
          <w:color w:val="000000"/>
          <w:sz w:val="28"/>
          <w:szCs w:val="28"/>
          <w:lang w:val="uk-UA"/>
        </w:rPr>
        <w:t xml:space="preserve"> </w:t>
      </w:r>
      <w:r w:rsidRPr="00304BA4">
        <w:rPr>
          <w:color w:val="000000"/>
          <w:sz w:val="28"/>
          <w:szCs w:val="28"/>
        </w:rPr>
        <w:t>                              </w:t>
      </w:r>
      <w:r w:rsidRPr="00304BA4">
        <w:rPr>
          <w:color w:val="000000"/>
          <w:sz w:val="28"/>
          <w:szCs w:val="28"/>
          <w:lang w:val="uk-UA"/>
        </w:rPr>
        <w:t xml:space="preserve">                 ЗАТВЕРДЖЕНО</w:t>
      </w:r>
    </w:p>
    <w:p w:rsidR="00F2676A" w:rsidRPr="00304BA4" w:rsidRDefault="00F2676A" w:rsidP="00851621">
      <w:pPr>
        <w:pStyle w:val="msonospacing0"/>
        <w:shd w:val="clear" w:color="auto" w:fill="FFFFFF"/>
        <w:spacing w:before="0" w:beforeAutospacing="0" w:after="0" w:afterAutospacing="0" w:line="300" w:lineRule="atLeast"/>
        <w:jc w:val="right"/>
        <w:rPr>
          <w:color w:val="000000"/>
          <w:sz w:val="28"/>
          <w:szCs w:val="28"/>
          <w:lang w:val="uk-UA"/>
        </w:rPr>
      </w:pPr>
      <w:r w:rsidRPr="00304BA4">
        <w:rPr>
          <w:color w:val="000000"/>
          <w:sz w:val="28"/>
          <w:szCs w:val="28"/>
        </w:rPr>
        <w:t>                                           </w:t>
      </w:r>
      <w:r w:rsidRPr="00304BA4">
        <w:rPr>
          <w:color w:val="000000"/>
          <w:sz w:val="28"/>
          <w:szCs w:val="28"/>
          <w:lang w:val="uk-UA"/>
        </w:rPr>
        <w:t xml:space="preserve"> </w:t>
      </w:r>
      <w:r w:rsidRPr="00304BA4">
        <w:rPr>
          <w:color w:val="000000"/>
          <w:sz w:val="28"/>
          <w:szCs w:val="28"/>
        </w:rPr>
        <w:t>                     </w:t>
      </w:r>
      <w:r>
        <w:rPr>
          <w:color w:val="000000"/>
          <w:sz w:val="28"/>
          <w:szCs w:val="28"/>
          <w:lang w:val="uk-UA"/>
        </w:rPr>
        <w:t xml:space="preserve">       </w:t>
      </w:r>
      <w:r w:rsidRPr="00304BA4">
        <w:rPr>
          <w:color w:val="000000"/>
          <w:sz w:val="28"/>
          <w:szCs w:val="28"/>
        </w:rPr>
        <w:t> </w:t>
      </w:r>
      <w:r w:rsidRPr="00304BA4">
        <w:rPr>
          <w:color w:val="000000"/>
          <w:sz w:val="28"/>
          <w:szCs w:val="28"/>
          <w:lang w:val="uk-UA"/>
        </w:rPr>
        <w:t>рішенням Красненської селищної</w:t>
      </w:r>
    </w:p>
    <w:p w:rsidR="00F2676A" w:rsidRPr="00304BA4" w:rsidRDefault="00F2676A" w:rsidP="00851621">
      <w:pPr>
        <w:pStyle w:val="msonospacing0"/>
        <w:shd w:val="clear" w:color="auto" w:fill="FFFFFF"/>
        <w:spacing w:before="0" w:beforeAutospacing="0" w:after="0" w:afterAutospacing="0" w:line="300" w:lineRule="atLeast"/>
        <w:jc w:val="right"/>
        <w:rPr>
          <w:color w:val="000000"/>
          <w:sz w:val="28"/>
          <w:szCs w:val="28"/>
          <w:lang w:val="uk-UA"/>
        </w:rPr>
      </w:pPr>
      <w:r w:rsidRPr="00304BA4">
        <w:rPr>
          <w:color w:val="000000"/>
          <w:sz w:val="28"/>
          <w:szCs w:val="28"/>
        </w:rPr>
        <w:t>                      </w:t>
      </w:r>
      <w:r w:rsidRPr="00304BA4">
        <w:rPr>
          <w:color w:val="000000"/>
          <w:sz w:val="28"/>
          <w:szCs w:val="28"/>
          <w:lang w:val="uk-UA"/>
        </w:rPr>
        <w:t xml:space="preserve"> </w:t>
      </w:r>
      <w:r w:rsidRPr="00304BA4">
        <w:rPr>
          <w:color w:val="000000"/>
          <w:sz w:val="28"/>
          <w:szCs w:val="28"/>
        </w:rPr>
        <w:t>                                           </w:t>
      </w:r>
      <w:r>
        <w:rPr>
          <w:color w:val="000000"/>
          <w:sz w:val="28"/>
          <w:szCs w:val="28"/>
          <w:lang w:val="uk-UA"/>
        </w:rPr>
        <w:t xml:space="preserve">     </w:t>
      </w:r>
      <w:r w:rsidRPr="00304BA4">
        <w:rPr>
          <w:color w:val="000000"/>
          <w:sz w:val="28"/>
          <w:szCs w:val="28"/>
        </w:rPr>
        <w:t> </w:t>
      </w:r>
      <w:r>
        <w:rPr>
          <w:color w:val="000000"/>
          <w:sz w:val="28"/>
          <w:szCs w:val="28"/>
          <w:lang w:val="uk-UA"/>
        </w:rPr>
        <w:t>ради від _15</w:t>
      </w:r>
      <w:r w:rsidRPr="00304BA4">
        <w:rPr>
          <w:color w:val="000000"/>
          <w:sz w:val="28"/>
          <w:szCs w:val="28"/>
          <w:lang w:val="uk-UA"/>
        </w:rPr>
        <w:t>_ січня 2021 року №___</w:t>
      </w:r>
    </w:p>
    <w:p w:rsidR="00F2676A" w:rsidRDefault="00F2676A" w:rsidP="00851621">
      <w:pPr>
        <w:pStyle w:val="msonospacing0"/>
        <w:shd w:val="clear" w:color="auto" w:fill="FFFFFF"/>
        <w:spacing w:before="0" w:beforeAutospacing="0" w:after="0" w:afterAutospacing="0" w:line="300" w:lineRule="atLeast"/>
        <w:jc w:val="right"/>
        <w:rPr>
          <w:sz w:val="28"/>
          <w:szCs w:val="28"/>
          <w:lang w:val="uk-UA"/>
        </w:rPr>
      </w:pP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_4_</w:t>
      </w:r>
      <w:r w:rsidRPr="00304BA4">
        <w:rPr>
          <w:rStyle w:val="apple-converted-space"/>
          <w:color w:val="000000"/>
          <w:sz w:val="28"/>
          <w:szCs w:val="28"/>
        </w:rPr>
        <w:t> </w:t>
      </w:r>
      <w:r w:rsidRPr="00304BA4">
        <w:rPr>
          <w:sz w:val="28"/>
          <w:szCs w:val="28"/>
          <w:lang w:val="uk-UA"/>
        </w:rPr>
        <w:t xml:space="preserve">сесії </w:t>
      </w:r>
      <w:r w:rsidRPr="00304BA4">
        <w:rPr>
          <w:sz w:val="28"/>
          <w:szCs w:val="28"/>
          <w:lang w:val="en-US"/>
        </w:rPr>
        <w:t>V</w:t>
      </w:r>
      <w:r w:rsidRPr="00304BA4">
        <w:rPr>
          <w:sz w:val="28"/>
          <w:szCs w:val="28"/>
          <w:lang w:val="uk-UA"/>
        </w:rPr>
        <w:t>ІІІ скликання</w:t>
      </w:r>
    </w:p>
    <w:p w:rsidR="00F2676A" w:rsidRDefault="00F2676A" w:rsidP="00851621">
      <w:pPr>
        <w:pStyle w:val="msonospacing0"/>
        <w:shd w:val="clear" w:color="auto" w:fill="FFFFFF"/>
        <w:spacing w:before="0" w:beforeAutospacing="0" w:after="0" w:afterAutospacing="0" w:line="300" w:lineRule="atLeast"/>
        <w:jc w:val="right"/>
        <w:rPr>
          <w:sz w:val="28"/>
          <w:szCs w:val="28"/>
          <w:lang w:val="uk-UA"/>
        </w:rPr>
      </w:pPr>
    </w:p>
    <w:p w:rsidR="00F2676A" w:rsidRDefault="00F2676A" w:rsidP="00851621">
      <w:pPr>
        <w:pStyle w:val="msonospacing0"/>
        <w:shd w:val="clear" w:color="auto" w:fill="FFFFFF"/>
        <w:spacing w:before="0" w:beforeAutospacing="0" w:after="0" w:afterAutospacing="0" w:line="300" w:lineRule="atLeast"/>
        <w:jc w:val="right"/>
        <w:rPr>
          <w:sz w:val="28"/>
          <w:szCs w:val="28"/>
          <w:lang w:val="uk-UA"/>
        </w:rPr>
      </w:pPr>
      <w:r>
        <w:rPr>
          <w:sz w:val="28"/>
          <w:szCs w:val="28"/>
          <w:lang w:val="uk-UA"/>
        </w:rPr>
        <w:t>Селищний голова ____________Р. Фурда</w:t>
      </w:r>
    </w:p>
    <w:p w:rsidR="00F2676A" w:rsidRPr="00851621" w:rsidRDefault="00F2676A" w:rsidP="00851621">
      <w:pPr>
        <w:pStyle w:val="Title"/>
        <w:jc w:val="right"/>
        <w:rPr>
          <w:rFonts w:ascii="Times New Roman" w:hAnsi="Times New Roman"/>
          <w:b w:val="0"/>
          <w:sz w:val="24"/>
          <w:szCs w:val="24"/>
          <w:lang w:val="uk-UA"/>
        </w:rPr>
      </w:pPr>
      <w:r w:rsidRPr="00851621">
        <w:rPr>
          <w:rFonts w:ascii="Times New Roman" w:hAnsi="Times New Roman"/>
          <w:b w:val="0"/>
          <w:sz w:val="28"/>
          <w:szCs w:val="28"/>
          <w:lang w:val="uk-UA"/>
        </w:rPr>
        <w:t>М.П.</w:t>
      </w:r>
    </w:p>
    <w:p w:rsidR="00F2676A" w:rsidRDefault="00F2676A" w:rsidP="00113DE8">
      <w:pPr>
        <w:pStyle w:val="NoSpacing"/>
        <w:jc w:val="right"/>
        <w:rPr>
          <w:rFonts w:ascii="Times New Roman" w:hAnsi="Times New Roman"/>
          <w:sz w:val="24"/>
          <w:szCs w:val="24"/>
          <w:lang w:val="uk-UA"/>
        </w:rPr>
      </w:pPr>
    </w:p>
    <w:p w:rsidR="00F2676A" w:rsidRDefault="00F2676A" w:rsidP="00113DE8">
      <w:pPr>
        <w:pStyle w:val="NoSpacing"/>
        <w:jc w:val="right"/>
        <w:rPr>
          <w:rFonts w:ascii="Times New Roman" w:hAnsi="Times New Roman"/>
          <w:sz w:val="24"/>
          <w:szCs w:val="24"/>
          <w:lang w:val="uk-UA"/>
        </w:rPr>
      </w:pPr>
    </w:p>
    <w:p w:rsidR="00F2676A" w:rsidRDefault="00F2676A" w:rsidP="00113DE8">
      <w:pPr>
        <w:pStyle w:val="NoSpacing"/>
        <w:jc w:val="right"/>
        <w:rPr>
          <w:rFonts w:ascii="Times New Roman" w:hAnsi="Times New Roman"/>
          <w:sz w:val="24"/>
          <w:szCs w:val="24"/>
          <w:lang w:val="uk-UA"/>
        </w:rPr>
      </w:pPr>
    </w:p>
    <w:p w:rsidR="00F2676A" w:rsidRDefault="00F2676A" w:rsidP="00113DE8">
      <w:pPr>
        <w:pStyle w:val="NoSpacing"/>
        <w:jc w:val="right"/>
        <w:rPr>
          <w:rFonts w:ascii="Times New Roman" w:hAnsi="Times New Roman"/>
          <w:sz w:val="24"/>
          <w:szCs w:val="24"/>
          <w:lang w:val="uk-UA"/>
        </w:rPr>
      </w:pPr>
    </w:p>
    <w:p w:rsidR="00F2676A" w:rsidRDefault="00F2676A" w:rsidP="00113DE8">
      <w:pPr>
        <w:pStyle w:val="NoSpacing"/>
        <w:jc w:val="right"/>
        <w:rPr>
          <w:rFonts w:ascii="Times New Roman" w:hAnsi="Times New Roman"/>
          <w:sz w:val="24"/>
          <w:szCs w:val="24"/>
          <w:lang w:val="uk-UA"/>
        </w:rPr>
      </w:pPr>
    </w:p>
    <w:p w:rsidR="00F2676A" w:rsidRDefault="00F2676A" w:rsidP="00113DE8">
      <w:pPr>
        <w:pStyle w:val="NoSpacing"/>
        <w:jc w:val="right"/>
        <w:rPr>
          <w:rFonts w:ascii="Times New Roman" w:hAnsi="Times New Roman"/>
          <w:sz w:val="24"/>
          <w:szCs w:val="24"/>
          <w:lang w:val="uk-UA"/>
        </w:rPr>
      </w:pPr>
    </w:p>
    <w:p w:rsidR="00F2676A" w:rsidRPr="00113DE8" w:rsidRDefault="00F2676A" w:rsidP="00113DE8">
      <w:pPr>
        <w:pStyle w:val="NoSpacing"/>
        <w:jc w:val="right"/>
        <w:rPr>
          <w:rFonts w:ascii="Times New Roman" w:hAnsi="Times New Roman"/>
          <w:sz w:val="24"/>
          <w:szCs w:val="24"/>
          <w:u w:val="single"/>
          <w:lang w:val="uk-UA"/>
        </w:rPr>
      </w:pPr>
      <w:r w:rsidRPr="00452C78">
        <w:rPr>
          <w:rFonts w:ascii="Times New Roman" w:hAnsi="Times New Roman"/>
          <w:sz w:val="24"/>
          <w:szCs w:val="24"/>
          <w:lang w:val="uk-UA"/>
        </w:rPr>
        <w:t xml:space="preserve">  </w:t>
      </w:r>
    </w:p>
    <w:p w:rsidR="00F2676A" w:rsidRPr="00113DE8" w:rsidRDefault="00F2676A" w:rsidP="001A5C16">
      <w:pPr>
        <w:pStyle w:val="NoSpacing"/>
        <w:jc w:val="center"/>
        <w:rPr>
          <w:rFonts w:ascii="Times New Roman" w:hAnsi="Times New Roman"/>
          <w:b/>
          <w:sz w:val="44"/>
          <w:szCs w:val="44"/>
        </w:rPr>
      </w:pPr>
      <w:r w:rsidRPr="00113DE8">
        <w:rPr>
          <w:rFonts w:ascii="Times New Roman" w:hAnsi="Times New Roman"/>
          <w:b/>
          <w:sz w:val="44"/>
          <w:szCs w:val="44"/>
        </w:rPr>
        <w:t>Програм</w:t>
      </w:r>
      <w:r w:rsidRPr="00113DE8">
        <w:rPr>
          <w:rFonts w:ascii="Times New Roman" w:hAnsi="Times New Roman"/>
          <w:b/>
          <w:sz w:val="44"/>
          <w:szCs w:val="44"/>
          <w:lang w:val="uk-UA"/>
        </w:rPr>
        <w:t>а</w:t>
      </w:r>
      <w:r w:rsidRPr="00113DE8">
        <w:rPr>
          <w:rFonts w:ascii="Times New Roman" w:hAnsi="Times New Roman"/>
          <w:b/>
          <w:sz w:val="44"/>
          <w:szCs w:val="44"/>
        </w:rPr>
        <w:t xml:space="preserve"> розвитку</w:t>
      </w:r>
    </w:p>
    <w:p w:rsidR="00F2676A" w:rsidRPr="00113DE8" w:rsidRDefault="00F2676A" w:rsidP="001A5C16">
      <w:pPr>
        <w:pStyle w:val="NoSpacing"/>
        <w:jc w:val="center"/>
        <w:rPr>
          <w:rFonts w:ascii="Times New Roman" w:hAnsi="Times New Roman"/>
          <w:b/>
          <w:sz w:val="44"/>
          <w:szCs w:val="44"/>
        </w:rPr>
      </w:pPr>
      <w:r w:rsidRPr="00113DE8">
        <w:rPr>
          <w:rFonts w:ascii="Times New Roman" w:hAnsi="Times New Roman"/>
          <w:b/>
          <w:sz w:val="44"/>
          <w:szCs w:val="44"/>
        </w:rPr>
        <w:t>житлово – комунального господарства</w:t>
      </w:r>
    </w:p>
    <w:p w:rsidR="00F2676A" w:rsidRPr="00113DE8" w:rsidRDefault="00F2676A" w:rsidP="00A6002D">
      <w:pPr>
        <w:pStyle w:val="NoSpacing"/>
        <w:jc w:val="center"/>
        <w:rPr>
          <w:rFonts w:ascii="Times New Roman" w:hAnsi="Times New Roman"/>
          <w:b/>
          <w:sz w:val="44"/>
          <w:szCs w:val="44"/>
          <w:lang w:val="uk-UA"/>
        </w:rPr>
      </w:pPr>
      <w:r>
        <w:rPr>
          <w:rFonts w:ascii="Times New Roman" w:hAnsi="Times New Roman"/>
          <w:b/>
          <w:sz w:val="44"/>
          <w:szCs w:val="44"/>
          <w:lang w:val="uk-UA"/>
        </w:rPr>
        <w:t>та благоустрою Красненської територіальної громади</w:t>
      </w:r>
      <w:r w:rsidRPr="00113DE8">
        <w:rPr>
          <w:rFonts w:ascii="Times New Roman" w:hAnsi="Times New Roman"/>
          <w:b/>
          <w:sz w:val="44"/>
          <w:szCs w:val="44"/>
          <w:lang w:val="uk-UA"/>
        </w:rPr>
        <w:t xml:space="preserve"> </w:t>
      </w:r>
      <w:r>
        <w:rPr>
          <w:rFonts w:ascii="Times New Roman" w:hAnsi="Times New Roman"/>
          <w:b/>
          <w:sz w:val="44"/>
          <w:szCs w:val="44"/>
          <w:lang w:val="uk-UA"/>
        </w:rPr>
        <w:t>на 2021- 2025</w:t>
      </w:r>
      <w:r w:rsidRPr="00113DE8">
        <w:rPr>
          <w:rFonts w:ascii="Times New Roman" w:hAnsi="Times New Roman"/>
          <w:b/>
          <w:sz w:val="44"/>
          <w:szCs w:val="44"/>
          <w:lang w:val="uk-UA"/>
        </w:rPr>
        <w:t xml:space="preserve">  </w:t>
      </w:r>
      <w:r w:rsidRPr="00113DE8">
        <w:rPr>
          <w:rFonts w:ascii="Times New Roman" w:hAnsi="Times New Roman"/>
          <w:b/>
          <w:sz w:val="44"/>
          <w:szCs w:val="44"/>
        </w:rPr>
        <w:t>р</w:t>
      </w:r>
      <w:r w:rsidRPr="00113DE8">
        <w:rPr>
          <w:rFonts w:ascii="Times New Roman" w:hAnsi="Times New Roman"/>
          <w:b/>
          <w:sz w:val="44"/>
          <w:szCs w:val="44"/>
          <w:lang w:val="uk-UA"/>
        </w:rPr>
        <w:t>о</w:t>
      </w:r>
      <w:r w:rsidRPr="00113DE8">
        <w:rPr>
          <w:rFonts w:ascii="Times New Roman" w:hAnsi="Times New Roman"/>
          <w:b/>
          <w:sz w:val="44"/>
          <w:szCs w:val="44"/>
        </w:rPr>
        <w:t>к</w:t>
      </w:r>
      <w:r w:rsidRPr="00113DE8">
        <w:rPr>
          <w:rFonts w:ascii="Times New Roman" w:hAnsi="Times New Roman"/>
          <w:b/>
          <w:sz w:val="44"/>
          <w:szCs w:val="44"/>
          <w:lang w:val="uk-UA"/>
        </w:rPr>
        <w:t>и</w:t>
      </w: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A6002D">
      <w:pPr>
        <w:ind w:left="360"/>
        <w:jc w:val="center"/>
        <w:rPr>
          <w:rFonts w:ascii="Times New Roman" w:hAnsi="Times New Roman"/>
          <w:b/>
          <w:sz w:val="28"/>
          <w:szCs w:val="28"/>
          <w:lang w:val="uk-UA"/>
        </w:rPr>
      </w:pPr>
      <w:r>
        <w:rPr>
          <w:rFonts w:ascii="Times New Roman" w:hAnsi="Times New Roman"/>
          <w:b/>
          <w:sz w:val="28"/>
          <w:szCs w:val="28"/>
          <w:lang w:val="uk-UA"/>
        </w:rPr>
        <w:t>2021</w:t>
      </w:r>
    </w:p>
    <w:p w:rsidR="00F2676A" w:rsidRDefault="00F2676A" w:rsidP="00206637">
      <w:pPr>
        <w:jc w:val="center"/>
        <w:rPr>
          <w:rFonts w:ascii="Times New Roman" w:hAnsi="Times New Roman"/>
          <w:b/>
          <w:sz w:val="24"/>
          <w:szCs w:val="24"/>
          <w:lang w:val="uk-UA"/>
        </w:rPr>
      </w:pPr>
    </w:p>
    <w:p w:rsidR="00F2676A" w:rsidRDefault="00F2676A" w:rsidP="00206637">
      <w:pPr>
        <w:jc w:val="center"/>
        <w:rPr>
          <w:rFonts w:ascii="Times New Roman" w:hAnsi="Times New Roman"/>
          <w:b/>
          <w:sz w:val="24"/>
          <w:szCs w:val="24"/>
          <w:lang w:val="uk-UA"/>
        </w:rPr>
      </w:pPr>
      <w:r>
        <w:rPr>
          <w:rFonts w:ascii="Times New Roman" w:hAnsi="Times New Roman"/>
          <w:b/>
          <w:sz w:val="24"/>
          <w:szCs w:val="24"/>
          <w:lang w:val="uk-UA"/>
        </w:rPr>
        <w:t>ЗМІСТ</w:t>
      </w:r>
    </w:p>
    <w:p w:rsidR="00F2676A" w:rsidRPr="0080159D" w:rsidRDefault="00F2676A" w:rsidP="00206637">
      <w:pPr>
        <w:rPr>
          <w:rFonts w:ascii="Times New Roman" w:hAnsi="Times New Roman"/>
          <w:sz w:val="28"/>
          <w:szCs w:val="28"/>
          <w:lang w:val="uk-UA"/>
        </w:rPr>
      </w:pPr>
      <w:r>
        <w:rPr>
          <w:rFonts w:ascii="Times New Roman" w:hAnsi="Times New Roman"/>
          <w:sz w:val="28"/>
          <w:szCs w:val="28"/>
          <w:lang w:val="uk-UA"/>
        </w:rPr>
        <w:t xml:space="preserve">1. </w:t>
      </w:r>
      <w:r w:rsidRPr="0080159D">
        <w:rPr>
          <w:rFonts w:ascii="Times New Roman" w:hAnsi="Times New Roman"/>
          <w:sz w:val="28"/>
          <w:szCs w:val="28"/>
          <w:lang w:val="uk-UA"/>
        </w:rPr>
        <w:t>П</w:t>
      </w:r>
      <w:r>
        <w:rPr>
          <w:rFonts w:ascii="Times New Roman" w:hAnsi="Times New Roman"/>
          <w:sz w:val="28"/>
          <w:szCs w:val="28"/>
          <w:lang w:val="uk-UA"/>
        </w:rPr>
        <w:t>аспорт Програми…………………………………………………………………...3</w:t>
      </w:r>
    </w:p>
    <w:p w:rsidR="00F2676A" w:rsidRDefault="00F2676A" w:rsidP="00206637">
      <w:pPr>
        <w:rPr>
          <w:rFonts w:ascii="Times New Roman" w:hAnsi="Times New Roman"/>
          <w:sz w:val="28"/>
          <w:szCs w:val="28"/>
          <w:lang w:val="uk-UA"/>
        </w:rPr>
      </w:pPr>
      <w:r>
        <w:rPr>
          <w:rFonts w:ascii="Times New Roman" w:hAnsi="Times New Roman"/>
          <w:sz w:val="28"/>
          <w:szCs w:val="28"/>
          <w:lang w:val="uk-UA"/>
        </w:rPr>
        <w:t>2. Загальні положення……………………………………………………….………....4</w:t>
      </w:r>
    </w:p>
    <w:p w:rsidR="00F2676A" w:rsidRDefault="00F2676A" w:rsidP="00206637">
      <w:pPr>
        <w:rPr>
          <w:rFonts w:ascii="Times New Roman" w:hAnsi="Times New Roman"/>
          <w:sz w:val="28"/>
          <w:szCs w:val="28"/>
          <w:lang w:val="uk-UA"/>
        </w:rPr>
      </w:pPr>
      <w:r>
        <w:rPr>
          <w:rFonts w:ascii="Times New Roman" w:hAnsi="Times New Roman"/>
          <w:sz w:val="28"/>
          <w:szCs w:val="28"/>
          <w:lang w:val="uk-UA"/>
        </w:rPr>
        <w:t>3. Мета Програми……………………………………………………………………....4</w:t>
      </w:r>
    </w:p>
    <w:p w:rsidR="00F2676A" w:rsidRDefault="00F2676A" w:rsidP="00206637">
      <w:pPr>
        <w:rPr>
          <w:rFonts w:ascii="Times New Roman" w:hAnsi="Times New Roman"/>
          <w:sz w:val="28"/>
          <w:szCs w:val="28"/>
          <w:lang w:val="uk-UA"/>
        </w:rPr>
      </w:pPr>
      <w:r>
        <w:rPr>
          <w:rFonts w:ascii="Times New Roman" w:hAnsi="Times New Roman"/>
          <w:sz w:val="28"/>
          <w:szCs w:val="28"/>
          <w:lang w:val="uk-UA"/>
        </w:rPr>
        <w:t xml:space="preserve">4. </w:t>
      </w:r>
      <w:r w:rsidRPr="000156CC">
        <w:rPr>
          <w:rFonts w:ascii="Times New Roman" w:hAnsi="Times New Roman"/>
          <w:sz w:val="28"/>
          <w:szCs w:val="28"/>
          <w:lang w:val="uk-UA"/>
        </w:rPr>
        <w:t>Обґрунтування шляхів</w:t>
      </w:r>
      <w:r>
        <w:rPr>
          <w:rFonts w:ascii="Times New Roman" w:hAnsi="Times New Roman"/>
          <w:sz w:val="28"/>
          <w:szCs w:val="28"/>
          <w:lang w:val="uk-UA"/>
        </w:rPr>
        <w:t xml:space="preserve"> і способів розв’язання проблеми………………...……….4</w:t>
      </w:r>
    </w:p>
    <w:p w:rsidR="00F2676A" w:rsidRDefault="00F2676A" w:rsidP="00206637">
      <w:pPr>
        <w:rPr>
          <w:rFonts w:ascii="Times New Roman" w:hAnsi="Times New Roman"/>
          <w:sz w:val="28"/>
          <w:szCs w:val="28"/>
          <w:lang w:val="uk-UA"/>
        </w:rPr>
      </w:pPr>
      <w:r>
        <w:rPr>
          <w:rFonts w:ascii="Times New Roman" w:hAnsi="Times New Roman"/>
          <w:sz w:val="28"/>
          <w:szCs w:val="28"/>
          <w:lang w:val="uk-UA"/>
        </w:rPr>
        <w:t>5.</w:t>
      </w:r>
      <w:r w:rsidRPr="000156CC">
        <w:rPr>
          <w:rFonts w:ascii="Times New Roman" w:hAnsi="Times New Roman"/>
          <w:sz w:val="28"/>
          <w:szCs w:val="28"/>
          <w:lang w:val="uk-UA"/>
        </w:rPr>
        <w:t>Основні завдання  Програми</w:t>
      </w:r>
      <w:r>
        <w:rPr>
          <w:rFonts w:ascii="Times New Roman" w:hAnsi="Times New Roman"/>
          <w:sz w:val="28"/>
          <w:szCs w:val="28"/>
          <w:lang w:val="uk-UA"/>
        </w:rPr>
        <w:t xml:space="preserve"> …………………………………………………….….5</w:t>
      </w:r>
    </w:p>
    <w:p w:rsidR="00F2676A" w:rsidRDefault="00F2676A" w:rsidP="00206637">
      <w:pPr>
        <w:rPr>
          <w:rFonts w:ascii="Times New Roman" w:hAnsi="Times New Roman"/>
          <w:sz w:val="28"/>
          <w:szCs w:val="28"/>
          <w:lang w:val="uk-UA"/>
        </w:rPr>
      </w:pPr>
      <w:r>
        <w:rPr>
          <w:rFonts w:ascii="Times New Roman" w:hAnsi="Times New Roman"/>
          <w:sz w:val="28"/>
          <w:szCs w:val="28"/>
          <w:lang w:val="uk-UA"/>
        </w:rPr>
        <w:t xml:space="preserve">6. </w:t>
      </w:r>
      <w:r w:rsidRPr="000156CC">
        <w:rPr>
          <w:rFonts w:ascii="Times New Roman" w:hAnsi="Times New Roman"/>
          <w:sz w:val="28"/>
          <w:szCs w:val="28"/>
          <w:lang w:val="uk-UA"/>
        </w:rPr>
        <w:t>Організація реалізації програми та здійснення контролю за її виконання</w:t>
      </w:r>
      <w:r w:rsidRPr="001A5C16">
        <w:rPr>
          <w:rFonts w:ascii="Times New Roman" w:hAnsi="Times New Roman"/>
          <w:b/>
          <w:sz w:val="28"/>
          <w:szCs w:val="28"/>
          <w:lang w:val="uk-UA"/>
        </w:rPr>
        <w:t>м</w:t>
      </w:r>
      <w:r>
        <w:rPr>
          <w:rFonts w:ascii="Times New Roman" w:hAnsi="Times New Roman"/>
          <w:sz w:val="28"/>
          <w:szCs w:val="28"/>
          <w:lang w:val="uk-UA"/>
        </w:rPr>
        <w:t xml:space="preserve"> …....5</w:t>
      </w:r>
    </w:p>
    <w:p w:rsidR="00F2676A" w:rsidRDefault="00F2676A" w:rsidP="00DF139B">
      <w:pPr>
        <w:spacing w:after="0" w:line="240" w:lineRule="auto"/>
        <w:rPr>
          <w:rFonts w:ascii="Times New Roman" w:hAnsi="Times New Roman"/>
          <w:sz w:val="28"/>
          <w:szCs w:val="28"/>
          <w:lang w:val="uk-UA"/>
        </w:rPr>
      </w:pPr>
      <w:r>
        <w:rPr>
          <w:rFonts w:ascii="Times New Roman" w:hAnsi="Times New Roman"/>
          <w:sz w:val="28"/>
          <w:szCs w:val="28"/>
          <w:lang w:val="uk-UA"/>
        </w:rPr>
        <w:t xml:space="preserve">7. </w:t>
      </w:r>
      <w:r w:rsidRPr="000156CC">
        <w:rPr>
          <w:rFonts w:ascii="Times New Roman" w:hAnsi="Times New Roman"/>
          <w:sz w:val="28"/>
          <w:szCs w:val="28"/>
          <w:lang w:val="uk-UA"/>
        </w:rPr>
        <w:t>Фінансова забезпеченість програми</w:t>
      </w:r>
      <w:r>
        <w:rPr>
          <w:rFonts w:ascii="Times New Roman" w:hAnsi="Times New Roman"/>
          <w:sz w:val="28"/>
          <w:szCs w:val="28"/>
          <w:lang w:val="uk-UA"/>
        </w:rPr>
        <w:t>………………………………………………..6</w:t>
      </w:r>
    </w:p>
    <w:p w:rsidR="00F2676A" w:rsidRDefault="00F2676A" w:rsidP="00DF139B">
      <w:pPr>
        <w:spacing w:after="0" w:line="240" w:lineRule="auto"/>
        <w:rPr>
          <w:rFonts w:ascii="Times New Roman" w:hAnsi="Times New Roman"/>
          <w:sz w:val="28"/>
          <w:szCs w:val="28"/>
          <w:lang w:val="uk-UA"/>
        </w:rPr>
      </w:pPr>
    </w:p>
    <w:p w:rsidR="00F2676A" w:rsidRDefault="00F2676A" w:rsidP="00DF139B">
      <w:pPr>
        <w:spacing w:after="0" w:line="240" w:lineRule="auto"/>
        <w:rPr>
          <w:rFonts w:ascii="Times New Roman" w:hAnsi="Times New Roman"/>
          <w:sz w:val="28"/>
          <w:szCs w:val="28"/>
          <w:lang w:val="uk-UA"/>
        </w:rPr>
      </w:pPr>
      <w:r>
        <w:rPr>
          <w:rFonts w:ascii="Times New Roman" w:hAnsi="Times New Roman"/>
          <w:sz w:val="28"/>
          <w:szCs w:val="28"/>
          <w:lang w:val="uk-UA"/>
        </w:rPr>
        <w:t xml:space="preserve">8. </w:t>
      </w:r>
      <w:r w:rsidRPr="00B234AD">
        <w:rPr>
          <w:rFonts w:ascii="Times New Roman" w:hAnsi="Times New Roman"/>
          <w:sz w:val="28"/>
          <w:szCs w:val="28"/>
          <w:lang w:val="uk-UA"/>
        </w:rPr>
        <w:t>Очікувані результати виконання Програми</w:t>
      </w:r>
      <w:r>
        <w:rPr>
          <w:rFonts w:ascii="Times New Roman" w:hAnsi="Times New Roman"/>
          <w:sz w:val="28"/>
          <w:szCs w:val="28"/>
          <w:lang w:val="uk-UA"/>
        </w:rPr>
        <w:t>……………………………………….6</w:t>
      </w:r>
    </w:p>
    <w:p w:rsidR="00F2676A" w:rsidRDefault="00F2676A" w:rsidP="00DF139B">
      <w:pPr>
        <w:spacing w:after="0" w:line="240" w:lineRule="auto"/>
        <w:rPr>
          <w:rFonts w:ascii="Times New Roman" w:hAnsi="Times New Roman"/>
          <w:sz w:val="28"/>
          <w:szCs w:val="28"/>
          <w:lang w:val="uk-UA"/>
        </w:rPr>
      </w:pPr>
    </w:p>
    <w:p w:rsidR="00F2676A" w:rsidRPr="0080159D" w:rsidRDefault="00F2676A" w:rsidP="00206637">
      <w:pPr>
        <w:rPr>
          <w:rFonts w:ascii="Times New Roman" w:hAnsi="Times New Roman"/>
          <w:sz w:val="28"/>
          <w:szCs w:val="28"/>
          <w:lang w:val="uk-UA"/>
        </w:rPr>
      </w:pPr>
      <w:r>
        <w:rPr>
          <w:rFonts w:ascii="Times New Roman" w:hAnsi="Times New Roman"/>
          <w:sz w:val="28"/>
          <w:szCs w:val="28"/>
          <w:lang w:val="uk-UA"/>
        </w:rPr>
        <w:t>9. Прикінцеві положення ……………………………………………………………...6</w:t>
      </w:r>
    </w:p>
    <w:p w:rsidR="00F2676A" w:rsidRPr="00A9082A" w:rsidRDefault="00F2676A" w:rsidP="00206637">
      <w:pPr>
        <w:ind w:left="284" w:hanging="284"/>
        <w:rPr>
          <w:rFonts w:ascii="Times New Roman" w:hAnsi="Times New Roman"/>
          <w:sz w:val="28"/>
          <w:szCs w:val="28"/>
          <w:lang w:val="uk-UA"/>
        </w:rPr>
      </w:pPr>
      <w:r>
        <w:rPr>
          <w:rFonts w:ascii="Times New Roman" w:hAnsi="Times New Roman"/>
          <w:sz w:val="28"/>
          <w:szCs w:val="28"/>
          <w:lang w:val="uk-UA"/>
        </w:rPr>
        <w:t>10. Обсяг коштів та заходи Програми згідно додатків 1, 2 до Програми</w:t>
      </w: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p>
    <w:p w:rsidR="00F2676A" w:rsidRDefault="00F2676A" w:rsidP="003C75BB">
      <w:pPr>
        <w:pStyle w:val="NoSpacing"/>
        <w:jc w:val="center"/>
        <w:rPr>
          <w:rFonts w:ascii="Times New Roman" w:hAnsi="Times New Roman"/>
          <w:b/>
          <w:sz w:val="28"/>
          <w:szCs w:val="28"/>
          <w:lang w:val="uk-UA"/>
        </w:rPr>
      </w:pPr>
      <w:r>
        <w:rPr>
          <w:rFonts w:ascii="Times New Roman" w:hAnsi="Times New Roman"/>
          <w:b/>
          <w:sz w:val="28"/>
          <w:szCs w:val="28"/>
          <w:lang w:val="uk-UA"/>
        </w:rPr>
        <w:t xml:space="preserve">2. </w:t>
      </w:r>
      <w:r w:rsidRPr="003C75BB">
        <w:rPr>
          <w:rFonts w:ascii="Times New Roman" w:hAnsi="Times New Roman"/>
          <w:b/>
          <w:sz w:val="28"/>
          <w:szCs w:val="28"/>
          <w:lang w:val="uk-UA"/>
        </w:rPr>
        <w:t>ПАСПОРТ</w:t>
      </w:r>
      <w:r>
        <w:rPr>
          <w:rFonts w:ascii="Times New Roman" w:hAnsi="Times New Roman"/>
          <w:b/>
          <w:sz w:val="28"/>
          <w:szCs w:val="28"/>
          <w:lang w:val="uk-UA"/>
        </w:rPr>
        <w:t xml:space="preserve"> ПРОГРАМИ</w:t>
      </w:r>
    </w:p>
    <w:p w:rsidR="00F2676A" w:rsidRPr="003C75BB" w:rsidRDefault="00F2676A" w:rsidP="003C75BB">
      <w:pPr>
        <w:pStyle w:val="NoSpacing"/>
        <w:jc w:val="center"/>
        <w:rPr>
          <w:rFonts w:ascii="Times New Roman" w:hAnsi="Times New Roman"/>
          <w:b/>
          <w:sz w:val="28"/>
          <w:szCs w:val="28"/>
          <w:lang w:val="uk-UA"/>
        </w:rPr>
      </w:pP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672"/>
        <w:gridCol w:w="5400"/>
      </w:tblGrid>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p>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1</w:t>
            </w:r>
          </w:p>
        </w:tc>
        <w:tc>
          <w:tcPr>
            <w:tcW w:w="3672" w:type="dxa"/>
          </w:tcPr>
          <w:p w:rsidR="00F2676A" w:rsidRPr="00C5458C" w:rsidRDefault="00F2676A" w:rsidP="00F96211">
            <w:pPr>
              <w:jc w:val="center"/>
              <w:rPr>
                <w:rFonts w:ascii="Times New Roman" w:hAnsi="Times New Roman"/>
                <w:sz w:val="28"/>
                <w:szCs w:val="28"/>
                <w:lang w:val="uk-UA"/>
              </w:rPr>
            </w:pPr>
          </w:p>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Назва програми</w:t>
            </w:r>
          </w:p>
        </w:tc>
        <w:tc>
          <w:tcPr>
            <w:tcW w:w="5400" w:type="dxa"/>
          </w:tcPr>
          <w:p w:rsidR="00F2676A" w:rsidRPr="00C5458C" w:rsidRDefault="00F2676A" w:rsidP="00113DE8">
            <w:pPr>
              <w:ind w:left="-108"/>
              <w:rPr>
                <w:rFonts w:ascii="Times New Roman" w:hAnsi="Times New Roman"/>
                <w:sz w:val="28"/>
                <w:szCs w:val="28"/>
                <w:lang w:val="uk-UA"/>
              </w:rPr>
            </w:pPr>
            <w:r w:rsidRPr="00C5458C">
              <w:rPr>
                <w:rFonts w:ascii="Times New Roman" w:hAnsi="Times New Roman"/>
                <w:sz w:val="28"/>
                <w:szCs w:val="28"/>
                <w:lang w:val="uk-UA"/>
              </w:rPr>
              <w:t>Програма розвитку житлово-комунального господарства та благоустрою Красненської тери</w:t>
            </w:r>
            <w:r>
              <w:rPr>
                <w:rFonts w:ascii="Times New Roman" w:hAnsi="Times New Roman"/>
                <w:sz w:val="28"/>
                <w:szCs w:val="28"/>
                <w:lang w:val="uk-UA"/>
              </w:rPr>
              <w:t>торіальної громади  на 2021-2025</w:t>
            </w:r>
            <w:r w:rsidRPr="00C5458C">
              <w:rPr>
                <w:rFonts w:ascii="Times New Roman" w:hAnsi="Times New Roman"/>
                <w:sz w:val="28"/>
                <w:szCs w:val="28"/>
                <w:lang w:val="uk-UA"/>
              </w:rPr>
              <w:t xml:space="preserve"> роки </w:t>
            </w:r>
          </w:p>
        </w:tc>
      </w:tr>
      <w:tr w:rsidR="00F2676A" w:rsidRPr="003A3D7F"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2</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Ініціатор Програми</w:t>
            </w:r>
          </w:p>
        </w:tc>
        <w:tc>
          <w:tcPr>
            <w:tcW w:w="5400"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Красненська селищна рада</w:t>
            </w:r>
          </w:p>
        </w:tc>
      </w:tr>
      <w:tr w:rsidR="00F2676A" w:rsidRPr="003A3D7F"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2</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Розробник програми</w:t>
            </w:r>
          </w:p>
        </w:tc>
        <w:tc>
          <w:tcPr>
            <w:tcW w:w="5400"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Виконавчий комітет селищної ради</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3</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Відповідальні виконавці програми</w:t>
            </w:r>
          </w:p>
        </w:tc>
        <w:tc>
          <w:tcPr>
            <w:tcW w:w="5400"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Красненське селищне комунальне підприємство</w:t>
            </w:r>
          </w:p>
        </w:tc>
      </w:tr>
      <w:tr w:rsidR="00F2676A" w:rsidRPr="003366F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4</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Учасники програми</w:t>
            </w:r>
          </w:p>
        </w:tc>
        <w:tc>
          <w:tcPr>
            <w:tcW w:w="5400"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Красненське СКП, бюджетні установи, підприємства, організації, приватні підприємці</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5</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Термін реалізації програми</w:t>
            </w:r>
          </w:p>
        </w:tc>
        <w:tc>
          <w:tcPr>
            <w:tcW w:w="5400"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2021-2025  роки</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6</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Перелік бюджетів, які беруть участь у виконанні програми</w:t>
            </w:r>
          </w:p>
        </w:tc>
        <w:tc>
          <w:tcPr>
            <w:tcW w:w="5400"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Місцевий бюджет</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7</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Обсяги фінансування програми (тис. грн.)</w:t>
            </w:r>
          </w:p>
        </w:tc>
        <w:tc>
          <w:tcPr>
            <w:tcW w:w="5400" w:type="dxa"/>
          </w:tcPr>
          <w:p w:rsidR="00F2676A" w:rsidRPr="00C5458C" w:rsidRDefault="00F2676A" w:rsidP="00F96211">
            <w:pPr>
              <w:rPr>
                <w:rFonts w:ascii="Times New Roman" w:hAnsi="Times New Roman"/>
                <w:sz w:val="28"/>
                <w:szCs w:val="28"/>
                <w:lang w:val="uk-UA"/>
              </w:rPr>
            </w:pPr>
            <w:r>
              <w:rPr>
                <w:rFonts w:ascii="Times New Roman" w:hAnsi="Times New Roman"/>
                <w:sz w:val="28"/>
                <w:szCs w:val="28"/>
                <w:lang w:val="uk-UA"/>
              </w:rPr>
              <w:t>4</w:t>
            </w:r>
            <w:r w:rsidRPr="00C5458C">
              <w:rPr>
                <w:rFonts w:ascii="Times New Roman" w:hAnsi="Times New Roman"/>
                <w:sz w:val="28"/>
                <w:szCs w:val="28"/>
                <w:lang w:val="uk-UA"/>
              </w:rPr>
              <w:t xml:space="preserve">7 млн. </w:t>
            </w:r>
            <w:r>
              <w:rPr>
                <w:rFonts w:ascii="Times New Roman" w:hAnsi="Times New Roman"/>
                <w:sz w:val="28"/>
                <w:szCs w:val="28"/>
                <w:lang w:val="uk-UA"/>
              </w:rPr>
              <w:t xml:space="preserve">500 тис. </w:t>
            </w:r>
            <w:r w:rsidRPr="00C5458C">
              <w:rPr>
                <w:rFonts w:ascii="Times New Roman" w:hAnsi="Times New Roman"/>
                <w:sz w:val="28"/>
                <w:szCs w:val="28"/>
                <w:lang w:val="uk-UA"/>
              </w:rPr>
              <w:t>грн. (9</w:t>
            </w:r>
            <w:r>
              <w:rPr>
                <w:rFonts w:ascii="Times New Roman" w:hAnsi="Times New Roman"/>
                <w:sz w:val="28"/>
                <w:szCs w:val="28"/>
                <w:lang w:val="uk-UA"/>
              </w:rPr>
              <w:t>,5</w:t>
            </w:r>
            <w:r w:rsidRPr="00C5458C">
              <w:rPr>
                <w:rFonts w:ascii="Times New Roman" w:hAnsi="Times New Roman"/>
                <w:sz w:val="28"/>
                <w:szCs w:val="28"/>
                <w:lang w:val="uk-UA"/>
              </w:rPr>
              <w:t xml:space="preserve"> млн. грн.. на рік).</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8</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Мета програми</w:t>
            </w:r>
          </w:p>
        </w:tc>
        <w:tc>
          <w:tcPr>
            <w:tcW w:w="5400" w:type="dxa"/>
          </w:tcPr>
          <w:p w:rsidR="00F2676A" w:rsidRPr="00C5458C" w:rsidRDefault="00F2676A" w:rsidP="00F96211">
            <w:pPr>
              <w:rPr>
                <w:rFonts w:ascii="Times New Roman" w:hAnsi="Times New Roman"/>
                <w:sz w:val="28"/>
                <w:szCs w:val="28"/>
                <w:lang w:val="uk-UA"/>
              </w:rPr>
            </w:pPr>
            <w:r w:rsidRPr="00C5458C">
              <w:rPr>
                <w:rFonts w:ascii="Times New Roman" w:hAnsi="Times New Roman"/>
                <w:bCs/>
                <w:sz w:val="28"/>
                <w:szCs w:val="28"/>
                <w:lang w:val="uk-UA"/>
              </w:rPr>
              <w:t xml:space="preserve">Здійснення заходів спрямованих на </w:t>
            </w:r>
            <w:r w:rsidRPr="00C5458C">
              <w:rPr>
                <w:rFonts w:ascii="Times New Roman" w:hAnsi="Times New Roman"/>
                <w:sz w:val="28"/>
                <w:szCs w:val="28"/>
                <w:lang w:val="uk-UA"/>
              </w:rPr>
              <w:t xml:space="preserve">підвищення рівня благоустрою населених пунктів громади, забезпечення сприятливого середовища для життєдіяльності людини, покращення умов проживання мешканців. </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9</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Очікувані результати виконання програми</w:t>
            </w:r>
          </w:p>
        </w:tc>
        <w:tc>
          <w:tcPr>
            <w:tcW w:w="5400" w:type="dxa"/>
          </w:tcPr>
          <w:p w:rsidR="00F2676A" w:rsidRPr="00C5458C" w:rsidRDefault="00F2676A" w:rsidP="00A16B0F">
            <w:pPr>
              <w:tabs>
                <w:tab w:val="left" w:pos="284"/>
              </w:tabs>
              <w:rPr>
                <w:rFonts w:ascii="Times New Roman" w:hAnsi="Times New Roman"/>
                <w:sz w:val="28"/>
                <w:szCs w:val="28"/>
                <w:lang w:val="uk-UA"/>
              </w:rPr>
            </w:pPr>
            <w:r w:rsidRPr="00C5458C">
              <w:rPr>
                <w:rFonts w:ascii="Times New Roman" w:hAnsi="Times New Roman"/>
                <w:sz w:val="28"/>
                <w:szCs w:val="28"/>
                <w:lang w:val="uk-UA"/>
              </w:rPr>
              <w:t>Поліпшення екологічного і  санітарного</w:t>
            </w:r>
            <w:r w:rsidRPr="00C5458C">
              <w:rPr>
                <w:rFonts w:ascii="Times New Roman" w:hAnsi="Times New Roman"/>
                <w:sz w:val="28"/>
                <w:szCs w:val="28"/>
              </w:rPr>
              <w:t xml:space="preserve"> стану</w:t>
            </w:r>
            <w:r w:rsidRPr="00C5458C">
              <w:rPr>
                <w:rFonts w:ascii="Times New Roman" w:hAnsi="Times New Roman"/>
                <w:sz w:val="28"/>
                <w:szCs w:val="28"/>
                <w:lang w:val="uk-UA"/>
              </w:rPr>
              <w:t xml:space="preserve"> та естетичного вигляду населених пунктів громади.</w:t>
            </w:r>
          </w:p>
        </w:tc>
      </w:tr>
    </w:tbl>
    <w:p w:rsidR="00F2676A" w:rsidRDefault="00F2676A" w:rsidP="001A5C16">
      <w:pPr>
        <w:rPr>
          <w:rFonts w:ascii="Times New Roman" w:hAnsi="Times New Roman"/>
          <w:lang w:val="uk-UA"/>
        </w:rPr>
      </w:pPr>
    </w:p>
    <w:p w:rsidR="00F2676A" w:rsidRDefault="00F2676A" w:rsidP="001A5C16">
      <w:pPr>
        <w:rPr>
          <w:rFonts w:ascii="Times New Roman" w:hAnsi="Times New Roman"/>
          <w:lang w:val="uk-UA"/>
        </w:rPr>
      </w:pPr>
    </w:p>
    <w:p w:rsidR="00F2676A" w:rsidRDefault="00F2676A" w:rsidP="001A5C16">
      <w:pPr>
        <w:rPr>
          <w:rFonts w:ascii="Times New Roman" w:hAnsi="Times New Roman"/>
          <w:lang w:val="uk-UA"/>
        </w:rPr>
      </w:pPr>
    </w:p>
    <w:p w:rsidR="00F2676A" w:rsidRDefault="00F2676A" w:rsidP="001A5C16">
      <w:pPr>
        <w:rPr>
          <w:rFonts w:ascii="Times New Roman" w:hAnsi="Times New Roman"/>
          <w:lang w:val="uk-UA"/>
        </w:rPr>
      </w:pPr>
    </w:p>
    <w:p w:rsidR="00F2676A" w:rsidRDefault="00F2676A" w:rsidP="001A5C16">
      <w:pPr>
        <w:rPr>
          <w:rFonts w:ascii="Times New Roman" w:hAnsi="Times New Roman"/>
          <w:lang w:val="uk-UA"/>
        </w:rPr>
      </w:pPr>
    </w:p>
    <w:p w:rsidR="00F2676A" w:rsidRDefault="00F2676A" w:rsidP="001A5C16">
      <w:pPr>
        <w:rPr>
          <w:rFonts w:ascii="Times New Roman" w:hAnsi="Times New Roman"/>
          <w:lang w:val="uk-UA"/>
        </w:rPr>
      </w:pPr>
    </w:p>
    <w:p w:rsidR="00F2676A" w:rsidRPr="001A5C16" w:rsidRDefault="00F2676A" w:rsidP="001A5C16">
      <w:pPr>
        <w:rPr>
          <w:rFonts w:ascii="Times New Roman" w:hAnsi="Times New Roman"/>
          <w:lang w:val="uk-UA"/>
        </w:rPr>
      </w:pPr>
    </w:p>
    <w:p w:rsidR="00F2676A" w:rsidRDefault="00F2676A" w:rsidP="004F2FAF">
      <w:pPr>
        <w:numPr>
          <w:ilvl w:val="0"/>
          <w:numId w:val="3"/>
        </w:numPr>
        <w:spacing w:after="0" w:line="240" w:lineRule="auto"/>
        <w:jc w:val="center"/>
        <w:rPr>
          <w:rFonts w:ascii="Times New Roman" w:hAnsi="Times New Roman"/>
          <w:b/>
          <w:sz w:val="28"/>
          <w:szCs w:val="28"/>
          <w:lang w:val="uk-UA"/>
        </w:rPr>
      </w:pPr>
      <w:r>
        <w:rPr>
          <w:rFonts w:ascii="Times New Roman" w:hAnsi="Times New Roman"/>
          <w:b/>
          <w:sz w:val="28"/>
          <w:szCs w:val="28"/>
          <w:lang w:val="uk-UA"/>
        </w:rPr>
        <w:t>Загальні положення</w:t>
      </w:r>
    </w:p>
    <w:p w:rsidR="00F2676A" w:rsidRPr="00061F82" w:rsidRDefault="00F2676A" w:rsidP="00061F82">
      <w:pPr>
        <w:spacing w:after="0" w:line="240" w:lineRule="auto"/>
        <w:ind w:left="360"/>
        <w:rPr>
          <w:rFonts w:ascii="Times New Roman" w:hAnsi="Times New Roman"/>
          <w:b/>
          <w:sz w:val="16"/>
          <w:szCs w:val="16"/>
          <w:lang w:val="uk-UA"/>
        </w:rPr>
      </w:pPr>
    </w:p>
    <w:p w:rsidR="00F2676A" w:rsidRPr="001A5C16" w:rsidRDefault="00F2676A" w:rsidP="001A5C16">
      <w:pPr>
        <w:jc w:val="both"/>
        <w:rPr>
          <w:rFonts w:ascii="Times New Roman" w:hAnsi="Times New Roman"/>
          <w:sz w:val="28"/>
          <w:szCs w:val="28"/>
          <w:lang w:val="uk-UA"/>
        </w:rPr>
      </w:pPr>
      <w:r w:rsidRPr="001A5C16">
        <w:rPr>
          <w:rFonts w:ascii="Times New Roman" w:hAnsi="Times New Roman"/>
          <w:sz w:val="28"/>
          <w:szCs w:val="28"/>
          <w:lang w:val="uk-UA"/>
        </w:rPr>
        <w:t xml:space="preserve">           Житлово-комунальне господарство –  одна з найважливіших галузей господарського комплексу громади, що забезпечує його життєдіяльність.</w:t>
      </w:r>
    </w:p>
    <w:p w:rsidR="00F2676A" w:rsidRPr="001A5C16" w:rsidRDefault="00F2676A" w:rsidP="001A5C16">
      <w:pPr>
        <w:ind w:firstLine="708"/>
        <w:jc w:val="both"/>
        <w:rPr>
          <w:rFonts w:ascii="Times New Roman" w:hAnsi="Times New Roman"/>
          <w:sz w:val="28"/>
          <w:szCs w:val="28"/>
          <w:lang w:val="uk-UA"/>
        </w:rPr>
      </w:pPr>
      <w:r w:rsidRPr="001A5C16">
        <w:rPr>
          <w:rFonts w:ascii="Times New Roman" w:hAnsi="Times New Roman"/>
          <w:sz w:val="28"/>
          <w:szCs w:val="28"/>
          <w:lang w:val="uk-UA"/>
        </w:rPr>
        <w:t>Благоустрій населених пунктів - це комплекс заходів для створення сприятливих умов житт</w:t>
      </w:r>
      <w:r>
        <w:rPr>
          <w:rFonts w:ascii="Times New Roman" w:hAnsi="Times New Roman"/>
          <w:sz w:val="28"/>
          <w:szCs w:val="28"/>
          <w:lang w:val="uk-UA"/>
        </w:rPr>
        <w:t>єдіяльності мешканців</w:t>
      </w:r>
      <w:r w:rsidRPr="001A5C16">
        <w:rPr>
          <w:rFonts w:ascii="Times New Roman" w:hAnsi="Times New Roman"/>
          <w:sz w:val="28"/>
          <w:szCs w:val="28"/>
          <w:lang w:val="uk-UA"/>
        </w:rPr>
        <w:t xml:space="preserve"> територіальної громади, що здійснюються з метою раціонального використання території громади, належного утримання, відновлення та охорони об’єктів благоустрою.</w:t>
      </w:r>
    </w:p>
    <w:p w:rsidR="00F2676A" w:rsidRDefault="00F2676A" w:rsidP="00FE7D2F">
      <w:pPr>
        <w:autoSpaceDE w:val="0"/>
        <w:autoSpaceDN w:val="0"/>
        <w:adjustRightInd w:val="0"/>
        <w:jc w:val="both"/>
        <w:rPr>
          <w:rFonts w:ascii="Times New Roman" w:hAnsi="Times New Roman"/>
          <w:sz w:val="28"/>
          <w:szCs w:val="28"/>
          <w:lang w:val="uk-UA"/>
        </w:rPr>
      </w:pPr>
      <w:r w:rsidRPr="001A5C16">
        <w:rPr>
          <w:rFonts w:ascii="Times New Roman" w:hAnsi="Times New Roman"/>
          <w:sz w:val="28"/>
          <w:szCs w:val="28"/>
          <w:lang w:val="uk-UA"/>
        </w:rPr>
        <w:t xml:space="preserve">          На сьогоднішній день для виконання  робіт та послуг в галузі  комунального господар</w:t>
      </w:r>
      <w:r>
        <w:rPr>
          <w:rFonts w:ascii="Times New Roman" w:hAnsi="Times New Roman"/>
          <w:sz w:val="28"/>
          <w:szCs w:val="28"/>
          <w:lang w:val="uk-UA"/>
        </w:rPr>
        <w:t>ства та благоустрою задіяне Красненське селищне комунальне підприємство (</w:t>
      </w:r>
      <w:r w:rsidRPr="00FE7F2D">
        <w:rPr>
          <w:rFonts w:ascii="Times New Roman" w:hAnsi="Times New Roman"/>
          <w:i/>
          <w:sz w:val="28"/>
          <w:szCs w:val="28"/>
          <w:lang w:val="uk-UA"/>
        </w:rPr>
        <w:t>смт. Красне, вул.. Привокзальна, 9, Золочівського району, Львівської області, 80560</w:t>
      </w:r>
      <w:r>
        <w:rPr>
          <w:rFonts w:ascii="Times New Roman" w:hAnsi="Times New Roman"/>
          <w:sz w:val="28"/>
          <w:szCs w:val="28"/>
          <w:lang w:val="uk-UA"/>
        </w:rPr>
        <w:t>)</w:t>
      </w:r>
      <w:r w:rsidRPr="001A5C16">
        <w:rPr>
          <w:rFonts w:ascii="Times New Roman" w:hAnsi="Times New Roman"/>
          <w:sz w:val="28"/>
          <w:szCs w:val="28"/>
          <w:lang w:val="uk-UA"/>
        </w:rPr>
        <w:t>.  Його діяльність спрямована на обслуговування населених пунктів громади, забезпечення благоустрою  населених пунктів, обслуговування комунікаційних  життєзабезпечуючих мереж.</w:t>
      </w:r>
    </w:p>
    <w:p w:rsidR="00F2676A" w:rsidRPr="00FE7D2F" w:rsidRDefault="00F2676A" w:rsidP="00FE7D2F">
      <w:pPr>
        <w:autoSpaceDE w:val="0"/>
        <w:autoSpaceDN w:val="0"/>
        <w:adjustRightInd w:val="0"/>
        <w:jc w:val="center"/>
        <w:rPr>
          <w:rFonts w:ascii="Times New Roman" w:hAnsi="Times New Roman"/>
          <w:b/>
          <w:sz w:val="28"/>
          <w:szCs w:val="28"/>
          <w:lang w:val="uk-UA"/>
        </w:rPr>
      </w:pPr>
      <w:r w:rsidRPr="00FE7D2F">
        <w:rPr>
          <w:rFonts w:ascii="Times New Roman" w:hAnsi="Times New Roman"/>
          <w:b/>
          <w:sz w:val="28"/>
          <w:szCs w:val="28"/>
          <w:lang w:val="uk-UA"/>
        </w:rPr>
        <w:t>4.</w:t>
      </w:r>
      <w:r>
        <w:rPr>
          <w:rFonts w:ascii="Times New Roman" w:hAnsi="Times New Roman"/>
          <w:sz w:val="28"/>
          <w:szCs w:val="28"/>
          <w:lang w:val="uk-UA"/>
        </w:rPr>
        <w:t xml:space="preserve"> </w:t>
      </w:r>
      <w:r w:rsidRPr="001A5C16">
        <w:rPr>
          <w:rFonts w:ascii="Times New Roman" w:hAnsi="Times New Roman"/>
          <w:b/>
          <w:sz w:val="28"/>
          <w:szCs w:val="28"/>
          <w:lang w:val="uk-UA"/>
        </w:rPr>
        <w:t>Мета програми</w:t>
      </w:r>
    </w:p>
    <w:p w:rsidR="00F2676A" w:rsidRPr="00FE7D2F" w:rsidRDefault="00F2676A" w:rsidP="00FE7D2F">
      <w:pPr>
        <w:jc w:val="both"/>
        <w:rPr>
          <w:rFonts w:ascii="Times New Roman" w:hAnsi="Times New Roman"/>
          <w:sz w:val="28"/>
          <w:szCs w:val="28"/>
          <w:lang w:val="uk-UA"/>
        </w:rPr>
      </w:pPr>
      <w:r w:rsidRPr="001A5C16">
        <w:rPr>
          <w:rFonts w:ascii="Times New Roman" w:hAnsi="Times New Roman"/>
          <w:sz w:val="28"/>
          <w:szCs w:val="28"/>
          <w:lang w:val="uk-UA"/>
        </w:rPr>
        <w:t xml:space="preserve">         </w:t>
      </w:r>
      <w:r w:rsidRPr="001A5C16">
        <w:rPr>
          <w:rFonts w:ascii="Times New Roman" w:hAnsi="Times New Roman"/>
          <w:b/>
          <w:bCs/>
          <w:i/>
          <w:sz w:val="28"/>
          <w:szCs w:val="28"/>
          <w:lang w:val="uk-UA"/>
        </w:rPr>
        <w:t>Метою Програми</w:t>
      </w:r>
      <w:r w:rsidRPr="001A5C16">
        <w:rPr>
          <w:rFonts w:ascii="Times New Roman" w:hAnsi="Times New Roman"/>
          <w:b/>
          <w:bCs/>
          <w:sz w:val="28"/>
          <w:szCs w:val="28"/>
          <w:lang w:val="uk-UA"/>
        </w:rPr>
        <w:t xml:space="preserve"> є</w:t>
      </w:r>
      <w:r w:rsidRPr="001A5C16">
        <w:rPr>
          <w:rFonts w:ascii="Times New Roman" w:hAnsi="Times New Roman"/>
          <w:bCs/>
          <w:sz w:val="28"/>
          <w:szCs w:val="28"/>
          <w:lang w:val="uk-UA"/>
        </w:rPr>
        <w:t xml:space="preserve"> здійснення заходів, спрямованих на </w:t>
      </w:r>
      <w:r w:rsidRPr="001A5C16">
        <w:rPr>
          <w:rFonts w:ascii="Times New Roman" w:hAnsi="Times New Roman"/>
          <w:sz w:val="28"/>
          <w:szCs w:val="28"/>
          <w:lang w:val="uk-UA"/>
        </w:rPr>
        <w:t>підвищення рівня благоустрою населених пунктів громади, забезпе</w:t>
      </w:r>
      <w:r>
        <w:rPr>
          <w:rFonts w:ascii="Times New Roman" w:hAnsi="Times New Roman"/>
          <w:sz w:val="28"/>
          <w:szCs w:val="28"/>
          <w:lang w:val="uk-UA"/>
        </w:rPr>
        <w:t xml:space="preserve">чення </w:t>
      </w:r>
      <w:r w:rsidRPr="001A5C16">
        <w:rPr>
          <w:rFonts w:ascii="Times New Roman" w:hAnsi="Times New Roman"/>
          <w:sz w:val="28"/>
          <w:szCs w:val="28"/>
          <w:lang w:val="uk-UA"/>
        </w:rPr>
        <w:t xml:space="preserve">експлуатації </w:t>
      </w:r>
      <w:r>
        <w:rPr>
          <w:rFonts w:ascii="Times New Roman" w:hAnsi="Times New Roman"/>
          <w:sz w:val="28"/>
          <w:szCs w:val="28"/>
          <w:lang w:val="uk-UA"/>
        </w:rPr>
        <w:t xml:space="preserve"> зовнішніх мереж водопостачання</w:t>
      </w:r>
      <w:r w:rsidRPr="001A5C16">
        <w:rPr>
          <w:rFonts w:ascii="Times New Roman" w:hAnsi="Times New Roman"/>
          <w:sz w:val="28"/>
          <w:szCs w:val="28"/>
          <w:lang w:val="uk-UA"/>
        </w:rPr>
        <w:t>, покращення умов проживання мешканців населених пунктів громади, забезпечення сприятливого середовища для життєдіяльності людини,  забезпечення сталого розвитку та задоволення потреб населення і господарського комплексу в житлово-комунальних послугах відповідно до встановлених нормативів і державних стандартів, забезпечення своєчасних розрахунків по спл</w:t>
      </w:r>
      <w:r>
        <w:rPr>
          <w:rFonts w:ascii="Times New Roman" w:hAnsi="Times New Roman"/>
          <w:sz w:val="28"/>
          <w:szCs w:val="28"/>
          <w:lang w:val="uk-UA"/>
        </w:rPr>
        <w:t>аті податків та заробітної плати</w:t>
      </w:r>
      <w:r w:rsidRPr="001A5C16">
        <w:rPr>
          <w:rFonts w:ascii="Times New Roman" w:hAnsi="Times New Roman"/>
          <w:sz w:val="28"/>
          <w:szCs w:val="28"/>
          <w:lang w:val="uk-UA"/>
        </w:rPr>
        <w:t>.</w:t>
      </w:r>
    </w:p>
    <w:p w:rsidR="00F2676A" w:rsidRDefault="00F2676A" w:rsidP="00FE7D2F">
      <w:pPr>
        <w:numPr>
          <w:ilvl w:val="0"/>
          <w:numId w:val="4"/>
        </w:numPr>
        <w:spacing w:after="0" w:line="240" w:lineRule="auto"/>
        <w:jc w:val="center"/>
        <w:rPr>
          <w:rFonts w:ascii="Times New Roman" w:hAnsi="Times New Roman"/>
          <w:b/>
          <w:sz w:val="28"/>
          <w:szCs w:val="28"/>
          <w:lang w:val="uk-UA"/>
        </w:rPr>
      </w:pPr>
      <w:r w:rsidRPr="001A5C16">
        <w:rPr>
          <w:rFonts w:ascii="Times New Roman" w:hAnsi="Times New Roman"/>
          <w:b/>
          <w:sz w:val="28"/>
          <w:szCs w:val="28"/>
          <w:lang w:val="uk-UA"/>
        </w:rPr>
        <w:t>Обґрунтування шляхів і способів розв’язання проблеми</w:t>
      </w:r>
    </w:p>
    <w:p w:rsidR="00F2676A" w:rsidRPr="00FE7D2F" w:rsidRDefault="00F2676A" w:rsidP="00FE7D2F">
      <w:pPr>
        <w:spacing w:after="0" w:line="240" w:lineRule="auto"/>
        <w:ind w:left="360"/>
        <w:rPr>
          <w:rFonts w:ascii="Times New Roman" w:hAnsi="Times New Roman"/>
          <w:b/>
          <w:sz w:val="16"/>
          <w:szCs w:val="16"/>
          <w:lang w:val="uk-UA"/>
        </w:rPr>
      </w:pPr>
    </w:p>
    <w:p w:rsidR="00F2676A" w:rsidRPr="001A5C16" w:rsidRDefault="00F2676A" w:rsidP="001A5C16">
      <w:pPr>
        <w:shd w:val="clear" w:color="auto" w:fill="FFFFFF"/>
        <w:ind w:firstLine="426"/>
        <w:jc w:val="both"/>
        <w:rPr>
          <w:rFonts w:ascii="Times New Roman" w:hAnsi="Times New Roman"/>
          <w:b/>
          <w:i/>
          <w:sz w:val="28"/>
          <w:szCs w:val="28"/>
          <w:lang w:val="uk-UA"/>
        </w:rPr>
      </w:pPr>
      <w:r w:rsidRPr="001A5C16">
        <w:rPr>
          <w:rFonts w:ascii="Times New Roman" w:hAnsi="Times New Roman"/>
          <w:b/>
          <w:i/>
          <w:sz w:val="28"/>
          <w:szCs w:val="28"/>
          <w:lang w:val="uk-UA"/>
        </w:rPr>
        <w:t xml:space="preserve">Програма передбачає наступні шляхи реалізації: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впровадження заходів щодо покращення якості надання комунальних послуг, утримання населених пунктів громади;</w:t>
      </w:r>
    </w:p>
    <w:p w:rsidR="00F2676A" w:rsidRPr="001A5C16" w:rsidRDefault="00F2676A" w:rsidP="00FE7D2F">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впровадження заходів</w:t>
      </w:r>
      <w:r>
        <w:rPr>
          <w:rFonts w:ascii="Times New Roman" w:hAnsi="Times New Roman"/>
          <w:sz w:val="28"/>
          <w:szCs w:val="28"/>
          <w:lang w:val="uk-UA"/>
        </w:rPr>
        <w:t>,</w:t>
      </w:r>
      <w:r w:rsidRPr="001A5C16">
        <w:rPr>
          <w:rFonts w:ascii="Times New Roman" w:hAnsi="Times New Roman"/>
          <w:sz w:val="28"/>
          <w:szCs w:val="28"/>
          <w:lang w:val="uk-UA"/>
        </w:rPr>
        <w:t xml:space="preserve"> направлених на розв’язання проблем заборгованості за комунальні послуги;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впровадження інвестиційних процесів у галузі житлово-комунального господарства;</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ефективне використання фінансових, людських та матеріальних ресурсів виробниками/виконавцями та споживачами комунальних послуг;</w:t>
      </w:r>
    </w:p>
    <w:p w:rsidR="00F2676A" w:rsidRDefault="00F2676A" w:rsidP="00F10F3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забезпечення своєчасних розрахунків по виплаті заробітної п</w:t>
      </w:r>
      <w:r>
        <w:rPr>
          <w:rFonts w:ascii="Times New Roman" w:hAnsi="Times New Roman"/>
          <w:sz w:val="28"/>
          <w:szCs w:val="28"/>
          <w:lang w:val="uk-UA"/>
        </w:rPr>
        <w:t>лати працівникам Красненського комунального підприємства</w:t>
      </w:r>
      <w:r w:rsidRPr="001A5C16">
        <w:rPr>
          <w:rFonts w:ascii="Times New Roman" w:hAnsi="Times New Roman"/>
          <w:sz w:val="28"/>
          <w:szCs w:val="28"/>
          <w:lang w:val="uk-UA"/>
        </w:rPr>
        <w:t xml:space="preserve"> та розрахунки по сплаті податків;</w:t>
      </w:r>
    </w:p>
    <w:p w:rsidR="00F2676A" w:rsidRPr="001A5C16" w:rsidRDefault="00F2676A" w:rsidP="00F10F3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Pr>
          <w:rFonts w:ascii="Times New Roman" w:hAnsi="Times New Roman"/>
          <w:sz w:val="28"/>
          <w:szCs w:val="28"/>
          <w:lang w:val="uk-UA"/>
        </w:rPr>
        <w:tab/>
        <w:t xml:space="preserve">здійснення будівництва </w:t>
      </w:r>
      <w:r w:rsidRPr="00F10F37">
        <w:rPr>
          <w:rFonts w:ascii="Times New Roman" w:hAnsi="Times New Roman"/>
          <w:sz w:val="28"/>
          <w:szCs w:val="28"/>
        </w:rPr>
        <w:t>об'єктів житлово-комунального господарства</w:t>
      </w:r>
      <w:r w:rsidRPr="00F10F37">
        <w:rPr>
          <w:rFonts w:ascii="Times New Roman" w:hAnsi="Times New Roman"/>
          <w:sz w:val="28"/>
          <w:szCs w:val="28"/>
          <w:lang w:val="uk-UA"/>
        </w:rPr>
        <w:t>.</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підвищення ефективності використання енергоносіїв та інших ресурсів.</w:t>
      </w:r>
    </w:p>
    <w:p w:rsidR="00F2676A" w:rsidRPr="001A5C16" w:rsidRDefault="00F2676A" w:rsidP="001A5C16">
      <w:pPr>
        <w:shd w:val="clear" w:color="auto" w:fill="FFFFFF"/>
        <w:ind w:firstLine="426"/>
        <w:jc w:val="both"/>
        <w:rPr>
          <w:rFonts w:ascii="Times New Roman" w:hAnsi="Times New Roman"/>
          <w:b/>
          <w:i/>
          <w:sz w:val="28"/>
          <w:szCs w:val="28"/>
          <w:lang w:val="uk-UA"/>
        </w:rPr>
      </w:pPr>
      <w:r w:rsidRPr="001A5C16">
        <w:rPr>
          <w:rFonts w:ascii="Times New Roman" w:hAnsi="Times New Roman"/>
          <w:b/>
          <w:i/>
          <w:sz w:val="28"/>
          <w:szCs w:val="28"/>
          <w:lang w:val="uk-UA"/>
        </w:rPr>
        <w:t xml:space="preserve">Джерела фінансування: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 xml:space="preserve">місцевий бюджет; </w:t>
      </w:r>
    </w:p>
    <w:p w:rsidR="00F2676A" w:rsidRPr="00AD2011" w:rsidRDefault="00F2676A" w:rsidP="00AD2011">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державний бюджет та інші джерела фінансування, не</w:t>
      </w:r>
      <w:r>
        <w:rPr>
          <w:rFonts w:ascii="Times New Roman" w:hAnsi="Times New Roman"/>
          <w:sz w:val="28"/>
          <w:szCs w:val="28"/>
          <w:lang w:val="uk-UA"/>
        </w:rPr>
        <w:t xml:space="preserve"> </w:t>
      </w:r>
      <w:r w:rsidRPr="001A5C16">
        <w:rPr>
          <w:rFonts w:ascii="Times New Roman" w:hAnsi="Times New Roman"/>
          <w:sz w:val="28"/>
          <w:szCs w:val="28"/>
          <w:lang w:val="uk-UA"/>
        </w:rPr>
        <w:t>заборонені законодавством.</w:t>
      </w:r>
    </w:p>
    <w:p w:rsidR="00F2676A" w:rsidRDefault="00F2676A" w:rsidP="00812AB8">
      <w:pPr>
        <w:numPr>
          <w:ilvl w:val="0"/>
          <w:numId w:val="4"/>
        </w:numPr>
        <w:spacing w:after="0" w:line="240" w:lineRule="auto"/>
        <w:jc w:val="center"/>
        <w:rPr>
          <w:rFonts w:ascii="Times New Roman" w:hAnsi="Times New Roman"/>
          <w:b/>
          <w:sz w:val="28"/>
          <w:szCs w:val="28"/>
          <w:lang w:val="uk-UA"/>
        </w:rPr>
      </w:pPr>
      <w:r>
        <w:rPr>
          <w:rFonts w:ascii="Times New Roman" w:hAnsi="Times New Roman"/>
          <w:b/>
          <w:sz w:val="28"/>
          <w:szCs w:val="28"/>
          <w:lang w:val="uk-UA"/>
        </w:rPr>
        <w:t>Основні завдання  П</w:t>
      </w:r>
      <w:r w:rsidRPr="001A5C16">
        <w:rPr>
          <w:rFonts w:ascii="Times New Roman" w:hAnsi="Times New Roman"/>
          <w:b/>
          <w:sz w:val="28"/>
          <w:szCs w:val="28"/>
          <w:lang w:val="uk-UA"/>
        </w:rPr>
        <w:t>рограми</w:t>
      </w:r>
    </w:p>
    <w:p w:rsidR="00F2676A" w:rsidRPr="00061F82" w:rsidRDefault="00F2676A" w:rsidP="00061F82">
      <w:pPr>
        <w:spacing w:after="0" w:line="240" w:lineRule="auto"/>
        <w:ind w:left="360"/>
        <w:rPr>
          <w:rFonts w:ascii="Times New Roman" w:hAnsi="Times New Roman"/>
          <w:b/>
          <w:sz w:val="16"/>
          <w:szCs w:val="16"/>
          <w:lang w:val="uk-UA"/>
        </w:rPr>
      </w:pPr>
    </w:p>
    <w:p w:rsidR="00F2676A" w:rsidRPr="001A5C16" w:rsidRDefault="00F2676A" w:rsidP="001A5C16">
      <w:pPr>
        <w:shd w:val="clear" w:color="auto" w:fill="FFFFFF"/>
        <w:ind w:left="426"/>
        <w:contextualSpacing/>
        <w:jc w:val="both"/>
        <w:rPr>
          <w:rFonts w:ascii="Times New Roman" w:hAnsi="Times New Roman"/>
          <w:i/>
          <w:sz w:val="28"/>
          <w:szCs w:val="28"/>
          <w:lang w:val="uk-UA"/>
        </w:rPr>
      </w:pPr>
      <w:r w:rsidRPr="001A5C16">
        <w:rPr>
          <w:rFonts w:ascii="Times New Roman" w:hAnsi="Times New Roman"/>
          <w:b/>
          <w:i/>
          <w:sz w:val="28"/>
          <w:szCs w:val="28"/>
          <w:lang w:val="uk-UA"/>
        </w:rPr>
        <w:t>Виконання Програми здійснюється за такими основними напрямами</w:t>
      </w:r>
      <w:r w:rsidRPr="001A5C16">
        <w:rPr>
          <w:rFonts w:ascii="Times New Roman" w:hAnsi="Times New Roman"/>
          <w:i/>
          <w:sz w:val="28"/>
          <w:szCs w:val="28"/>
          <w:lang w:val="uk-UA"/>
        </w:rPr>
        <w:t xml:space="preserve">: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організація ефективного управління у сфері виробництва і надання комунальних послуг;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створення конкурентного середовища на ринку комунальних послуг;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 xml:space="preserve">забезпечення беззбиткового функціонування підприємств комунального господарства;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розроблення та впровадження новітніх технологій і обладнання, спрямованих на технічне переоснащення підприємств комунального господарства та скорочення питомих витрат енергетичних і матеріальних ресурсів.</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 xml:space="preserve">покращення благоустрою населених пунктів громади та поліпшення санітарного стану територій  населених пунктів за рахунок виконання плану заходів із благоустрою комунальним підприємством, для підтримання належного санітарного стану, розчистки від снігових заметів  та боротьби з ожеледицею. </w:t>
      </w:r>
    </w:p>
    <w:p w:rsidR="00F2676A" w:rsidRPr="001A5C16" w:rsidRDefault="00F2676A" w:rsidP="00A209B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 xml:space="preserve">утримання зелених насаджень в населених пунктах громади (видалення аварійних дерев, формувальна обрізка дерев, викошування трави, посадка квітів на клумбах); </w:t>
      </w:r>
    </w:p>
    <w:p w:rsidR="00F2676A"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покращення зовнішнього вигляду об’єктів благоустро</w:t>
      </w:r>
      <w:r>
        <w:rPr>
          <w:rFonts w:ascii="Times New Roman" w:hAnsi="Times New Roman"/>
          <w:sz w:val="28"/>
          <w:szCs w:val="28"/>
          <w:lang w:val="uk-UA"/>
        </w:rPr>
        <w:t xml:space="preserve">ю, забезпечення </w:t>
      </w:r>
      <w:r w:rsidRPr="001A5C16">
        <w:rPr>
          <w:rFonts w:ascii="Times New Roman" w:hAnsi="Times New Roman"/>
          <w:sz w:val="28"/>
          <w:szCs w:val="28"/>
          <w:lang w:val="uk-UA"/>
        </w:rPr>
        <w:t xml:space="preserve"> освітлення територій населених пунктів громади.</w:t>
      </w:r>
    </w:p>
    <w:p w:rsidR="00F2676A" w:rsidRDefault="00F2676A" w:rsidP="00A209B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Pr>
          <w:rFonts w:ascii="Times New Roman" w:hAnsi="Times New Roman"/>
          <w:sz w:val="28"/>
          <w:szCs w:val="28"/>
          <w:lang w:val="uk-UA"/>
        </w:rPr>
        <w:tab/>
        <w:t>впорядкування та утримання в належному стані на території населених пунктів селищної територіальної громади дитячих та спортивних майданчиків, сільських стадіонів, кладовищ, могил борцям за Волю України, пам’ятних знаків</w:t>
      </w:r>
      <w:r w:rsidRPr="001A5C16">
        <w:rPr>
          <w:rFonts w:ascii="Times New Roman" w:hAnsi="Times New Roman"/>
          <w:sz w:val="28"/>
          <w:szCs w:val="28"/>
          <w:lang w:val="uk-UA"/>
        </w:rPr>
        <w:t>.</w:t>
      </w:r>
      <w:r>
        <w:rPr>
          <w:rFonts w:ascii="Times New Roman" w:hAnsi="Times New Roman"/>
          <w:sz w:val="28"/>
          <w:szCs w:val="28"/>
          <w:lang w:val="uk-UA"/>
        </w:rPr>
        <w:t xml:space="preserve"> Залучення громадськості до вирішення даних питань.</w:t>
      </w:r>
    </w:p>
    <w:p w:rsidR="00F2676A" w:rsidRDefault="00F2676A" w:rsidP="00A209B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Pr>
          <w:rFonts w:ascii="Times New Roman" w:hAnsi="Times New Roman"/>
          <w:sz w:val="28"/>
          <w:szCs w:val="28"/>
          <w:lang w:val="uk-UA"/>
        </w:rPr>
        <w:tab/>
        <w:t xml:space="preserve">покращення екологічного стану території громади, ліквідація стихійних сміттєзвалищ. </w:t>
      </w:r>
    </w:p>
    <w:p w:rsidR="00F2676A" w:rsidRDefault="00F2676A" w:rsidP="00A209B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Pr>
          <w:rFonts w:ascii="Times New Roman" w:hAnsi="Times New Roman"/>
          <w:sz w:val="28"/>
          <w:szCs w:val="28"/>
          <w:lang w:val="uk-UA"/>
        </w:rPr>
        <w:tab/>
        <w:t xml:space="preserve">вивчення стану житлово-комунального фонду, залучення фахівців до обстеження нерухомого майна комунальної власності територіальної громади на предмет аварійності, розроблення та вжиття відповідних заходів щодо вирішення зазначених питань. </w:t>
      </w:r>
    </w:p>
    <w:p w:rsidR="00F2676A" w:rsidRPr="001A5C16" w:rsidRDefault="00F2676A" w:rsidP="00F10F3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Pr>
          <w:rFonts w:ascii="Times New Roman" w:hAnsi="Times New Roman"/>
          <w:sz w:val="28"/>
          <w:szCs w:val="28"/>
          <w:lang w:val="uk-UA"/>
        </w:rPr>
        <w:tab/>
        <w:t xml:space="preserve">проведення поточного та капітального ремонтів, здійснення будівництва </w:t>
      </w:r>
      <w:r w:rsidRPr="00F10F37">
        <w:rPr>
          <w:rFonts w:ascii="Times New Roman" w:hAnsi="Times New Roman"/>
          <w:sz w:val="28"/>
          <w:szCs w:val="28"/>
        </w:rPr>
        <w:t>об'єктів житлово-комунального господарства</w:t>
      </w:r>
      <w:r w:rsidRPr="00F10F37">
        <w:rPr>
          <w:rFonts w:ascii="Times New Roman" w:hAnsi="Times New Roman"/>
          <w:sz w:val="28"/>
          <w:szCs w:val="28"/>
          <w:lang w:val="uk-UA"/>
        </w:rPr>
        <w:t>.</w:t>
      </w:r>
    </w:p>
    <w:p w:rsidR="00F2676A" w:rsidRPr="00AD2011" w:rsidRDefault="00F2676A" w:rsidP="00A209B7">
      <w:pPr>
        <w:shd w:val="clear" w:color="auto" w:fill="FFFFFF"/>
        <w:contextualSpacing/>
        <w:jc w:val="both"/>
        <w:rPr>
          <w:rFonts w:ascii="Times New Roman" w:hAnsi="Times New Roman"/>
          <w:sz w:val="16"/>
          <w:szCs w:val="16"/>
          <w:lang w:val="uk-UA"/>
        </w:rPr>
      </w:pPr>
    </w:p>
    <w:p w:rsidR="00F2676A" w:rsidRPr="00061F82" w:rsidRDefault="00F2676A" w:rsidP="00061F82">
      <w:pPr>
        <w:numPr>
          <w:ilvl w:val="0"/>
          <w:numId w:val="4"/>
        </w:numPr>
        <w:spacing w:after="0" w:line="240" w:lineRule="auto"/>
        <w:ind w:firstLine="180"/>
        <w:jc w:val="center"/>
        <w:rPr>
          <w:rFonts w:ascii="Times New Roman" w:hAnsi="Times New Roman"/>
          <w:b/>
          <w:sz w:val="28"/>
          <w:szCs w:val="28"/>
          <w:lang w:val="uk-UA"/>
        </w:rPr>
      </w:pPr>
      <w:r w:rsidRPr="001A5C16">
        <w:rPr>
          <w:rFonts w:ascii="Times New Roman" w:hAnsi="Times New Roman"/>
          <w:b/>
          <w:sz w:val="28"/>
          <w:szCs w:val="28"/>
          <w:lang w:val="uk-UA"/>
        </w:rPr>
        <w:t>Організація реалізації програми та здійснення контролю за її виконанням</w:t>
      </w:r>
    </w:p>
    <w:p w:rsidR="00F2676A" w:rsidRPr="001A5C16" w:rsidRDefault="00F2676A" w:rsidP="001A5C16">
      <w:pPr>
        <w:jc w:val="both"/>
        <w:rPr>
          <w:rFonts w:ascii="Times New Roman" w:hAnsi="Times New Roman"/>
          <w:b/>
          <w:sz w:val="28"/>
          <w:szCs w:val="28"/>
          <w:lang w:val="uk-UA"/>
        </w:rPr>
      </w:pPr>
      <w:r w:rsidRPr="001A5C16">
        <w:rPr>
          <w:rFonts w:ascii="Times New Roman" w:hAnsi="Times New Roman"/>
          <w:sz w:val="28"/>
          <w:szCs w:val="28"/>
          <w:lang w:val="uk-UA"/>
        </w:rPr>
        <w:t xml:space="preserve">         1. </w:t>
      </w:r>
      <w:r>
        <w:rPr>
          <w:rFonts w:ascii="Times New Roman" w:hAnsi="Times New Roman"/>
          <w:sz w:val="28"/>
          <w:szCs w:val="28"/>
          <w:lang w:val="uk-UA"/>
        </w:rPr>
        <w:t xml:space="preserve">Координація та контроль за ходом виконання заходів, передбачених Програмою, покладається на постійну комісію Красненської селищної ради з питань </w:t>
      </w:r>
      <w:r w:rsidRPr="00DE01A5">
        <w:rPr>
          <w:rFonts w:ascii="Times New Roman" w:hAnsi="Times New Roman"/>
          <w:color w:val="000000"/>
          <w:sz w:val="28"/>
          <w:szCs w:val="28"/>
        </w:rPr>
        <w:t>комунальної власності, житлово-комунального господарства, промисловості, підприємництва, транспорту, зв’язку</w:t>
      </w:r>
      <w:r w:rsidRPr="00DE01A5">
        <w:rPr>
          <w:rFonts w:ascii="Times New Roman" w:hAnsi="Times New Roman"/>
          <w:color w:val="000000"/>
          <w:sz w:val="28"/>
          <w:szCs w:val="28"/>
          <w:lang w:val="uk-UA"/>
        </w:rPr>
        <w:t>.</w:t>
      </w:r>
      <w:r w:rsidRPr="00DE01A5">
        <w:rPr>
          <w:rFonts w:ascii="Times New Roman" w:hAnsi="Times New Roman"/>
          <w:sz w:val="28"/>
          <w:szCs w:val="28"/>
          <w:lang w:val="uk-UA"/>
        </w:rPr>
        <w:t xml:space="preserve"> </w:t>
      </w:r>
    </w:p>
    <w:p w:rsidR="00F2676A" w:rsidRPr="00A7682B" w:rsidRDefault="00F2676A" w:rsidP="00A7682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lang w:val="uk-UA"/>
        </w:rPr>
      </w:pPr>
      <w:bookmarkStart w:id="0" w:name="107"/>
      <w:bookmarkEnd w:id="0"/>
      <w:r w:rsidRPr="001A5C16">
        <w:rPr>
          <w:rFonts w:ascii="Times New Roman" w:hAnsi="Times New Roman"/>
          <w:color w:val="000000"/>
          <w:sz w:val="28"/>
          <w:szCs w:val="28"/>
          <w:lang w:val="uk-UA"/>
        </w:rPr>
        <w:t xml:space="preserve">    </w:t>
      </w:r>
      <w:bookmarkStart w:id="1" w:name="108"/>
      <w:bookmarkEnd w:id="1"/>
      <w:r w:rsidRPr="001A5C16">
        <w:rPr>
          <w:rFonts w:ascii="Times New Roman" w:hAnsi="Times New Roman"/>
          <w:color w:val="000000"/>
          <w:sz w:val="28"/>
          <w:szCs w:val="28"/>
          <w:lang w:val="uk-UA"/>
        </w:rPr>
        <w:t xml:space="preserve">     </w:t>
      </w:r>
      <w:bookmarkStart w:id="2" w:name="109"/>
      <w:bookmarkStart w:id="3" w:name="110"/>
      <w:bookmarkEnd w:id="2"/>
      <w:bookmarkEnd w:id="3"/>
      <w:r w:rsidRPr="001A5C16">
        <w:rPr>
          <w:rFonts w:ascii="Times New Roman" w:hAnsi="Times New Roman"/>
          <w:color w:val="000000"/>
          <w:sz w:val="28"/>
          <w:szCs w:val="28"/>
          <w:lang w:val="uk-UA"/>
        </w:rPr>
        <w:t>2. 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w:t>
      </w:r>
    </w:p>
    <w:p w:rsidR="00F2676A" w:rsidRPr="00061F82" w:rsidRDefault="00F2676A" w:rsidP="00061F82">
      <w:pPr>
        <w:numPr>
          <w:ilvl w:val="0"/>
          <w:numId w:val="4"/>
        </w:numPr>
        <w:spacing w:after="0" w:line="240" w:lineRule="auto"/>
        <w:jc w:val="center"/>
        <w:rPr>
          <w:rFonts w:ascii="Times New Roman" w:hAnsi="Times New Roman"/>
          <w:b/>
          <w:sz w:val="28"/>
          <w:szCs w:val="28"/>
          <w:lang w:val="uk-UA"/>
        </w:rPr>
      </w:pPr>
      <w:r w:rsidRPr="001A5C16">
        <w:rPr>
          <w:rFonts w:ascii="Times New Roman" w:hAnsi="Times New Roman"/>
          <w:b/>
          <w:sz w:val="28"/>
          <w:szCs w:val="28"/>
          <w:lang w:val="uk-UA"/>
        </w:rPr>
        <w:t>Фінансова забезпеченість програми</w:t>
      </w:r>
    </w:p>
    <w:p w:rsidR="00F2676A" w:rsidRPr="001A5C16" w:rsidRDefault="00F2676A" w:rsidP="001A5C16">
      <w:pPr>
        <w:ind w:firstLine="851"/>
        <w:jc w:val="both"/>
        <w:rPr>
          <w:rFonts w:ascii="Times New Roman" w:hAnsi="Times New Roman"/>
          <w:sz w:val="28"/>
          <w:szCs w:val="28"/>
          <w:lang w:val="uk-UA"/>
        </w:rPr>
      </w:pPr>
      <w:r w:rsidRPr="001A5C16">
        <w:rPr>
          <w:rFonts w:ascii="Times New Roman" w:hAnsi="Times New Roman"/>
          <w:sz w:val="28"/>
          <w:szCs w:val="28"/>
          <w:lang w:val="uk-UA"/>
        </w:rPr>
        <w:t xml:space="preserve"> Фінансуванн</w:t>
      </w:r>
      <w:r>
        <w:rPr>
          <w:rFonts w:ascii="Times New Roman" w:hAnsi="Times New Roman"/>
          <w:sz w:val="28"/>
          <w:szCs w:val="28"/>
          <w:lang w:val="uk-UA"/>
        </w:rPr>
        <w:t>я Програми здійснюється в межах</w:t>
      </w:r>
      <w:r w:rsidRPr="001A5C16">
        <w:rPr>
          <w:rFonts w:ascii="Times New Roman" w:hAnsi="Times New Roman"/>
          <w:sz w:val="28"/>
          <w:szCs w:val="28"/>
          <w:lang w:val="uk-UA"/>
        </w:rPr>
        <w:t xml:space="preserve"> затвердження бюджетних призначень на її виконання рішенням селищної ради про місцевий бюджет на відповідний рік (рішенням про внесення змін до місцевого бюджету на відповідний рік) згідно з розписом місцевого бюджету.</w:t>
      </w:r>
    </w:p>
    <w:p w:rsidR="00F2676A" w:rsidRPr="001A5C16" w:rsidRDefault="00F2676A" w:rsidP="00A7682B">
      <w:pPr>
        <w:ind w:firstLine="851"/>
        <w:jc w:val="both"/>
        <w:rPr>
          <w:rFonts w:ascii="Times New Roman" w:hAnsi="Times New Roman"/>
          <w:sz w:val="28"/>
          <w:szCs w:val="28"/>
          <w:lang w:val="uk-UA"/>
        </w:rPr>
      </w:pPr>
      <w:r w:rsidRPr="001A5C16">
        <w:rPr>
          <w:rFonts w:ascii="Times New Roman" w:hAnsi="Times New Roman"/>
          <w:sz w:val="28"/>
          <w:szCs w:val="28"/>
          <w:lang w:val="uk-UA"/>
        </w:rPr>
        <w:t xml:space="preserve">Обсяги фінансування Програми в межах можливостей місцевого бюджету на відповідний рік. </w:t>
      </w:r>
    </w:p>
    <w:p w:rsidR="00F2676A" w:rsidRPr="001A5C16" w:rsidRDefault="00F2676A" w:rsidP="001A5C16">
      <w:pPr>
        <w:tabs>
          <w:tab w:val="left" w:pos="6225"/>
        </w:tabs>
        <w:rPr>
          <w:rFonts w:ascii="Times New Roman" w:hAnsi="Times New Roman"/>
          <w:sz w:val="28"/>
          <w:szCs w:val="28"/>
          <w:lang w:val="uk-UA"/>
        </w:rPr>
      </w:pPr>
      <w:r w:rsidRPr="001A5C16">
        <w:rPr>
          <w:rFonts w:ascii="Times New Roman" w:hAnsi="Times New Roman"/>
          <w:sz w:val="28"/>
          <w:szCs w:val="28"/>
          <w:lang w:val="uk-UA"/>
        </w:rPr>
        <w:t xml:space="preserve">     Джерелами фінансування заходів  Програми є:</w:t>
      </w:r>
    </w:p>
    <w:p w:rsidR="00F2676A" w:rsidRPr="001A5C16" w:rsidRDefault="00F2676A" w:rsidP="001A5C16">
      <w:pPr>
        <w:pStyle w:val="a"/>
        <w:numPr>
          <w:ilvl w:val="0"/>
          <w:numId w:val="2"/>
        </w:numPr>
        <w:tabs>
          <w:tab w:val="left" w:pos="142"/>
        </w:tabs>
        <w:jc w:val="both"/>
        <w:rPr>
          <w:sz w:val="28"/>
          <w:szCs w:val="28"/>
          <w:lang w:val="uk-UA"/>
        </w:rPr>
      </w:pPr>
      <w:r w:rsidRPr="001A5C16">
        <w:rPr>
          <w:sz w:val="28"/>
          <w:szCs w:val="28"/>
          <w:lang w:val="uk-UA"/>
        </w:rPr>
        <w:t>кошти місцевого бюджету;</w:t>
      </w:r>
    </w:p>
    <w:p w:rsidR="00F2676A" w:rsidRPr="001A5C16" w:rsidRDefault="00F2676A" w:rsidP="001A5C16">
      <w:pPr>
        <w:pStyle w:val="a"/>
        <w:numPr>
          <w:ilvl w:val="0"/>
          <w:numId w:val="2"/>
        </w:numPr>
        <w:tabs>
          <w:tab w:val="left" w:pos="142"/>
        </w:tabs>
        <w:jc w:val="both"/>
        <w:rPr>
          <w:sz w:val="28"/>
          <w:szCs w:val="28"/>
          <w:lang w:val="uk-UA"/>
        </w:rPr>
      </w:pPr>
      <w:r w:rsidRPr="001A5C16">
        <w:rPr>
          <w:sz w:val="28"/>
          <w:szCs w:val="28"/>
          <w:lang w:val="uk-UA"/>
        </w:rPr>
        <w:t>кошти державного бюджету України;</w:t>
      </w:r>
    </w:p>
    <w:p w:rsidR="00F2676A" w:rsidRPr="001A5C16" w:rsidRDefault="00F2676A" w:rsidP="001A5C16">
      <w:pPr>
        <w:pStyle w:val="a"/>
        <w:numPr>
          <w:ilvl w:val="0"/>
          <w:numId w:val="2"/>
        </w:numPr>
        <w:tabs>
          <w:tab w:val="left" w:pos="142"/>
        </w:tabs>
        <w:jc w:val="both"/>
        <w:rPr>
          <w:sz w:val="28"/>
          <w:szCs w:val="28"/>
          <w:lang w:val="uk-UA"/>
        </w:rPr>
      </w:pPr>
      <w:r w:rsidRPr="001A5C16">
        <w:rPr>
          <w:sz w:val="28"/>
          <w:szCs w:val="28"/>
          <w:lang w:val="uk-UA"/>
        </w:rPr>
        <w:t>кошти обласного бюджету;</w:t>
      </w:r>
    </w:p>
    <w:p w:rsidR="00F2676A" w:rsidRPr="001A5C16" w:rsidRDefault="00F2676A" w:rsidP="001A5C16">
      <w:pPr>
        <w:pStyle w:val="a"/>
        <w:numPr>
          <w:ilvl w:val="0"/>
          <w:numId w:val="2"/>
        </w:numPr>
        <w:tabs>
          <w:tab w:val="left" w:pos="142"/>
        </w:tabs>
        <w:jc w:val="both"/>
        <w:rPr>
          <w:sz w:val="28"/>
          <w:szCs w:val="28"/>
          <w:lang w:val="uk-UA"/>
        </w:rPr>
      </w:pPr>
      <w:r w:rsidRPr="001A5C16">
        <w:rPr>
          <w:sz w:val="28"/>
          <w:szCs w:val="28"/>
          <w:lang w:val="uk-UA"/>
        </w:rPr>
        <w:t>благодійні внески;</w:t>
      </w:r>
    </w:p>
    <w:p w:rsidR="00F2676A" w:rsidRPr="001A5C16" w:rsidRDefault="00F2676A" w:rsidP="001A5C16">
      <w:pPr>
        <w:pStyle w:val="a"/>
        <w:numPr>
          <w:ilvl w:val="0"/>
          <w:numId w:val="2"/>
        </w:numPr>
        <w:tabs>
          <w:tab w:val="left" w:pos="142"/>
        </w:tabs>
        <w:jc w:val="both"/>
        <w:rPr>
          <w:sz w:val="28"/>
          <w:szCs w:val="28"/>
          <w:lang w:val="uk-UA"/>
        </w:rPr>
      </w:pPr>
      <w:r w:rsidRPr="001A5C16">
        <w:rPr>
          <w:sz w:val="28"/>
          <w:szCs w:val="28"/>
          <w:lang w:val="uk-UA"/>
        </w:rPr>
        <w:t>кошти   фізичних і юридичних осіб;</w:t>
      </w:r>
    </w:p>
    <w:p w:rsidR="00F2676A" w:rsidRDefault="00F2676A" w:rsidP="00AD2011">
      <w:pPr>
        <w:pStyle w:val="a"/>
        <w:numPr>
          <w:ilvl w:val="0"/>
          <w:numId w:val="2"/>
        </w:numPr>
        <w:tabs>
          <w:tab w:val="left" w:pos="142"/>
        </w:tabs>
        <w:jc w:val="both"/>
        <w:rPr>
          <w:sz w:val="28"/>
          <w:szCs w:val="28"/>
          <w:lang w:val="uk-UA"/>
        </w:rPr>
      </w:pPr>
      <w:r w:rsidRPr="00AD2011">
        <w:rPr>
          <w:sz w:val="28"/>
          <w:szCs w:val="28"/>
          <w:lang w:val="uk-UA"/>
        </w:rPr>
        <w:t>інші джерела.</w:t>
      </w:r>
    </w:p>
    <w:p w:rsidR="00F2676A" w:rsidRPr="00AD2011" w:rsidRDefault="00F2676A" w:rsidP="00AD2011">
      <w:pPr>
        <w:pStyle w:val="a"/>
        <w:tabs>
          <w:tab w:val="left" w:pos="142"/>
        </w:tabs>
        <w:ind w:left="360"/>
        <w:jc w:val="both"/>
        <w:rPr>
          <w:sz w:val="16"/>
          <w:szCs w:val="16"/>
          <w:lang w:val="uk-UA"/>
        </w:rPr>
      </w:pPr>
    </w:p>
    <w:p w:rsidR="00F2676A" w:rsidRDefault="00F2676A" w:rsidP="00892287">
      <w:pPr>
        <w:numPr>
          <w:ilvl w:val="0"/>
          <w:numId w:val="4"/>
        </w:numPr>
        <w:spacing w:after="0" w:line="240" w:lineRule="auto"/>
        <w:jc w:val="center"/>
        <w:rPr>
          <w:rFonts w:ascii="Times New Roman" w:hAnsi="Times New Roman"/>
          <w:b/>
          <w:sz w:val="28"/>
          <w:szCs w:val="28"/>
          <w:lang w:val="uk-UA"/>
        </w:rPr>
      </w:pPr>
      <w:r w:rsidRPr="001A5C16">
        <w:rPr>
          <w:rFonts w:ascii="Times New Roman" w:hAnsi="Times New Roman"/>
          <w:b/>
          <w:sz w:val="28"/>
          <w:szCs w:val="28"/>
          <w:lang w:val="uk-UA"/>
        </w:rPr>
        <w:t>Очікува</w:t>
      </w:r>
      <w:r>
        <w:rPr>
          <w:rFonts w:ascii="Times New Roman" w:hAnsi="Times New Roman"/>
          <w:b/>
          <w:sz w:val="28"/>
          <w:szCs w:val="28"/>
          <w:lang w:val="uk-UA"/>
        </w:rPr>
        <w:t>ні результати виконання Програми</w:t>
      </w:r>
    </w:p>
    <w:p w:rsidR="00F2676A" w:rsidRPr="001A5C16" w:rsidRDefault="00F2676A" w:rsidP="00061F82">
      <w:pPr>
        <w:spacing w:after="120"/>
        <w:ind w:firstLine="426"/>
        <w:jc w:val="both"/>
        <w:rPr>
          <w:rFonts w:ascii="Times New Roman" w:hAnsi="Times New Roman"/>
          <w:sz w:val="28"/>
          <w:szCs w:val="28"/>
          <w:lang w:val="uk-UA"/>
        </w:rPr>
      </w:pPr>
      <w:r w:rsidRPr="001A5C16">
        <w:rPr>
          <w:rFonts w:ascii="Times New Roman" w:hAnsi="Times New Roman"/>
          <w:sz w:val="28"/>
          <w:szCs w:val="28"/>
          <w:lang w:val="uk-UA"/>
        </w:rPr>
        <w:t>1.Забезпечення надання населенню ком</w:t>
      </w:r>
      <w:r>
        <w:rPr>
          <w:rFonts w:ascii="Times New Roman" w:hAnsi="Times New Roman"/>
          <w:sz w:val="28"/>
          <w:szCs w:val="28"/>
          <w:lang w:val="uk-UA"/>
        </w:rPr>
        <w:t>унальних послуг належної якості;</w:t>
      </w:r>
      <w:r w:rsidRPr="001A5C16">
        <w:rPr>
          <w:rFonts w:ascii="Times New Roman" w:hAnsi="Times New Roman"/>
          <w:sz w:val="28"/>
          <w:szCs w:val="28"/>
          <w:lang w:val="uk-UA"/>
        </w:rPr>
        <w:t xml:space="preserve"> </w:t>
      </w:r>
    </w:p>
    <w:p w:rsidR="00F2676A" w:rsidRPr="001A5C16" w:rsidRDefault="00F2676A" w:rsidP="00061F82">
      <w:pPr>
        <w:spacing w:after="120"/>
        <w:ind w:firstLine="426"/>
        <w:jc w:val="both"/>
        <w:rPr>
          <w:rFonts w:ascii="Times New Roman" w:hAnsi="Times New Roman"/>
          <w:sz w:val="28"/>
          <w:szCs w:val="28"/>
          <w:lang w:val="uk-UA"/>
        </w:rPr>
      </w:pPr>
      <w:r w:rsidRPr="001A5C16">
        <w:rPr>
          <w:rFonts w:ascii="Times New Roman" w:hAnsi="Times New Roman"/>
          <w:sz w:val="28"/>
          <w:szCs w:val="28"/>
          <w:lang w:val="uk-UA"/>
        </w:rPr>
        <w:t>2.Забезпечення умов безпечного проживання мешк</w:t>
      </w:r>
      <w:r>
        <w:rPr>
          <w:rFonts w:ascii="Times New Roman" w:hAnsi="Times New Roman"/>
          <w:sz w:val="28"/>
          <w:szCs w:val="28"/>
          <w:lang w:val="uk-UA"/>
        </w:rPr>
        <w:t>анців населених пунктів громади;</w:t>
      </w:r>
    </w:p>
    <w:p w:rsidR="00F2676A" w:rsidRPr="001A5C16" w:rsidRDefault="00F2676A" w:rsidP="00061F82">
      <w:pPr>
        <w:spacing w:after="120"/>
        <w:ind w:firstLine="426"/>
        <w:jc w:val="both"/>
        <w:rPr>
          <w:rFonts w:ascii="Times New Roman" w:hAnsi="Times New Roman"/>
          <w:sz w:val="28"/>
          <w:szCs w:val="28"/>
          <w:lang w:val="uk-UA"/>
        </w:rPr>
      </w:pPr>
      <w:r w:rsidRPr="001A5C16">
        <w:rPr>
          <w:rFonts w:ascii="Times New Roman" w:hAnsi="Times New Roman"/>
          <w:sz w:val="28"/>
          <w:szCs w:val="28"/>
          <w:lang w:val="uk-UA"/>
        </w:rPr>
        <w:t>3.Забезпечення сталої та ефективної роботи підприємств г</w:t>
      </w:r>
      <w:r>
        <w:rPr>
          <w:rFonts w:ascii="Times New Roman" w:hAnsi="Times New Roman"/>
          <w:sz w:val="28"/>
          <w:szCs w:val="28"/>
          <w:lang w:val="uk-UA"/>
        </w:rPr>
        <w:t>алузі комунального господарства;</w:t>
      </w:r>
    </w:p>
    <w:p w:rsidR="00F2676A" w:rsidRPr="001A5C16" w:rsidRDefault="00F2676A" w:rsidP="00061F82">
      <w:pPr>
        <w:spacing w:after="120"/>
        <w:ind w:firstLine="284"/>
        <w:jc w:val="both"/>
        <w:rPr>
          <w:rFonts w:ascii="Times New Roman" w:hAnsi="Times New Roman"/>
          <w:sz w:val="28"/>
          <w:szCs w:val="28"/>
          <w:lang w:val="uk-UA"/>
        </w:rPr>
      </w:pPr>
      <w:r w:rsidRPr="001A5C16">
        <w:rPr>
          <w:rFonts w:ascii="Times New Roman" w:hAnsi="Times New Roman"/>
          <w:sz w:val="28"/>
          <w:szCs w:val="28"/>
          <w:lang w:val="uk-UA"/>
        </w:rPr>
        <w:t xml:space="preserve"> 4. Покращення екологічної ситуації в населених пу</w:t>
      </w:r>
      <w:r>
        <w:rPr>
          <w:rFonts w:ascii="Times New Roman" w:hAnsi="Times New Roman"/>
          <w:sz w:val="28"/>
          <w:szCs w:val="28"/>
          <w:lang w:val="uk-UA"/>
        </w:rPr>
        <w:t>нктах громади;</w:t>
      </w:r>
    </w:p>
    <w:p w:rsidR="00F2676A" w:rsidRPr="001A5C16" w:rsidRDefault="00F2676A" w:rsidP="00061F82">
      <w:pPr>
        <w:spacing w:after="120"/>
        <w:ind w:firstLine="284"/>
        <w:jc w:val="both"/>
        <w:rPr>
          <w:rFonts w:ascii="Times New Roman" w:hAnsi="Times New Roman"/>
          <w:sz w:val="28"/>
          <w:szCs w:val="28"/>
          <w:lang w:val="uk-UA"/>
        </w:rPr>
      </w:pPr>
      <w:r w:rsidRPr="001A5C16">
        <w:rPr>
          <w:rFonts w:ascii="Times New Roman" w:hAnsi="Times New Roman"/>
          <w:sz w:val="28"/>
          <w:szCs w:val="28"/>
          <w:lang w:val="uk-UA"/>
        </w:rPr>
        <w:t xml:space="preserve"> 5.</w:t>
      </w:r>
      <w:r>
        <w:rPr>
          <w:rFonts w:ascii="Times New Roman" w:hAnsi="Times New Roman"/>
          <w:sz w:val="28"/>
          <w:szCs w:val="28"/>
          <w:lang w:val="uk-UA"/>
        </w:rPr>
        <w:t xml:space="preserve"> </w:t>
      </w:r>
      <w:r w:rsidRPr="001A5C16">
        <w:rPr>
          <w:rFonts w:ascii="Times New Roman" w:hAnsi="Times New Roman"/>
          <w:sz w:val="28"/>
          <w:szCs w:val="28"/>
          <w:lang w:val="uk-UA"/>
        </w:rPr>
        <w:t>Економія енергоресурсів шляхом впровад</w:t>
      </w:r>
      <w:r>
        <w:rPr>
          <w:rFonts w:ascii="Times New Roman" w:hAnsi="Times New Roman"/>
          <w:sz w:val="28"/>
          <w:szCs w:val="28"/>
          <w:lang w:val="uk-UA"/>
        </w:rPr>
        <w:t>женню енергозберігаючих заходів;</w:t>
      </w:r>
    </w:p>
    <w:p w:rsidR="00F2676A" w:rsidRPr="001A5C16" w:rsidRDefault="00F2676A" w:rsidP="00061F82">
      <w:pPr>
        <w:spacing w:after="120"/>
        <w:ind w:firstLine="284"/>
        <w:jc w:val="both"/>
        <w:rPr>
          <w:rFonts w:ascii="Times New Roman" w:hAnsi="Times New Roman"/>
          <w:sz w:val="28"/>
          <w:szCs w:val="28"/>
          <w:lang w:val="uk-UA"/>
        </w:rPr>
      </w:pPr>
      <w:r w:rsidRPr="001A5C16">
        <w:rPr>
          <w:rFonts w:ascii="Times New Roman" w:hAnsi="Times New Roman"/>
          <w:sz w:val="28"/>
          <w:szCs w:val="28"/>
          <w:lang w:val="uk-UA"/>
        </w:rPr>
        <w:t xml:space="preserve"> 6. Підвищення надійності та якості енергозабезпе</w:t>
      </w:r>
      <w:r>
        <w:rPr>
          <w:rFonts w:ascii="Times New Roman" w:hAnsi="Times New Roman"/>
          <w:sz w:val="28"/>
          <w:szCs w:val="28"/>
          <w:lang w:val="uk-UA"/>
        </w:rPr>
        <w:t>чення населених пунктів громади;</w:t>
      </w:r>
    </w:p>
    <w:p w:rsidR="00F2676A" w:rsidRPr="001A5C16" w:rsidRDefault="00F2676A" w:rsidP="00061F82">
      <w:pPr>
        <w:spacing w:after="120"/>
        <w:ind w:firstLine="284"/>
        <w:jc w:val="both"/>
        <w:rPr>
          <w:rFonts w:ascii="Times New Roman" w:hAnsi="Times New Roman"/>
          <w:sz w:val="28"/>
          <w:szCs w:val="28"/>
          <w:lang w:val="uk-UA"/>
        </w:rPr>
      </w:pPr>
      <w:r w:rsidRPr="001A5C16">
        <w:rPr>
          <w:rFonts w:ascii="Times New Roman" w:hAnsi="Times New Roman"/>
          <w:sz w:val="28"/>
          <w:szCs w:val="28"/>
          <w:lang w:val="uk-UA"/>
        </w:rPr>
        <w:t xml:space="preserve"> 7.</w:t>
      </w:r>
      <w:r>
        <w:rPr>
          <w:rFonts w:ascii="Times New Roman" w:hAnsi="Times New Roman"/>
          <w:sz w:val="28"/>
          <w:szCs w:val="28"/>
          <w:lang w:val="uk-UA"/>
        </w:rPr>
        <w:t xml:space="preserve"> </w:t>
      </w:r>
      <w:r w:rsidRPr="001A5C16">
        <w:rPr>
          <w:rFonts w:ascii="Times New Roman" w:hAnsi="Times New Roman"/>
          <w:sz w:val="28"/>
          <w:szCs w:val="28"/>
          <w:lang w:val="uk-UA"/>
        </w:rPr>
        <w:t>Скорочення заборгованості населення за комунальні послуги</w:t>
      </w:r>
      <w:r>
        <w:rPr>
          <w:rFonts w:ascii="Times New Roman" w:hAnsi="Times New Roman"/>
          <w:sz w:val="28"/>
          <w:szCs w:val="28"/>
          <w:lang w:val="uk-UA"/>
        </w:rPr>
        <w:t>;</w:t>
      </w:r>
    </w:p>
    <w:p w:rsidR="00F2676A" w:rsidRPr="001A5C16" w:rsidRDefault="00F2676A" w:rsidP="00061F82">
      <w:pPr>
        <w:tabs>
          <w:tab w:val="left" w:pos="284"/>
        </w:tabs>
        <w:spacing w:after="120"/>
        <w:ind w:firstLine="284"/>
        <w:jc w:val="both"/>
        <w:rPr>
          <w:rFonts w:ascii="Times New Roman" w:hAnsi="Times New Roman"/>
          <w:sz w:val="28"/>
          <w:szCs w:val="28"/>
          <w:lang w:val="uk-UA"/>
        </w:rPr>
      </w:pPr>
      <w:r>
        <w:rPr>
          <w:rFonts w:ascii="Times New Roman" w:hAnsi="Times New Roman"/>
          <w:sz w:val="28"/>
          <w:szCs w:val="28"/>
          <w:lang w:val="uk-UA"/>
        </w:rPr>
        <w:t xml:space="preserve"> 8. Забезпечення</w:t>
      </w:r>
      <w:r w:rsidRPr="001A5C16">
        <w:rPr>
          <w:rFonts w:ascii="Times New Roman" w:hAnsi="Times New Roman"/>
          <w:sz w:val="28"/>
          <w:szCs w:val="28"/>
          <w:lang w:val="uk-UA"/>
        </w:rPr>
        <w:t xml:space="preserve"> освітлення територій населених пунктів громади із застосуванням </w:t>
      </w:r>
      <w:r>
        <w:rPr>
          <w:rFonts w:ascii="Times New Roman" w:hAnsi="Times New Roman"/>
          <w:sz w:val="28"/>
          <w:szCs w:val="28"/>
          <w:lang w:val="uk-UA"/>
        </w:rPr>
        <w:t xml:space="preserve"> енергозберігаючих пристроїв;</w:t>
      </w:r>
    </w:p>
    <w:p w:rsidR="00F2676A" w:rsidRDefault="00F2676A" w:rsidP="00061F82">
      <w:pPr>
        <w:tabs>
          <w:tab w:val="left" w:pos="284"/>
        </w:tabs>
        <w:spacing w:after="120"/>
        <w:ind w:firstLine="284"/>
        <w:jc w:val="both"/>
        <w:rPr>
          <w:rFonts w:ascii="Times New Roman" w:hAnsi="Times New Roman"/>
          <w:sz w:val="28"/>
          <w:szCs w:val="28"/>
          <w:lang w:val="uk-UA"/>
        </w:rPr>
      </w:pPr>
      <w:r w:rsidRPr="001A5C16">
        <w:rPr>
          <w:rFonts w:ascii="Times New Roman" w:hAnsi="Times New Roman"/>
          <w:sz w:val="28"/>
          <w:szCs w:val="28"/>
          <w:lang w:val="uk-UA"/>
        </w:rPr>
        <w:t>9.</w:t>
      </w:r>
      <w:r>
        <w:rPr>
          <w:rFonts w:ascii="Times New Roman" w:hAnsi="Times New Roman"/>
          <w:sz w:val="28"/>
          <w:szCs w:val="28"/>
          <w:lang w:val="uk-UA"/>
        </w:rPr>
        <w:t xml:space="preserve"> </w:t>
      </w:r>
      <w:r w:rsidRPr="001A5C16">
        <w:rPr>
          <w:rFonts w:ascii="Times New Roman" w:hAnsi="Times New Roman"/>
          <w:sz w:val="28"/>
          <w:szCs w:val="28"/>
          <w:lang w:val="uk-UA"/>
        </w:rPr>
        <w:t>Поліпшення екологічного і  санітарного</w:t>
      </w:r>
      <w:r w:rsidRPr="001A5C16">
        <w:rPr>
          <w:rFonts w:ascii="Times New Roman" w:hAnsi="Times New Roman"/>
          <w:sz w:val="28"/>
          <w:szCs w:val="28"/>
        </w:rPr>
        <w:t xml:space="preserve"> стану</w:t>
      </w:r>
      <w:r w:rsidRPr="001A5C16">
        <w:rPr>
          <w:rFonts w:ascii="Times New Roman" w:hAnsi="Times New Roman"/>
          <w:sz w:val="28"/>
          <w:szCs w:val="28"/>
          <w:lang w:val="uk-UA"/>
        </w:rPr>
        <w:t xml:space="preserve"> та естетичного вигляду населених  пунктів громади.</w:t>
      </w:r>
    </w:p>
    <w:p w:rsidR="00F2676A" w:rsidRDefault="00F2676A" w:rsidP="00061F82">
      <w:pPr>
        <w:shd w:val="clear" w:color="auto" w:fill="FFFFFF"/>
        <w:ind w:left="426" w:hanging="426"/>
        <w:contextualSpacing/>
        <w:jc w:val="both"/>
        <w:rPr>
          <w:rFonts w:ascii="Times New Roman" w:hAnsi="Times New Roman"/>
          <w:sz w:val="28"/>
          <w:szCs w:val="28"/>
          <w:lang w:val="uk-UA"/>
        </w:rPr>
      </w:pPr>
      <w:r>
        <w:rPr>
          <w:rFonts w:ascii="Times New Roman" w:hAnsi="Times New Roman"/>
          <w:sz w:val="28"/>
          <w:szCs w:val="28"/>
          <w:lang w:val="uk-UA"/>
        </w:rPr>
        <w:t xml:space="preserve">10. Покращення стану </w:t>
      </w:r>
      <w:r w:rsidRPr="00F10F37">
        <w:rPr>
          <w:rFonts w:ascii="Times New Roman" w:hAnsi="Times New Roman"/>
          <w:sz w:val="28"/>
          <w:szCs w:val="28"/>
        </w:rPr>
        <w:t>об'єктів житлово-комунального господарств</w:t>
      </w:r>
      <w:r>
        <w:rPr>
          <w:rFonts w:ascii="Times New Roman" w:hAnsi="Times New Roman"/>
          <w:sz w:val="28"/>
          <w:szCs w:val="28"/>
          <w:lang w:val="uk-UA"/>
        </w:rPr>
        <w:t>а.</w:t>
      </w:r>
    </w:p>
    <w:p w:rsidR="00F2676A" w:rsidRPr="00061F82" w:rsidRDefault="00F2676A" w:rsidP="00061F82">
      <w:pPr>
        <w:shd w:val="clear" w:color="auto" w:fill="FFFFFF"/>
        <w:ind w:left="426" w:hanging="426"/>
        <w:contextualSpacing/>
        <w:jc w:val="both"/>
        <w:rPr>
          <w:rFonts w:ascii="Times New Roman" w:hAnsi="Times New Roman"/>
          <w:sz w:val="16"/>
          <w:szCs w:val="16"/>
          <w:lang w:val="uk-UA"/>
        </w:rPr>
      </w:pPr>
    </w:p>
    <w:p w:rsidR="00F2676A" w:rsidRDefault="00F2676A" w:rsidP="00AD2011">
      <w:pPr>
        <w:numPr>
          <w:ilvl w:val="0"/>
          <w:numId w:val="4"/>
        </w:num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 Прикінцеві положення</w:t>
      </w:r>
    </w:p>
    <w:p w:rsidR="00F2676A" w:rsidRPr="00AD2011" w:rsidRDefault="00F2676A" w:rsidP="00892287">
      <w:pPr>
        <w:spacing w:after="0" w:line="240" w:lineRule="auto"/>
        <w:rPr>
          <w:rFonts w:ascii="Times New Roman" w:hAnsi="Times New Roman"/>
          <w:sz w:val="28"/>
          <w:szCs w:val="28"/>
          <w:lang w:val="uk-UA"/>
        </w:rPr>
      </w:pPr>
      <w:r>
        <w:rPr>
          <w:rFonts w:ascii="Times New Roman" w:hAnsi="Times New Roman"/>
          <w:sz w:val="28"/>
          <w:szCs w:val="28"/>
          <w:lang w:val="uk-UA"/>
        </w:rPr>
        <w:t>Додатки до Програми є її невідємною частиною.</w:t>
      </w:r>
    </w:p>
    <w:p w:rsidR="00F2676A" w:rsidRPr="00892287" w:rsidRDefault="00F2676A" w:rsidP="00061F82">
      <w:pPr>
        <w:rPr>
          <w:rFonts w:ascii="Times New Roman" w:hAnsi="Times New Roman"/>
          <w:b/>
          <w:sz w:val="16"/>
          <w:szCs w:val="16"/>
          <w:lang w:val="uk-UA"/>
        </w:rPr>
      </w:pPr>
    </w:p>
    <w:p w:rsidR="00F2676A" w:rsidRPr="00061F82" w:rsidRDefault="00F2676A" w:rsidP="00061F82">
      <w:pPr>
        <w:rPr>
          <w:rFonts w:ascii="Times New Roman" w:hAnsi="Times New Roman"/>
          <w:b/>
          <w:sz w:val="28"/>
          <w:lang w:val="uk-UA"/>
        </w:rPr>
      </w:pPr>
      <w:r w:rsidRPr="001A5C16">
        <w:rPr>
          <w:rFonts w:ascii="Times New Roman" w:hAnsi="Times New Roman"/>
          <w:b/>
          <w:sz w:val="28"/>
          <w:lang w:val="uk-UA"/>
        </w:rPr>
        <w:t xml:space="preserve">Секретар </w:t>
      </w:r>
      <w:r>
        <w:rPr>
          <w:rFonts w:ascii="Times New Roman" w:hAnsi="Times New Roman"/>
          <w:b/>
          <w:sz w:val="28"/>
          <w:lang w:val="uk-UA"/>
        </w:rPr>
        <w:t xml:space="preserve">селищної </w:t>
      </w:r>
      <w:r w:rsidRPr="001A5C16">
        <w:rPr>
          <w:rFonts w:ascii="Times New Roman" w:hAnsi="Times New Roman"/>
          <w:b/>
          <w:sz w:val="28"/>
          <w:lang w:val="uk-UA"/>
        </w:rPr>
        <w:t xml:space="preserve">ради                        </w:t>
      </w:r>
      <w:r>
        <w:rPr>
          <w:rFonts w:ascii="Times New Roman" w:hAnsi="Times New Roman"/>
          <w:b/>
          <w:sz w:val="28"/>
          <w:lang w:val="uk-UA"/>
        </w:rPr>
        <w:t xml:space="preserve">                        Світлана Дідух</w:t>
      </w:r>
    </w:p>
    <w:sectPr w:rsidR="00F2676A" w:rsidRPr="00061F82" w:rsidSect="00280759">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6170D"/>
    <w:multiLevelType w:val="hybridMultilevel"/>
    <w:tmpl w:val="BF165C9C"/>
    <w:lvl w:ilvl="0" w:tplc="0422000F">
      <w:start w:val="8"/>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1C6450F6"/>
    <w:multiLevelType w:val="hybridMultilevel"/>
    <w:tmpl w:val="15E44DEA"/>
    <w:lvl w:ilvl="0" w:tplc="0422000F">
      <w:start w:val="9"/>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359852C4"/>
    <w:multiLevelType w:val="hybridMultilevel"/>
    <w:tmpl w:val="D7EC3A90"/>
    <w:lvl w:ilvl="0" w:tplc="0422000F">
      <w:start w:val="8"/>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391D43A9"/>
    <w:multiLevelType w:val="hybridMultilevel"/>
    <w:tmpl w:val="13060CAE"/>
    <w:lvl w:ilvl="0" w:tplc="FBF6D12C">
      <w:start w:val="1"/>
      <w:numFmt w:val="upperRoman"/>
      <w:lvlText w:val="%1."/>
      <w:lvlJc w:val="left"/>
      <w:pPr>
        <w:tabs>
          <w:tab w:val="num" w:pos="1080"/>
        </w:tabs>
        <w:ind w:left="1080" w:hanging="720"/>
      </w:pPr>
      <w:rPr>
        <w:rFonts w:cs="Times New Roman"/>
      </w:rPr>
    </w:lvl>
    <w:lvl w:ilvl="1" w:tplc="DD2A1F70">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41FF0B80"/>
    <w:multiLevelType w:val="hybridMultilevel"/>
    <w:tmpl w:val="CDACBD38"/>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5">
    <w:nsid w:val="466D0A27"/>
    <w:multiLevelType w:val="hybridMultilevel"/>
    <w:tmpl w:val="EE68ABA8"/>
    <w:lvl w:ilvl="0" w:tplc="0422000F">
      <w:start w:val="5"/>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53233816"/>
    <w:multiLevelType w:val="hybridMultilevel"/>
    <w:tmpl w:val="A516CC3C"/>
    <w:lvl w:ilvl="0" w:tplc="0422000F">
      <w:start w:val="8"/>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nsid w:val="5CCA6CA0"/>
    <w:multiLevelType w:val="hybridMultilevel"/>
    <w:tmpl w:val="86D406E6"/>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1"/>
  </w:num>
  <w:num w:numId="6">
    <w:abstractNumId w:val="2"/>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5C16"/>
    <w:rsid w:val="000156CC"/>
    <w:rsid w:val="000166AD"/>
    <w:rsid w:val="00037F05"/>
    <w:rsid w:val="00061F82"/>
    <w:rsid w:val="00113DE8"/>
    <w:rsid w:val="001325EC"/>
    <w:rsid w:val="00185495"/>
    <w:rsid w:val="001A088A"/>
    <w:rsid w:val="001A5C16"/>
    <w:rsid w:val="00206637"/>
    <w:rsid w:val="0025461E"/>
    <w:rsid w:val="00280759"/>
    <w:rsid w:val="00304BA4"/>
    <w:rsid w:val="003131F2"/>
    <w:rsid w:val="003366F2"/>
    <w:rsid w:val="00392528"/>
    <w:rsid w:val="003A3D7F"/>
    <w:rsid w:val="003C75BB"/>
    <w:rsid w:val="003E3557"/>
    <w:rsid w:val="003F69E2"/>
    <w:rsid w:val="003F797B"/>
    <w:rsid w:val="0040071B"/>
    <w:rsid w:val="00435078"/>
    <w:rsid w:val="00452C78"/>
    <w:rsid w:val="004F2FAF"/>
    <w:rsid w:val="004F424C"/>
    <w:rsid w:val="005103A2"/>
    <w:rsid w:val="00540029"/>
    <w:rsid w:val="00557960"/>
    <w:rsid w:val="00594506"/>
    <w:rsid w:val="005C52D2"/>
    <w:rsid w:val="006C3DBC"/>
    <w:rsid w:val="00743660"/>
    <w:rsid w:val="007A78F3"/>
    <w:rsid w:val="007E6232"/>
    <w:rsid w:val="0080159D"/>
    <w:rsid w:val="00812AB8"/>
    <w:rsid w:val="008216DB"/>
    <w:rsid w:val="008432EF"/>
    <w:rsid w:val="00851621"/>
    <w:rsid w:val="00892287"/>
    <w:rsid w:val="00A16B0F"/>
    <w:rsid w:val="00A209B7"/>
    <w:rsid w:val="00A57CF4"/>
    <w:rsid w:val="00A6002D"/>
    <w:rsid w:val="00A73B34"/>
    <w:rsid w:val="00A7682B"/>
    <w:rsid w:val="00A9082A"/>
    <w:rsid w:val="00AD2011"/>
    <w:rsid w:val="00B234AD"/>
    <w:rsid w:val="00B74CC1"/>
    <w:rsid w:val="00B9361C"/>
    <w:rsid w:val="00BB152E"/>
    <w:rsid w:val="00C5458C"/>
    <w:rsid w:val="00C73E3A"/>
    <w:rsid w:val="00D21097"/>
    <w:rsid w:val="00D24C30"/>
    <w:rsid w:val="00D562EC"/>
    <w:rsid w:val="00DE01A5"/>
    <w:rsid w:val="00DF139B"/>
    <w:rsid w:val="00E430FC"/>
    <w:rsid w:val="00EB6F5F"/>
    <w:rsid w:val="00EE6A37"/>
    <w:rsid w:val="00F10F37"/>
    <w:rsid w:val="00F2676A"/>
    <w:rsid w:val="00F93CB3"/>
    <w:rsid w:val="00F96211"/>
    <w:rsid w:val="00FD3562"/>
    <w:rsid w:val="00FE7D2F"/>
    <w:rsid w:val="00FE7F2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CB3"/>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A5C16"/>
    <w:pPr>
      <w:spacing w:before="100" w:beforeAutospacing="1" w:after="100" w:afterAutospacing="1" w:line="240" w:lineRule="auto"/>
    </w:pPr>
    <w:rPr>
      <w:rFonts w:ascii="Times New Roman" w:hAnsi="Times New Roman"/>
      <w:sz w:val="24"/>
      <w:szCs w:val="24"/>
      <w:lang w:val="uk-UA" w:eastAsia="uk-UA"/>
    </w:rPr>
  </w:style>
  <w:style w:type="paragraph" w:styleId="Title">
    <w:name w:val="Title"/>
    <w:basedOn w:val="Normal"/>
    <w:next w:val="Normal"/>
    <w:link w:val="TitleChar"/>
    <w:uiPriority w:val="99"/>
    <w:qFormat/>
    <w:rsid w:val="001A5C16"/>
    <w:pPr>
      <w:spacing w:before="240" w:after="60" w:line="240" w:lineRule="auto"/>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1A5C16"/>
    <w:rPr>
      <w:rFonts w:ascii="Cambria" w:hAnsi="Cambria" w:cs="Times New Roman"/>
      <w:b/>
      <w:bCs/>
      <w:kern w:val="28"/>
      <w:sz w:val="32"/>
      <w:szCs w:val="32"/>
    </w:rPr>
  </w:style>
  <w:style w:type="paragraph" w:styleId="NoSpacing">
    <w:name w:val="No Spacing"/>
    <w:uiPriority w:val="99"/>
    <w:qFormat/>
    <w:rsid w:val="001A5C16"/>
    <w:rPr>
      <w:lang w:val="ru-RU" w:eastAsia="ru-RU"/>
    </w:rPr>
  </w:style>
  <w:style w:type="paragraph" w:customStyle="1" w:styleId="a">
    <w:name w:val="Абзац списку"/>
    <w:basedOn w:val="Normal"/>
    <w:uiPriority w:val="99"/>
    <w:rsid w:val="001A5C16"/>
    <w:pPr>
      <w:spacing w:after="0" w:line="240" w:lineRule="auto"/>
      <w:ind w:left="708"/>
    </w:pPr>
    <w:rPr>
      <w:rFonts w:ascii="Times New Roman" w:hAnsi="Times New Roman"/>
      <w:sz w:val="20"/>
      <w:szCs w:val="20"/>
      <w:lang w:eastAsia="uk-UA"/>
    </w:rPr>
  </w:style>
  <w:style w:type="paragraph" w:styleId="BalloonText">
    <w:name w:val="Balloon Text"/>
    <w:basedOn w:val="Normal"/>
    <w:link w:val="BalloonTextChar"/>
    <w:uiPriority w:val="99"/>
    <w:semiHidden/>
    <w:rsid w:val="001A5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5C16"/>
    <w:rPr>
      <w:rFonts w:ascii="Tahoma" w:hAnsi="Tahoma" w:cs="Tahoma"/>
      <w:sz w:val="16"/>
      <w:szCs w:val="16"/>
    </w:rPr>
  </w:style>
  <w:style w:type="paragraph" w:customStyle="1" w:styleId="msonospacing0">
    <w:name w:val="msonospacing"/>
    <w:basedOn w:val="Normal"/>
    <w:uiPriority w:val="99"/>
    <w:rsid w:val="00851621"/>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DefaultParagraphFont"/>
    <w:uiPriority w:val="99"/>
    <w:rsid w:val="00851621"/>
    <w:rPr>
      <w:rFonts w:cs="Times New Roman"/>
    </w:rPr>
  </w:style>
</w:styles>
</file>

<file path=word/webSettings.xml><?xml version="1.0" encoding="utf-8"?>
<w:webSettings xmlns:r="http://schemas.openxmlformats.org/officeDocument/2006/relationships" xmlns:w="http://schemas.openxmlformats.org/wordprocessingml/2006/main">
  <w:divs>
    <w:div w:id="1291937292">
      <w:marLeft w:val="0"/>
      <w:marRight w:val="0"/>
      <w:marTop w:val="0"/>
      <w:marBottom w:val="0"/>
      <w:divBdr>
        <w:top w:val="none" w:sz="0" w:space="0" w:color="auto"/>
        <w:left w:val="none" w:sz="0" w:space="0" w:color="auto"/>
        <w:bottom w:val="none" w:sz="0" w:space="0" w:color="auto"/>
        <w:right w:val="none" w:sz="0" w:space="0" w:color="auto"/>
      </w:divBdr>
    </w:div>
    <w:div w:id="12919372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143</TotalTime>
  <Pages>6</Pages>
  <Words>5521</Words>
  <Characters>3148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2017-12-21T12:18:00Z</cp:lastPrinted>
  <dcterms:created xsi:type="dcterms:W3CDTF">2017-12-13T08:49:00Z</dcterms:created>
  <dcterms:modified xsi:type="dcterms:W3CDTF">2021-01-10T11:06:00Z</dcterms:modified>
</cp:coreProperties>
</file>