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6DCD" w:rsidRDefault="00276DC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ПРОЕКТ</w:t>
      </w:r>
    </w:p>
    <w:p w:rsidR="00276DCD" w:rsidRPr="00276DCD" w:rsidRDefault="00276DC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b/>
          <w:color w:val="000000"/>
          <w:sz w:val="28"/>
          <w:szCs w:val="28"/>
          <w:lang w:val="uk-UA"/>
        </w:rPr>
      </w:pPr>
      <w:bookmarkStart w:id="0" w:name="_GoBack"/>
      <w:bookmarkEnd w:id="0"/>
    </w:p>
    <w:p w:rsidR="009867AD" w:rsidRDefault="009867A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 w:rsidR="00A93717"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  <w:lang w:val="uk-UA"/>
        </w:rPr>
        <w:t>ЗАТВЕРДЖЕНО</w:t>
      </w:r>
    </w:p>
    <w:p w:rsidR="009867AD" w:rsidRDefault="009867AD" w:rsidP="00A93717">
      <w:pPr>
        <w:pStyle w:val="msonospacing0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 w:rsidR="00A93717">
        <w:rPr>
          <w:color w:val="000000"/>
          <w:sz w:val="28"/>
          <w:szCs w:val="28"/>
        </w:rPr>
        <w:t>         </w:t>
      </w:r>
      <w:r>
        <w:rPr>
          <w:color w:val="000000"/>
          <w:sz w:val="28"/>
          <w:szCs w:val="28"/>
          <w:lang w:val="uk-UA"/>
        </w:rPr>
        <w:t>рішенням Красненської селищної</w:t>
      </w:r>
      <w:r w:rsidR="00A93717">
        <w:rPr>
          <w:color w:val="000000"/>
          <w:sz w:val="28"/>
          <w:szCs w:val="28"/>
          <w:lang w:val="uk-UA"/>
        </w:rPr>
        <w:t xml:space="preserve"> ради</w:t>
      </w:r>
    </w:p>
    <w:p w:rsidR="009867AD" w:rsidRDefault="009867AD" w:rsidP="00A93717">
      <w:pPr>
        <w:pStyle w:val="msonospacing0"/>
        <w:shd w:val="clear" w:color="auto" w:fill="FFFFFF"/>
        <w:spacing w:before="0" w:beforeAutospacing="0" w:after="0" w:afterAutospacing="0" w:line="30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</w:t>
      </w:r>
      <w:r w:rsidR="00A93717">
        <w:rPr>
          <w:color w:val="000000"/>
          <w:sz w:val="28"/>
          <w:szCs w:val="28"/>
        </w:rPr>
        <w:t>                   </w:t>
      </w:r>
      <w:r w:rsidR="00A93717">
        <w:rPr>
          <w:color w:val="000000"/>
          <w:sz w:val="28"/>
          <w:szCs w:val="28"/>
          <w:lang w:val="uk-UA"/>
        </w:rPr>
        <w:t>від ____________ квіт</w:t>
      </w:r>
      <w:r>
        <w:rPr>
          <w:color w:val="000000"/>
          <w:sz w:val="28"/>
          <w:szCs w:val="28"/>
          <w:lang w:val="uk-UA"/>
        </w:rPr>
        <w:t>ня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регулятор-ного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Про встановлення місцевих податків і зборів на території Красненської</w:t>
            </w:r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 xml:space="preserve">Фінансовий </w:t>
            </w:r>
            <w:r w:rsidR="00C33101" w:rsidRPr="00BC3779">
              <w:rPr>
                <w:sz w:val="28"/>
                <w:szCs w:val="28"/>
              </w:rPr>
              <w:lastRenderedPageBreak/>
              <w:t>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>Світлана Дідух</w:t>
      </w:r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0F7A"/>
    <w:rsid w:val="00024207"/>
    <w:rsid w:val="00040209"/>
    <w:rsid w:val="000E09C6"/>
    <w:rsid w:val="001034B2"/>
    <w:rsid w:val="001054FE"/>
    <w:rsid w:val="00186A90"/>
    <w:rsid w:val="00264815"/>
    <w:rsid w:val="00276DCD"/>
    <w:rsid w:val="004548DF"/>
    <w:rsid w:val="00461381"/>
    <w:rsid w:val="004716E9"/>
    <w:rsid w:val="005A11BE"/>
    <w:rsid w:val="005A2ADC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93717"/>
    <w:rsid w:val="00AA6ED8"/>
    <w:rsid w:val="00AD2B8A"/>
    <w:rsid w:val="00B3186E"/>
    <w:rsid w:val="00B65040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1FEF0-B932-4358-82C1-B69DA27CA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dcterms:created xsi:type="dcterms:W3CDTF">2021-03-25T23:19:00Z</dcterms:created>
  <dcterms:modified xsi:type="dcterms:W3CDTF">2021-04-19T13:53:00Z</dcterms:modified>
</cp:coreProperties>
</file>