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5C1" w:rsidRDefault="009045C1" w:rsidP="009045C1">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ТИПОВА ІНФОРМАЦІЙНА КАРТКА </w:t>
      </w:r>
    </w:p>
    <w:p w:rsidR="009045C1" w:rsidRPr="009045C1" w:rsidRDefault="009045C1" w:rsidP="009045C1">
      <w:pPr>
        <w:spacing w:after="0"/>
        <w:jc w:val="center"/>
        <w:rPr>
          <w:rFonts w:ascii="Times New Roman" w:hAnsi="Times New Roman" w:cs="Times New Roman"/>
          <w:b/>
          <w:sz w:val="28"/>
          <w:szCs w:val="28"/>
        </w:rPr>
      </w:pPr>
      <w:r w:rsidRPr="009045C1">
        <w:rPr>
          <w:rFonts w:ascii="Times New Roman" w:hAnsi="Times New Roman" w:cs="Times New Roman"/>
          <w:b/>
          <w:sz w:val="28"/>
          <w:szCs w:val="28"/>
        </w:rPr>
        <w:t>адміністративної послуги з підтвердження відомостей про кінцевого бенефіціарного власника юридичної особи</w:t>
      </w:r>
    </w:p>
    <w:p w:rsidR="009045C1" w:rsidRDefault="009045C1" w:rsidP="009045C1">
      <w:pPr>
        <w:spacing w:after="0"/>
        <w:jc w:val="center"/>
        <w:rPr>
          <w:rFonts w:ascii="Times New Roman" w:hAnsi="Times New Roman" w:cs="Times New Roman"/>
          <w:b/>
          <w:sz w:val="28"/>
          <w:szCs w:val="28"/>
        </w:rPr>
      </w:pPr>
    </w:p>
    <w:tbl>
      <w:tblPr>
        <w:tblStyle w:val="a4"/>
        <w:tblW w:w="0" w:type="auto"/>
        <w:jc w:val="center"/>
        <w:tblLook w:val="04A0" w:firstRow="1" w:lastRow="0" w:firstColumn="1" w:lastColumn="0" w:noHBand="0" w:noVBand="1"/>
      </w:tblPr>
      <w:tblGrid>
        <w:gridCol w:w="704"/>
        <w:gridCol w:w="3402"/>
        <w:gridCol w:w="5523"/>
      </w:tblGrid>
      <w:tr w:rsidR="009045C1" w:rsidTr="009045C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045C1" w:rsidRDefault="009045C1">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Default="009045C1">
            <w:pPr>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045C1" w:rsidRDefault="009045C1">
            <w:pPr>
              <w:pStyle w:val="20"/>
              <w:shd w:val="clear" w:color="auto" w:fill="auto"/>
              <w:spacing w:line="283" w:lineRule="exact"/>
              <w:jc w:val="both"/>
              <w:rPr>
                <w:sz w:val="24"/>
                <w:szCs w:val="24"/>
              </w:rPr>
            </w:pPr>
            <w:r>
              <w:rPr>
                <w:sz w:val="24"/>
                <w:szCs w:val="24"/>
              </w:rPr>
              <w:t xml:space="preserve">Місце подання документів та отримання результату послуги. </w:t>
            </w:r>
          </w:p>
          <w:p w:rsidR="009045C1" w:rsidRDefault="009045C1">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9045C1" w:rsidRDefault="009045C1">
            <w:pPr>
              <w:pStyle w:val="60"/>
              <w:shd w:val="clear" w:color="auto" w:fill="auto"/>
              <w:jc w:val="left"/>
              <w:rPr>
                <w:b w:val="0"/>
                <w:sz w:val="24"/>
                <w:szCs w:val="24"/>
              </w:rPr>
            </w:pPr>
            <w:r>
              <w:rPr>
                <w:b w:val="0"/>
                <w:sz w:val="24"/>
                <w:szCs w:val="24"/>
              </w:rPr>
              <w:t xml:space="preserve">Відділ «Центр надання адміністративних послуг» Красненської селищної ради </w:t>
            </w:r>
            <w:proofErr w:type="spellStart"/>
            <w:r>
              <w:rPr>
                <w:b w:val="0"/>
                <w:sz w:val="24"/>
                <w:szCs w:val="24"/>
              </w:rPr>
              <w:t>Золочівського</w:t>
            </w:r>
            <w:proofErr w:type="spellEnd"/>
            <w:r>
              <w:rPr>
                <w:b w:val="0"/>
                <w:sz w:val="24"/>
                <w:szCs w:val="24"/>
              </w:rPr>
              <w:t xml:space="preserve"> району Львівської області</w:t>
            </w:r>
          </w:p>
        </w:tc>
      </w:tr>
      <w:tr w:rsidR="009045C1" w:rsidTr="009045C1">
        <w:trPr>
          <w:trHeight w:val="576"/>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Default="009045C1">
            <w:pPr>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045C1" w:rsidRDefault="009045C1">
            <w:pPr>
              <w:pStyle w:val="20"/>
              <w:shd w:val="clear" w:color="auto" w:fill="auto"/>
              <w:spacing w:line="283" w:lineRule="exact"/>
              <w:jc w:val="both"/>
              <w:rPr>
                <w:sz w:val="24"/>
                <w:szCs w:val="24"/>
              </w:rPr>
            </w:pPr>
            <w:r>
              <w:rPr>
                <w:sz w:val="24"/>
                <w:szCs w:val="24"/>
              </w:rPr>
              <w:t xml:space="preserve">Місцезнаходження </w:t>
            </w:r>
          </w:p>
          <w:p w:rsidR="009045C1" w:rsidRDefault="009045C1">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9045C1" w:rsidRDefault="009045C1">
            <w:pPr>
              <w:pStyle w:val="60"/>
              <w:shd w:val="clear" w:color="auto" w:fill="auto"/>
              <w:jc w:val="left"/>
              <w:rPr>
                <w:b w:val="0"/>
                <w:sz w:val="24"/>
                <w:szCs w:val="24"/>
              </w:rPr>
            </w:pPr>
            <w:r>
              <w:rPr>
                <w:b w:val="0"/>
                <w:sz w:val="24"/>
                <w:szCs w:val="24"/>
              </w:rPr>
              <w:t xml:space="preserve">Вул. </w:t>
            </w:r>
            <w:proofErr w:type="spellStart"/>
            <w:r>
              <w:rPr>
                <w:b w:val="0"/>
                <w:sz w:val="24"/>
                <w:szCs w:val="24"/>
              </w:rPr>
              <w:t>І.Франка</w:t>
            </w:r>
            <w:proofErr w:type="spellEnd"/>
            <w:r>
              <w:rPr>
                <w:b w:val="0"/>
                <w:sz w:val="24"/>
                <w:szCs w:val="24"/>
              </w:rPr>
              <w:t xml:space="preserve">, 5, смт. Красне, </w:t>
            </w:r>
            <w:proofErr w:type="spellStart"/>
            <w:r>
              <w:rPr>
                <w:b w:val="0"/>
                <w:sz w:val="24"/>
                <w:szCs w:val="24"/>
              </w:rPr>
              <w:t>Золочівський</w:t>
            </w:r>
            <w:proofErr w:type="spellEnd"/>
            <w:r>
              <w:rPr>
                <w:b w:val="0"/>
                <w:sz w:val="24"/>
                <w:szCs w:val="24"/>
              </w:rPr>
              <w:t xml:space="preserve"> район, Львівська область, 80560</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045C1" w:rsidRPr="009045C1" w:rsidRDefault="009045C1">
            <w:pPr>
              <w:pStyle w:val="20"/>
              <w:shd w:val="clear" w:color="auto" w:fill="auto"/>
              <w:spacing w:line="283" w:lineRule="exact"/>
              <w:jc w:val="both"/>
              <w:rPr>
                <w:sz w:val="24"/>
                <w:szCs w:val="24"/>
              </w:rPr>
            </w:pPr>
            <w:r w:rsidRPr="009045C1">
              <w:rPr>
                <w:sz w:val="24"/>
                <w:szCs w:val="24"/>
              </w:rPr>
              <w:t>Інформація щодо режиму роботи</w:t>
            </w:r>
          </w:p>
          <w:p w:rsidR="009045C1" w:rsidRPr="009045C1" w:rsidRDefault="009045C1">
            <w:pPr>
              <w:pStyle w:val="20"/>
              <w:shd w:val="clear" w:color="auto" w:fill="auto"/>
              <w:spacing w:line="283" w:lineRule="exact"/>
              <w:jc w:val="both"/>
              <w:rPr>
                <w:sz w:val="24"/>
                <w:szCs w:val="24"/>
              </w:rPr>
            </w:pPr>
          </w:p>
          <w:p w:rsidR="009045C1" w:rsidRPr="009045C1" w:rsidRDefault="009045C1">
            <w:pPr>
              <w:pStyle w:val="20"/>
              <w:shd w:val="clear" w:color="auto" w:fill="auto"/>
              <w:spacing w:line="283" w:lineRule="exact"/>
              <w:jc w:val="both"/>
              <w:rPr>
                <w:sz w:val="24"/>
                <w:szCs w:val="24"/>
              </w:rPr>
            </w:pPr>
          </w:p>
          <w:p w:rsidR="009045C1" w:rsidRPr="009045C1" w:rsidRDefault="009045C1">
            <w:pPr>
              <w:pStyle w:val="20"/>
              <w:shd w:val="clear" w:color="auto" w:fill="auto"/>
              <w:spacing w:line="283" w:lineRule="exact"/>
              <w:jc w:val="both"/>
              <w:rPr>
                <w:sz w:val="24"/>
                <w:szCs w:val="24"/>
              </w:rPr>
            </w:pPr>
          </w:p>
          <w:p w:rsidR="009045C1" w:rsidRPr="009045C1" w:rsidRDefault="009045C1">
            <w:pPr>
              <w:pStyle w:val="20"/>
              <w:shd w:val="clear" w:color="auto" w:fill="auto"/>
              <w:spacing w:line="283" w:lineRule="exact"/>
              <w:jc w:val="both"/>
              <w:rPr>
                <w:sz w:val="24"/>
                <w:szCs w:val="24"/>
              </w:rPr>
            </w:pPr>
          </w:p>
          <w:p w:rsidR="009045C1" w:rsidRPr="009045C1" w:rsidRDefault="009045C1">
            <w:pPr>
              <w:pStyle w:val="20"/>
              <w:shd w:val="clear" w:color="auto" w:fill="auto"/>
              <w:spacing w:line="283" w:lineRule="exact"/>
              <w:jc w:val="both"/>
              <w:rPr>
                <w:sz w:val="24"/>
                <w:szCs w:val="24"/>
              </w:rPr>
            </w:pPr>
          </w:p>
          <w:p w:rsidR="009045C1" w:rsidRPr="009045C1" w:rsidRDefault="009045C1">
            <w:pPr>
              <w:pStyle w:val="20"/>
              <w:shd w:val="clear" w:color="auto" w:fill="auto"/>
              <w:spacing w:line="283" w:lineRule="exact"/>
              <w:jc w:val="both"/>
              <w:rPr>
                <w:sz w:val="24"/>
                <w:szCs w:val="24"/>
              </w:rPr>
            </w:pPr>
            <w:r w:rsidRPr="009045C1">
              <w:rPr>
                <w:sz w:val="24"/>
                <w:szCs w:val="24"/>
              </w:rPr>
              <w:t>Телефон/факс</w:t>
            </w:r>
          </w:p>
          <w:p w:rsidR="009045C1" w:rsidRPr="009045C1" w:rsidRDefault="009045C1">
            <w:pPr>
              <w:pStyle w:val="20"/>
              <w:shd w:val="clear" w:color="auto" w:fill="auto"/>
              <w:spacing w:line="283" w:lineRule="exact"/>
              <w:jc w:val="both"/>
              <w:rPr>
                <w:sz w:val="24"/>
                <w:szCs w:val="24"/>
              </w:rPr>
            </w:pPr>
            <w:r w:rsidRPr="009045C1">
              <w:rPr>
                <w:sz w:val="24"/>
                <w:szCs w:val="24"/>
              </w:rPr>
              <w:t>Електронна пошта</w:t>
            </w:r>
          </w:p>
          <w:p w:rsidR="009045C1" w:rsidRPr="009045C1" w:rsidRDefault="009045C1">
            <w:pPr>
              <w:pStyle w:val="20"/>
              <w:shd w:val="clear" w:color="auto" w:fill="auto"/>
              <w:spacing w:line="283" w:lineRule="exact"/>
              <w:jc w:val="both"/>
              <w:rPr>
                <w:sz w:val="24"/>
                <w:szCs w:val="24"/>
              </w:rPr>
            </w:pPr>
            <w:r w:rsidRPr="009045C1">
              <w:rPr>
                <w:sz w:val="24"/>
                <w:szCs w:val="24"/>
              </w:rPr>
              <w:t>Веб сайт</w:t>
            </w: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9045C1" w:rsidRPr="009045C1" w:rsidRDefault="009045C1">
            <w:pPr>
              <w:spacing w:line="240" w:lineRule="auto"/>
              <w:jc w:val="both"/>
              <w:rPr>
                <w:rFonts w:ascii="Times New Roman" w:hAnsi="Times New Roman" w:cs="Times New Roman"/>
                <w:sz w:val="24"/>
                <w:szCs w:val="24"/>
              </w:rPr>
            </w:pPr>
            <w:r w:rsidRPr="009045C1">
              <w:rPr>
                <w:rFonts w:ascii="Times New Roman" w:hAnsi="Times New Roman" w:cs="Times New Roman"/>
                <w:sz w:val="24"/>
                <w:szCs w:val="24"/>
              </w:rPr>
              <w:t xml:space="preserve">Понеділок, вівторок, четвер, п’ятниця з 09.00 до 18.00 год., </w:t>
            </w:r>
          </w:p>
          <w:p w:rsidR="009045C1" w:rsidRPr="009045C1" w:rsidRDefault="009045C1">
            <w:pPr>
              <w:spacing w:line="240" w:lineRule="auto"/>
              <w:jc w:val="both"/>
              <w:rPr>
                <w:rFonts w:ascii="Times New Roman" w:hAnsi="Times New Roman" w:cs="Times New Roman"/>
                <w:sz w:val="24"/>
                <w:szCs w:val="24"/>
              </w:rPr>
            </w:pPr>
            <w:r w:rsidRPr="009045C1">
              <w:rPr>
                <w:rFonts w:ascii="Times New Roman" w:hAnsi="Times New Roman" w:cs="Times New Roman"/>
                <w:sz w:val="24"/>
                <w:szCs w:val="24"/>
              </w:rPr>
              <w:t xml:space="preserve">середа  з 09.00 до 20.00 год.; </w:t>
            </w:r>
          </w:p>
          <w:p w:rsidR="009045C1" w:rsidRPr="009045C1" w:rsidRDefault="009045C1">
            <w:pPr>
              <w:spacing w:line="240" w:lineRule="auto"/>
              <w:jc w:val="both"/>
              <w:rPr>
                <w:rFonts w:ascii="Times New Roman" w:hAnsi="Times New Roman" w:cs="Times New Roman"/>
                <w:sz w:val="24"/>
                <w:szCs w:val="24"/>
              </w:rPr>
            </w:pPr>
            <w:r w:rsidRPr="009045C1">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9045C1" w:rsidRPr="009045C1" w:rsidRDefault="009045C1">
            <w:pPr>
              <w:spacing w:line="240" w:lineRule="auto"/>
              <w:jc w:val="both"/>
              <w:rPr>
                <w:rFonts w:ascii="Times New Roman" w:hAnsi="Times New Roman" w:cs="Times New Roman"/>
                <w:sz w:val="24"/>
                <w:szCs w:val="24"/>
              </w:rPr>
            </w:pPr>
            <w:r w:rsidRPr="009045C1">
              <w:rPr>
                <w:rFonts w:ascii="Times New Roman" w:hAnsi="Times New Roman" w:cs="Times New Roman"/>
                <w:sz w:val="24"/>
                <w:szCs w:val="24"/>
              </w:rPr>
              <w:t>Субота, неділя – прийом не здійснюється;</w:t>
            </w:r>
          </w:p>
          <w:p w:rsidR="009045C1" w:rsidRPr="009045C1" w:rsidRDefault="009045C1">
            <w:pPr>
              <w:pStyle w:val="60"/>
              <w:shd w:val="clear" w:color="auto" w:fill="auto"/>
              <w:jc w:val="left"/>
              <w:rPr>
                <w:b w:val="0"/>
                <w:sz w:val="24"/>
                <w:szCs w:val="24"/>
              </w:rPr>
            </w:pPr>
            <w:r w:rsidRPr="009045C1">
              <w:rPr>
                <w:b w:val="0"/>
                <w:sz w:val="24"/>
                <w:szCs w:val="24"/>
              </w:rPr>
              <w:t>+380985182826</w:t>
            </w:r>
          </w:p>
          <w:p w:rsidR="009045C1" w:rsidRPr="009045C1" w:rsidRDefault="00BF63BA">
            <w:pPr>
              <w:pStyle w:val="60"/>
              <w:shd w:val="clear" w:color="auto" w:fill="auto"/>
              <w:jc w:val="left"/>
              <w:rPr>
                <w:rStyle w:val="a3"/>
                <w:sz w:val="24"/>
                <w:szCs w:val="24"/>
              </w:rPr>
            </w:pPr>
            <w:hyperlink r:id="rId4" w:history="1">
              <w:r w:rsidR="009045C1" w:rsidRPr="009045C1">
                <w:rPr>
                  <w:rStyle w:val="a3"/>
                  <w:b w:val="0"/>
                  <w:sz w:val="24"/>
                  <w:szCs w:val="24"/>
                </w:rPr>
                <w:t>44071992@</w:t>
              </w:r>
              <w:r w:rsidR="009045C1" w:rsidRPr="009045C1">
                <w:rPr>
                  <w:rStyle w:val="a3"/>
                  <w:b w:val="0"/>
                  <w:sz w:val="24"/>
                  <w:szCs w:val="24"/>
                  <w:lang w:val="en-US"/>
                </w:rPr>
                <w:t>mail</w:t>
              </w:r>
              <w:r w:rsidR="009045C1" w:rsidRPr="009045C1">
                <w:rPr>
                  <w:rStyle w:val="a3"/>
                  <w:b w:val="0"/>
                  <w:sz w:val="24"/>
                  <w:szCs w:val="24"/>
                </w:rPr>
                <w:t>.</w:t>
              </w:r>
              <w:proofErr w:type="spellStart"/>
              <w:r w:rsidR="009045C1" w:rsidRPr="009045C1">
                <w:rPr>
                  <w:rStyle w:val="a3"/>
                  <w:b w:val="0"/>
                  <w:sz w:val="24"/>
                  <w:szCs w:val="24"/>
                  <w:lang w:val="en-US"/>
                </w:rPr>
                <w:t>gov</w:t>
              </w:r>
              <w:proofErr w:type="spellEnd"/>
              <w:r w:rsidR="009045C1" w:rsidRPr="009045C1">
                <w:rPr>
                  <w:rStyle w:val="a3"/>
                  <w:b w:val="0"/>
                  <w:sz w:val="24"/>
                  <w:szCs w:val="24"/>
                </w:rPr>
                <w:t>.</w:t>
              </w:r>
              <w:proofErr w:type="spellStart"/>
              <w:r w:rsidR="009045C1" w:rsidRPr="009045C1">
                <w:rPr>
                  <w:rStyle w:val="a3"/>
                  <w:b w:val="0"/>
                  <w:sz w:val="24"/>
                  <w:szCs w:val="24"/>
                  <w:lang w:val="en-US"/>
                </w:rPr>
                <w:t>ua</w:t>
              </w:r>
              <w:proofErr w:type="spellEnd"/>
            </w:hyperlink>
          </w:p>
          <w:p w:rsidR="009045C1" w:rsidRPr="009045C1" w:rsidRDefault="009045C1">
            <w:pPr>
              <w:pStyle w:val="60"/>
              <w:shd w:val="clear" w:color="auto" w:fill="auto"/>
              <w:jc w:val="left"/>
              <w:rPr>
                <w:sz w:val="24"/>
                <w:szCs w:val="24"/>
              </w:rPr>
            </w:pPr>
            <w:r w:rsidRPr="009045C1">
              <w:rPr>
                <w:b w:val="0"/>
                <w:sz w:val="24"/>
                <w:szCs w:val="24"/>
              </w:rPr>
              <w:t>krasne-rada.gov.ua</w:t>
            </w:r>
          </w:p>
        </w:tc>
      </w:tr>
      <w:tr w:rsidR="009045C1" w:rsidRPr="009045C1" w:rsidTr="009045C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b/>
                <w:sz w:val="24"/>
                <w:szCs w:val="24"/>
              </w:rPr>
            </w:pPr>
            <w:r w:rsidRPr="009045C1">
              <w:rPr>
                <w:rFonts w:ascii="Times New Roman" w:hAnsi="Times New Roman" w:cs="Times New Roman"/>
                <w:b/>
                <w:sz w:val="24"/>
                <w:szCs w:val="24"/>
              </w:rPr>
              <w:t>Нормативні акти, якими регламентується надання адміністративної послуги</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lang w:val="ru-RU"/>
              </w:rPr>
              <w:t>4</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rPr>
              <w:t>Закони України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lang w:val="ru-RU"/>
              </w:rPr>
              <w:t>5</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rPr>
              <w:t>Акти Кабінету Міністрів України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rPr>
              <w:t>Постанова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lang w:val="ru-RU"/>
              </w:rPr>
              <w:t>6</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lang w:val="ru-RU"/>
              </w:rPr>
            </w:pPr>
            <w:r w:rsidRPr="009045C1">
              <w:rPr>
                <w:rFonts w:ascii="Times New Roman" w:hAnsi="Times New Roman" w:cs="Times New Roman"/>
                <w:sz w:val="24"/>
                <w:szCs w:val="24"/>
              </w:rPr>
              <w:t>Акти центральних органів виконавчої влади</w:t>
            </w:r>
          </w:p>
        </w:tc>
        <w:tc>
          <w:tcPr>
            <w:tcW w:w="5523" w:type="dxa"/>
            <w:tcBorders>
              <w:top w:val="single" w:sz="4" w:space="0" w:color="auto"/>
              <w:left w:val="single" w:sz="4" w:space="0" w:color="auto"/>
              <w:bottom w:val="single" w:sz="4" w:space="0" w:color="auto"/>
              <w:right w:val="single" w:sz="4" w:space="0" w:color="auto"/>
            </w:tcBorders>
            <w:hideMark/>
          </w:tcPr>
          <w:p w:rsid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9045C1" w:rsidRPr="009045C1" w:rsidTr="009045C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jc w:val="center"/>
              <w:rPr>
                <w:rFonts w:ascii="Times New Roman" w:hAnsi="Times New Roman" w:cs="Times New Roman"/>
                <w:b/>
                <w:sz w:val="24"/>
                <w:szCs w:val="24"/>
              </w:rPr>
            </w:pPr>
            <w:r w:rsidRPr="009045C1">
              <w:rPr>
                <w:rFonts w:ascii="Times New Roman" w:hAnsi="Times New Roman" w:cs="Times New Roman"/>
                <w:b/>
                <w:sz w:val="24"/>
                <w:szCs w:val="24"/>
              </w:rPr>
              <w:t>Умови отримання адміністративної послуги</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Підстава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Звернення уповноваженого представника юридичної особи (далі – заявник)</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lastRenderedPageBreak/>
              <w:t>8</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Заява про підтвердження відомостей про кінцевого бенефіціарного власника; структура власності за формою та змістом, визначеними відповідно до законодавства;</w:t>
            </w:r>
          </w:p>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нотаріально засвідчена копія документа, що посвідчує особу, яка є кінцевим </w:t>
            </w:r>
            <w:proofErr w:type="spellStart"/>
            <w:r w:rsidRPr="009045C1">
              <w:rPr>
                <w:rFonts w:ascii="Times New Roman" w:hAnsi="Times New Roman" w:cs="Times New Roman"/>
                <w:sz w:val="24"/>
                <w:szCs w:val="24"/>
              </w:rPr>
              <w:t>бенефіціарним</w:t>
            </w:r>
            <w:proofErr w:type="spellEnd"/>
            <w:r w:rsidRPr="009045C1">
              <w:rPr>
                <w:rFonts w:ascii="Times New Roman" w:hAnsi="Times New Roman" w:cs="Times New Roman"/>
                <w:sz w:val="24"/>
                <w:szCs w:val="24"/>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Якщо документи подаються особисто,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 </w:t>
            </w:r>
          </w:p>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 xml:space="preserve"> 9</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2. В електронній формі документи подаються з використанням Єдиного державного </w:t>
            </w:r>
            <w:proofErr w:type="spellStart"/>
            <w:r w:rsidRPr="009045C1">
              <w:rPr>
                <w:rFonts w:ascii="Times New Roman" w:hAnsi="Times New Roman" w:cs="Times New Roman"/>
                <w:sz w:val="24"/>
                <w:szCs w:val="24"/>
              </w:rPr>
              <w:t>вебпорталу</w:t>
            </w:r>
            <w:proofErr w:type="spellEnd"/>
            <w:r w:rsidRPr="009045C1">
              <w:rPr>
                <w:rFonts w:ascii="Times New Roman" w:hAnsi="Times New Roman" w:cs="Times New Roman"/>
                <w:sz w:val="24"/>
                <w:szCs w:val="24"/>
              </w:rPr>
              <w:t xml:space="preserve"> електронних послуг, а щодо послуг, надання яких зазначений </w:t>
            </w:r>
            <w:proofErr w:type="spellStart"/>
            <w:r w:rsidRPr="009045C1">
              <w:rPr>
                <w:rFonts w:ascii="Times New Roman" w:hAnsi="Times New Roman" w:cs="Times New Roman"/>
                <w:sz w:val="24"/>
                <w:szCs w:val="24"/>
              </w:rPr>
              <w:t>вебпортал</w:t>
            </w:r>
            <w:proofErr w:type="spellEnd"/>
            <w:r w:rsidRPr="009045C1">
              <w:rPr>
                <w:rFonts w:ascii="Times New Roman" w:hAnsi="Times New Roman" w:cs="Times New Roman"/>
                <w:sz w:val="24"/>
                <w:szCs w:val="24"/>
              </w:rPr>
              <w:t xml:space="preserve"> не забезпечує, – через портал електронних сервісів*</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lastRenderedPageBreak/>
              <w:t>10</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Платність (безоплатність)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Безоплатно</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11</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Строк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Default="009045C1">
            <w:pPr>
              <w:rPr>
                <w:rFonts w:ascii="Times New Roman" w:hAnsi="Times New Roman" w:cs="Times New Roman"/>
                <w:sz w:val="24"/>
                <w:szCs w:val="24"/>
              </w:rPr>
            </w:pPr>
            <w:r w:rsidRPr="009045C1">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цього Закону</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13</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Перелік підстав для відмови у державній реєстрації</w:t>
            </w:r>
          </w:p>
        </w:tc>
        <w:tc>
          <w:tcPr>
            <w:tcW w:w="5523" w:type="dxa"/>
            <w:tcBorders>
              <w:top w:val="single" w:sz="4" w:space="0" w:color="auto"/>
              <w:left w:val="single" w:sz="4" w:space="0" w:color="auto"/>
              <w:bottom w:val="single" w:sz="4" w:space="0" w:color="auto"/>
              <w:right w:val="single" w:sz="4" w:space="0" w:color="auto"/>
            </w:tcBorders>
            <w:hideMark/>
          </w:tcPr>
          <w:p w:rsid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Документи подано особою, яка не має на це повноважень; </w:t>
            </w:r>
          </w:p>
          <w:p w:rsid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у Єдиному державному реєстрі містяться відомості про судове рішення щодо заборони проведення реєстраційної дії; </w:t>
            </w:r>
          </w:p>
          <w:p w:rsid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документи подані до неналежного суб’єкта державної реєстрації; </w:t>
            </w:r>
          </w:p>
          <w:p w:rsid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документи суперечать вимогам Конституції та законів України; </w:t>
            </w:r>
          </w:p>
          <w:p w:rsid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9045C1" w:rsidRPr="009045C1" w:rsidRDefault="009045C1" w:rsidP="009045C1">
            <w:pPr>
              <w:rPr>
                <w:rFonts w:ascii="Times New Roman" w:hAnsi="Times New Roman" w:cs="Times New Roman"/>
                <w:sz w:val="24"/>
                <w:szCs w:val="24"/>
              </w:rPr>
            </w:pPr>
            <w:r w:rsidRPr="009045C1">
              <w:rPr>
                <w:rFonts w:ascii="Times New Roman" w:hAnsi="Times New Roman" w:cs="Times New Roman"/>
                <w:sz w:val="24"/>
                <w:szCs w:val="24"/>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w:t>
            </w:r>
            <w:r w:rsidRPr="009045C1">
              <w:rPr>
                <w:rFonts w:ascii="Times New Roman" w:hAnsi="Times New Roman" w:cs="Times New Roman"/>
                <w:sz w:val="24"/>
                <w:szCs w:val="24"/>
              </w:rPr>
              <w:lastRenderedPageBreak/>
              <w:t>«Про державну реєстрацію юридичних осіб, фізичних осіб – підприємців та громадських формувань»</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lastRenderedPageBreak/>
              <w:t>14</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Результат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45C1" w:rsidRPr="009045C1" w:rsidRDefault="009045C1">
            <w:pPr>
              <w:rPr>
                <w:rFonts w:ascii="Times New Roman" w:hAnsi="Times New Roman" w:cs="Times New Roman"/>
                <w:sz w:val="24"/>
                <w:szCs w:val="24"/>
              </w:rPr>
            </w:pPr>
            <w:r w:rsidRPr="009045C1">
              <w:rPr>
                <w:rFonts w:ascii="Times New Roman" w:hAnsi="Times New Roman" w:cs="Times New Roman"/>
                <w:sz w:val="24"/>
                <w:szCs w:val="24"/>
              </w:rPr>
              <w:t>Внесення відповідного запису до Єдиного державного реєстру; повідомлення про відмову у державній реєстрації із зазначенням виключного переліку підстав для відмови</w:t>
            </w:r>
          </w:p>
        </w:tc>
      </w:tr>
      <w:tr w:rsidR="009045C1" w:rsidRPr="009045C1" w:rsidTr="009045C1">
        <w:trPr>
          <w:jc w:val="center"/>
        </w:trPr>
        <w:tc>
          <w:tcPr>
            <w:tcW w:w="704"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15</w:t>
            </w:r>
          </w:p>
        </w:tc>
        <w:tc>
          <w:tcPr>
            <w:tcW w:w="3402" w:type="dxa"/>
            <w:tcBorders>
              <w:top w:val="single" w:sz="4" w:space="0" w:color="auto"/>
              <w:left w:val="single" w:sz="4" w:space="0" w:color="auto"/>
              <w:bottom w:val="single" w:sz="4" w:space="0" w:color="auto"/>
              <w:right w:val="single" w:sz="4" w:space="0" w:color="auto"/>
            </w:tcBorders>
            <w:hideMark/>
          </w:tcPr>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 xml:space="preserve">Способи отримання відповіді (результату) </w:t>
            </w:r>
          </w:p>
        </w:tc>
        <w:tc>
          <w:tcPr>
            <w:tcW w:w="5523" w:type="dxa"/>
            <w:tcBorders>
              <w:top w:val="single" w:sz="4" w:space="0" w:color="auto"/>
              <w:left w:val="single" w:sz="4" w:space="0" w:color="auto"/>
              <w:bottom w:val="single" w:sz="4" w:space="0" w:color="auto"/>
              <w:right w:val="single" w:sz="4" w:space="0" w:color="auto"/>
            </w:tcBorders>
            <w:hideMark/>
          </w:tcPr>
          <w:p w:rsid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w:t>
            </w:r>
          </w:p>
          <w:p w:rsidR="009045C1" w:rsidRPr="009045C1" w:rsidRDefault="009045C1">
            <w:pPr>
              <w:spacing w:line="240" w:lineRule="auto"/>
              <w:rPr>
                <w:rFonts w:ascii="Times New Roman" w:hAnsi="Times New Roman" w:cs="Times New Roman"/>
                <w:sz w:val="24"/>
                <w:szCs w:val="24"/>
              </w:rPr>
            </w:pPr>
            <w:r w:rsidRPr="009045C1">
              <w:rPr>
                <w:rFonts w:ascii="Times New Roman"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045C1" w:rsidRPr="009045C1" w:rsidRDefault="009045C1" w:rsidP="009045C1">
      <w:pPr>
        <w:rPr>
          <w:rFonts w:ascii="Times New Roman" w:hAnsi="Times New Roman" w:cs="Times New Roman"/>
          <w:sz w:val="16"/>
          <w:szCs w:val="16"/>
        </w:rPr>
      </w:pPr>
      <w:r w:rsidRPr="009045C1">
        <w:rPr>
          <w:rFonts w:ascii="Times New Roman" w:hAnsi="Times New Roman" w:cs="Times New Roman"/>
          <w:sz w:val="16"/>
          <w:szCs w:val="16"/>
        </w:rPr>
        <w:t xml:space="preserve">* Після доопрацювання Єдиного державного </w:t>
      </w:r>
      <w:proofErr w:type="spellStart"/>
      <w:r w:rsidRPr="009045C1">
        <w:rPr>
          <w:rFonts w:ascii="Times New Roman" w:hAnsi="Times New Roman" w:cs="Times New Roman"/>
          <w:sz w:val="16"/>
          <w:szCs w:val="16"/>
        </w:rPr>
        <w:t>вебпорталу</w:t>
      </w:r>
      <w:proofErr w:type="spellEnd"/>
      <w:r w:rsidRPr="009045C1">
        <w:rPr>
          <w:rFonts w:ascii="Times New Roman" w:hAnsi="Times New Roman" w:cs="Times New Roman"/>
          <w:sz w:val="16"/>
          <w:szCs w:val="16"/>
        </w:rPr>
        <w:t xml:space="preserve"> електронних послуг та/або порталу електронних сервісів, які будуть забезпечувати можливість подання таких документів в електронній формі</w:t>
      </w:r>
    </w:p>
    <w:p w:rsidR="000974C4" w:rsidRDefault="000974C4" w:rsidP="009045C1"/>
    <w:sectPr w:rsidR="000974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7F"/>
    <w:rsid w:val="000974C4"/>
    <w:rsid w:val="002B3849"/>
    <w:rsid w:val="0046277F"/>
    <w:rsid w:val="009045C1"/>
    <w:rsid w:val="00BF63BA"/>
    <w:rsid w:val="00C76C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DAD77-F559-4E4A-AB46-03BCA3A03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5C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45C1"/>
    <w:rPr>
      <w:color w:val="0066CC"/>
      <w:u w:val="single"/>
    </w:rPr>
  </w:style>
  <w:style w:type="character" w:customStyle="1" w:styleId="2">
    <w:name w:val="Основной текст (2)_"/>
    <w:basedOn w:val="a0"/>
    <w:link w:val="20"/>
    <w:locked/>
    <w:rsid w:val="009045C1"/>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9045C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locked/>
    <w:rsid w:val="009045C1"/>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9045C1"/>
    <w:pPr>
      <w:widowControl w:val="0"/>
      <w:shd w:val="clear" w:color="auto" w:fill="FFFFFF"/>
      <w:spacing w:after="0" w:line="274" w:lineRule="exact"/>
      <w:jc w:val="center"/>
    </w:pPr>
    <w:rPr>
      <w:rFonts w:ascii="Times New Roman" w:eastAsia="Times New Roman" w:hAnsi="Times New Roman" w:cs="Times New Roman"/>
      <w:b/>
      <w:bCs/>
    </w:rPr>
  </w:style>
  <w:style w:type="table" w:styleId="a4">
    <w:name w:val="Table Grid"/>
    <w:basedOn w:val="a1"/>
    <w:uiPriority w:val="39"/>
    <w:rsid w:val="0090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76C1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76C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142883">
      <w:bodyDiv w:val="1"/>
      <w:marLeft w:val="0"/>
      <w:marRight w:val="0"/>
      <w:marTop w:val="0"/>
      <w:marBottom w:val="0"/>
      <w:divBdr>
        <w:top w:val="none" w:sz="0" w:space="0" w:color="auto"/>
        <w:left w:val="none" w:sz="0" w:space="0" w:color="auto"/>
        <w:bottom w:val="none" w:sz="0" w:space="0" w:color="auto"/>
        <w:right w:val="none" w:sz="0" w:space="0" w:color="auto"/>
      </w:divBdr>
    </w:div>
    <w:div w:id="192907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44071992@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5039</Words>
  <Characters>2873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2021-05-24T13:03:00Z</cp:lastPrinted>
  <dcterms:created xsi:type="dcterms:W3CDTF">2021-05-24T07:09:00Z</dcterms:created>
  <dcterms:modified xsi:type="dcterms:W3CDTF">2021-06-02T07:48:00Z</dcterms:modified>
</cp:coreProperties>
</file>