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615705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615705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61570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61570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61570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615705" w:rsidRDefault="003B5EC6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17</w:t>
      </w:r>
      <w:r w:rsidR="005350F4" w:rsidRPr="0061570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2328A2" w:rsidRPr="00615705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61570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2328A2" w:rsidRPr="003B5EC6" w:rsidRDefault="003B5EC6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EC6">
        <w:rPr>
          <w:rFonts w:ascii="Times New Roman" w:hAnsi="Times New Roman" w:cs="Times New Roman"/>
          <w:b/>
          <w:sz w:val="28"/>
          <w:szCs w:val="28"/>
        </w:rPr>
        <w:t>3-тє пленарне засідання</w:t>
      </w:r>
    </w:p>
    <w:p w:rsidR="00B2294A" w:rsidRPr="00615705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1570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15705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6157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5EC6">
        <w:rPr>
          <w:rFonts w:ascii="Times New Roman" w:hAnsi="Times New Roman" w:cs="Times New Roman"/>
          <w:b/>
          <w:sz w:val="28"/>
          <w:szCs w:val="28"/>
        </w:rPr>
        <w:t>1815</w:t>
      </w:r>
    </w:p>
    <w:p w:rsidR="005350F4" w:rsidRPr="00615705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D37850" w:rsidRDefault="003B5EC6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03 квітня 2020</w:t>
      </w:r>
      <w:r w:rsidR="00B2294A" w:rsidRPr="00D37850">
        <w:rPr>
          <w:szCs w:val="28"/>
        </w:rPr>
        <w:t xml:space="preserve"> року</w:t>
      </w:r>
    </w:p>
    <w:p w:rsidR="00B6119B" w:rsidRPr="00615705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15705" w:rsidRPr="00615705" w:rsidRDefault="00615705" w:rsidP="00615705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 w:rsidRPr="00615705">
        <w:rPr>
          <w:rFonts w:ascii="Times New Roman" w:hAnsi="Times New Roman" w:cs="Times New Roman"/>
          <w:i/>
          <w:sz w:val="28"/>
          <w:szCs w:val="28"/>
        </w:rPr>
        <w:t xml:space="preserve">Про </w:t>
      </w:r>
      <w:r w:rsidR="003B5EC6">
        <w:rPr>
          <w:rFonts w:ascii="Times New Roman" w:hAnsi="Times New Roman" w:cs="Times New Roman"/>
          <w:i/>
          <w:sz w:val="28"/>
          <w:szCs w:val="28"/>
        </w:rPr>
        <w:t>відміну</w:t>
      </w:r>
      <w:r w:rsidRPr="0061570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615705">
        <w:rPr>
          <w:rFonts w:ascii="Times New Roman" w:hAnsi="Times New Roman" w:cs="Times New Roman"/>
          <w:i/>
          <w:sz w:val="28"/>
          <w:szCs w:val="28"/>
        </w:rPr>
        <w:t>премі</w:t>
      </w:r>
      <w:r w:rsidR="00D37850">
        <w:rPr>
          <w:rFonts w:ascii="Times New Roman" w:hAnsi="Times New Roman" w:cs="Times New Roman"/>
          <w:i/>
          <w:sz w:val="28"/>
          <w:szCs w:val="28"/>
        </w:rPr>
        <w:t xml:space="preserve">альних сільському голові </w:t>
      </w:r>
      <w:r w:rsidR="003B5EC6">
        <w:rPr>
          <w:rFonts w:ascii="Times New Roman" w:hAnsi="Times New Roman" w:cs="Times New Roman"/>
          <w:i/>
          <w:sz w:val="28"/>
          <w:szCs w:val="28"/>
        </w:rPr>
        <w:t>за квітень місяць</w:t>
      </w:r>
      <w:r w:rsidR="00D37850">
        <w:rPr>
          <w:rFonts w:ascii="Times New Roman" w:hAnsi="Times New Roman" w:cs="Times New Roman"/>
          <w:i/>
          <w:sz w:val="28"/>
          <w:szCs w:val="28"/>
        </w:rPr>
        <w:t xml:space="preserve"> 2020</w:t>
      </w:r>
      <w:r w:rsidR="003B5EC6">
        <w:rPr>
          <w:rFonts w:ascii="Times New Roman" w:hAnsi="Times New Roman" w:cs="Times New Roman"/>
          <w:i/>
          <w:sz w:val="28"/>
          <w:szCs w:val="28"/>
        </w:rPr>
        <w:t xml:space="preserve"> року</w:t>
      </w:r>
    </w:p>
    <w:p w:rsidR="00615705" w:rsidRPr="00615705" w:rsidRDefault="00615705" w:rsidP="0061570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5705" w:rsidRPr="00615705" w:rsidRDefault="00394640" w:rsidP="00D37850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 w:val="0"/>
          <w:color w:val="1F2124"/>
          <w:sz w:val="28"/>
          <w:szCs w:val="27"/>
          <w:shd w:val="clear" w:color="auto" w:fill="FFFFFF"/>
        </w:rPr>
        <w:t>З</w:t>
      </w:r>
      <w:r>
        <w:rPr>
          <w:rStyle w:val="a4"/>
          <w:rFonts w:ascii="Times New Roman" w:hAnsi="Times New Roman" w:cs="Times New Roman"/>
          <w:b w:val="0"/>
          <w:color w:val="1F2124"/>
          <w:sz w:val="28"/>
          <w:szCs w:val="27"/>
          <w:shd w:val="clear" w:color="auto" w:fill="FFFFFF"/>
        </w:rPr>
        <w:t xml:space="preserve"> метою </w:t>
      </w:r>
      <w:r>
        <w:rPr>
          <w:rStyle w:val="a4"/>
          <w:rFonts w:ascii="Times New Roman" w:hAnsi="Times New Roman" w:cs="Times New Roman"/>
          <w:b w:val="0"/>
          <w:color w:val="1F2124"/>
          <w:sz w:val="28"/>
          <w:szCs w:val="27"/>
          <w:shd w:val="clear" w:color="auto" w:fill="FFFFFF"/>
        </w:rPr>
        <w:t>спрямування</w:t>
      </w:r>
      <w:r>
        <w:rPr>
          <w:rStyle w:val="a4"/>
          <w:rFonts w:ascii="Times New Roman" w:hAnsi="Times New Roman" w:cs="Times New Roman"/>
          <w:b w:val="0"/>
          <w:color w:val="1F2124"/>
          <w:sz w:val="28"/>
          <w:szCs w:val="27"/>
          <w:shd w:val="clear" w:color="auto" w:fill="FFFFFF"/>
        </w:rPr>
        <w:t xml:space="preserve"> коштів</w:t>
      </w:r>
      <w:r>
        <w:rPr>
          <w:rStyle w:val="a4"/>
          <w:rFonts w:ascii="Times New Roman" w:hAnsi="Times New Roman" w:cs="Times New Roman"/>
          <w:b w:val="0"/>
          <w:color w:val="1F2124"/>
          <w:sz w:val="28"/>
          <w:szCs w:val="27"/>
          <w:shd w:val="clear" w:color="auto" w:fill="FFFFFF"/>
        </w:rPr>
        <w:t xml:space="preserve"> на боротьбу</w:t>
      </w:r>
      <w:r>
        <w:rPr>
          <w:rFonts w:ascii="Times New Roman" w:hAnsi="Times New Roman" w:cs="Times New Roman"/>
          <w:sz w:val="28"/>
          <w:szCs w:val="28"/>
        </w:rPr>
        <w:t xml:space="preserve"> з пандемією коронавірусу </w:t>
      </w:r>
      <w:r>
        <w:rPr>
          <w:rStyle w:val="a4"/>
          <w:rFonts w:ascii="Times New Roman" w:hAnsi="Times New Roman" w:cs="Times New Roman"/>
          <w:b w:val="0"/>
          <w:color w:val="1F2124"/>
          <w:sz w:val="28"/>
          <w:szCs w:val="27"/>
          <w:shd w:val="clear" w:color="auto" w:fill="FFFFFF"/>
        </w:rPr>
        <w:t xml:space="preserve">COVID-19, </w:t>
      </w:r>
      <w:r>
        <w:rPr>
          <w:rFonts w:ascii="Times New Roman" w:hAnsi="Times New Roman" w:cs="Times New Roman"/>
          <w:sz w:val="32"/>
          <w:szCs w:val="28"/>
        </w:rPr>
        <w:t>з</w:t>
      </w:r>
      <w:r w:rsidR="00615705" w:rsidRPr="00615705">
        <w:rPr>
          <w:rFonts w:ascii="Times New Roman" w:hAnsi="Times New Roman" w:cs="Times New Roman"/>
          <w:sz w:val="28"/>
          <w:szCs w:val="28"/>
        </w:rPr>
        <w:t>аслухавши пропозицію голови постійної ко</w:t>
      </w:r>
      <w:r w:rsidR="001E4B4D">
        <w:rPr>
          <w:rFonts w:ascii="Times New Roman" w:hAnsi="Times New Roman" w:cs="Times New Roman"/>
          <w:sz w:val="28"/>
          <w:szCs w:val="28"/>
        </w:rPr>
        <w:t>місії з питань бюджету</w:t>
      </w:r>
      <w:r w:rsidR="00615705" w:rsidRPr="00615705">
        <w:rPr>
          <w:rFonts w:ascii="Times New Roman" w:hAnsi="Times New Roman" w:cs="Times New Roman"/>
          <w:sz w:val="28"/>
          <w:szCs w:val="28"/>
        </w:rPr>
        <w:t xml:space="preserve"> Дороша О. П. щодо </w:t>
      </w:r>
      <w:r w:rsidR="003B5EC6">
        <w:rPr>
          <w:rFonts w:ascii="Times New Roman" w:hAnsi="Times New Roman" w:cs="Times New Roman"/>
          <w:sz w:val="28"/>
          <w:szCs w:val="28"/>
        </w:rPr>
        <w:t xml:space="preserve">відміни </w:t>
      </w:r>
      <w:r w:rsidR="00615705" w:rsidRPr="00615705">
        <w:rPr>
          <w:rFonts w:ascii="Times New Roman" w:hAnsi="Times New Roman" w:cs="Times New Roman"/>
          <w:sz w:val="28"/>
          <w:szCs w:val="28"/>
        </w:rPr>
        <w:t>пр</w:t>
      </w:r>
      <w:r w:rsidR="001E4B4D">
        <w:rPr>
          <w:rFonts w:ascii="Times New Roman" w:hAnsi="Times New Roman" w:cs="Times New Roman"/>
          <w:sz w:val="28"/>
          <w:szCs w:val="28"/>
        </w:rPr>
        <w:t>емі</w:t>
      </w:r>
      <w:r w:rsidR="00D37850">
        <w:rPr>
          <w:rFonts w:ascii="Times New Roman" w:hAnsi="Times New Roman" w:cs="Times New Roman"/>
          <w:sz w:val="28"/>
          <w:szCs w:val="28"/>
        </w:rPr>
        <w:t xml:space="preserve">альних сільському голові </w:t>
      </w:r>
      <w:r w:rsidR="003B5EC6">
        <w:rPr>
          <w:rFonts w:ascii="Times New Roman" w:hAnsi="Times New Roman" w:cs="Times New Roman"/>
          <w:sz w:val="28"/>
          <w:szCs w:val="28"/>
        </w:rPr>
        <w:t>за квітень місяць</w:t>
      </w:r>
      <w:r w:rsidR="00D37850">
        <w:rPr>
          <w:rFonts w:ascii="Times New Roman" w:hAnsi="Times New Roman" w:cs="Times New Roman"/>
          <w:sz w:val="28"/>
          <w:szCs w:val="28"/>
        </w:rPr>
        <w:t xml:space="preserve"> 2020</w:t>
      </w:r>
      <w:r w:rsidR="003B5EC6">
        <w:rPr>
          <w:rFonts w:ascii="Times New Roman" w:hAnsi="Times New Roman" w:cs="Times New Roman"/>
          <w:sz w:val="28"/>
          <w:szCs w:val="28"/>
        </w:rPr>
        <w:t xml:space="preserve"> року</w:t>
      </w:r>
      <w:r w:rsidR="00615705" w:rsidRPr="00615705">
        <w:rPr>
          <w:rFonts w:ascii="Times New Roman" w:hAnsi="Times New Roman" w:cs="Times New Roman"/>
          <w:sz w:val="28"/>
          <w:szCs w:val="28"/>
        </w:rPr>
        <w:t xml:space="preserve">, </w:t>
      </w:r>
      <w:r w:rsidR="001E4B4D">
        <w:rPr>
          <w:rFonts w:ascii="Times New Roman" w:hAnsi="Times New Roman" w:cs="Times New Roman"/>
          <w:sz w:val="28"/>
          <w:szCs w:val="28"/>
        </w:rPr>
        <w:t>керуючись</w:t>
      </w:r>
      <w:r w:rsidR="00F0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4515">
        <w:rPr>
          <w:rFonts w:ascii="Times New Roman" w:hAnsi="Times New Roman" w:cs="Times New Roman"/>
          <w:sz w:val="28"/>
          <w:szCs w:val="28"/>
        </w:rPr>
        <w:t xml:space="preserve">абзацом 2 п. 6 </w:t>
      </w:r>
      <w:r w:rsidR="00F04515" w:rsidRPr="00F04515">
        <w:rPr>
          <w:rFonts w:ascii="Times New Roman" w:hAnsi="Times New Roman" w:cs="Times New Roman"/>
          <w:bCs/>
          <w:color w:val="000000"/>
          <w:sz w:val="28"/>
          <w:szCs w:val="32"/>
          <w:shd w:val="clear" w:color="auto" w:fill="FFFFFF"/>
        </w:rPr>
        <w:t>пост</w:t>
      </w:r>
      <w:r w:rsidR="00F04515">
        <w:rPr>
          <w:rFonts w:ascii="Times New Roman" w:hAnsi="Times New Roman" w:cs="Times New Roman"/>
          <w:bCs/>
          <w:color w:val="000000"/>
          <w:sz w:val="28"/>
          <w:szCs w:val="32"/>
          <w:shd w:val="clear" w:color="auto" w:fill="FFFFFF"/>
        </w:rPr>
        <w:t xml:space="preserve">анови Кабінету Міністрів України </w:t>
      </w:r>
      <w:r w:rsidR="00F04515">
        <w:rPr>
          <w:rFonts w:ascii="Times New Roman" w:hAnsi="Times New Roman" w:cs="Times New Roman"/>
          <w:sz w:val="28"/>
          <w:szCs w:val="28"/>
        </w:rPr>
        <w:t>№268 від 09.03.2006 р із змінами та доп</w:t>
      </w:r>
      <w:bookmarkStart w:id="0" w:name="_GoBack"/>
      <w:bookmarkEnd w:id="0"/>
      <w:r w:rsidR="00F04515">
        <w:rPr>
          <w:rFonts w:ascii="Times New Roman" w:hAnsi="Times New Roman" w:cs="Times New Roman"/>
          <w:sz w:val="28"/>
          <w:szCs w:val="28"/>
        </w:rPr>
        <w:t>овненнями,</w:t>
      </w:r>
      <w:r w:rsidR="001E4B4D">
        <w:rPr>
          <w:rFonts w:ascii="Times New Roman" w:hAnsi="Times New Roman" w:cs="Times New Roman"/>
          <w:sz w:val="28"/>
          <w:szCs w:val="28"/>
        </w:rPr>
        <w:t xml:space="preserve"> ст. 26 Закону України «Про місцеве самоврядування в Україні»</w:t>
      </w:r>
      <w:r w:rsidR="00821C9D">
        <w:rPr>
          <w:rFonts w:ascii="Times New Roman" w:hAnsi="Times New Roman" w:cs="Times New Roman"/>
          <w:sz w:val="28"/>
          <w:szCs w:val="28"/>
        </w:rPr>
        <w:t xml:space="preserve">, </w:t>
      </w:r>
      <w:r w:rsidR="00615705" w:rsidRPr="00615705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615705" w:rsidRPr="00615705" w:rsidRDefault="00615705" w:rsidP="00615705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1E4B4D" w:rsidRDefault="00615705" w:rsidP="003B5EC6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4B4D">
        <w:rPr>
          <w:rFonts w:ascii="Times New Roman" w:hAnsi="Times New Roman" w:cs="Times New Roman"/>
          <w:sz w:val="28"/>
          <w:szCs w:val="28"/>
        </w:rPr>
        <w:t xml:space="preserve">1. </w:t>
      </w:r>
      <w:r w:rsidR="003B5EC6">
        <w:rPr>
          <w:rFonts w:ascii="Times New Roman" w:hAnsi="Times New Roman" w:cs="Times New Roman"/>
          <w:sz w:val="28"/>
          <w:szCs w:val="28"/>
        </w:rPr>
        <w:t>Відмінити премію сільському голові за квітень місяць 2020 року</w:t>
      </w:r>
      <w:r w:rsidR="008B1319">
        <w:rPr>
          <w:rFonts w:ascii="Times New Roman" w:hAnsi="Times New Roman" w:cs="Times New Roman"/>
          <w:sz w:val="28"/>
          <w:szCs w:val="28"/>
        </w:rPr>
        <w:t xml:space="preserve"> в повному обсязі (600%)</w:t>
      </w:r>
      <w:r w:rsidR="003B5EC6">
        <w:rPr>
          <w:rFonts w:ascii="Times New Roman" w:hAnsi="Times New Roman" w:cs="Times New Roman"/>
          <w:sz w:val="28"/>
          <w:szCs w:val="28"/>
        </w:rPr>
        <w:t>.</w:t>
      </w:r>
    </w:p>
    <w:p w:rsidR="001E4B4D" w:rsidRPr="001E4B4D" w:rsidRDefault="003B5EC6" w:rsidP="008B13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E4B4D" w:rsidRPr="001E4B4D">
        <w:rPr>
          <w:rFonts w:ascii="Times New Roman" w:hAnsi="Times New Roman" w:cs="Times New Roman"/>
          <w:sz w:val="28"/>
          <w:szCs w:val="28"/>
        </w:rPr>
        <w:t xml:space="preserve"> Контроль за виконанням даного рішення покласти на голову комісії з питань бюджету, фінансів та планування соціально-економічного розвитку Дороша О. П.</w:t>
      </w:r>
    </w:p>
    <w:p w:rsidR="00615705" w:rsidRPr="00615705" w:rsidRDefault="00615705" w:rsidP="001E4B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3864" w:rsidRPr="00615705" w:rsidRDefault="00B6119B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15705">
        <w:rPr>
          <w:rFonts w:ascii="Times New Roman" w:hAnsi="Times New Roman" w:cs="Times New Roman"/>
          <w:b/>
          <w:i/>
          <w:sz w:val="28"/>
          <w:szCs w:val="28"/>
        </w:rPr>
        <w:t>Сільсь</w:t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>кий голова</w:t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615705">
        <w:rPr>
          <w:rFonts w:ascii="Times New Roman" w:hAnsi="Times New Roman" w:cs="Times New Roman"/>
          <w:b/>
          <w:i/>
          <w:sz w:val="28"/>
          <w:szCs w:val="28"/>
        </w:rPr>
        <w:t>Петрух</w:t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p w:rsidR="00F43DEA" w:rsidRPr="00615705" w:rsidRDefault="00F43DEA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F43DEA" w:rsidRPr="00615705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43573"/>
    <w:rsid w:val="000D1290"/>
    <w:rsid w:val="001E4B4D"/>
    <w:rsid w:val="002328A2"/>
    <w:rsid w:val="00260410"/>
    <w:rsid w:val="002C743B"/>
    <w:rsid w:val="0035745C"/>
    <w:rsid w:val="003876DE"/>
    <w:rsid w:val="00394640"/>
    <w:rsid w:val="003B5EC6"/>
    <w:rsid w:val="004217A9"/>
    <w:rsid w:val="00430FF2"/>
    <w:rsid w:val="00446365"/>
    <w:rsid w:val="00453AF7"/>
    <w:rsid w:val="004848B2"/>
    <w:rsid w:val="004A6516"/>
    <w:rsid w:val="005005B9"/>
    <w:rsid w:val="005227B0"/>
    <w:rsid w:val="005350F4"/>
    <w:rsid w:val="00572D84"/>
    <w:rsid w:val="005773F5"/>
    <w:rsid w:val="005D3FA4"/>
    <w:rsid w:val="005F418F"/>
    <w:rsid w:val="00615705"/>
    <w:rsid w:val="006C6D93"/>
    <w:rsid w:val="007C6BBB"/>
    <w:rsid w:val="00821C9D"/>
    <w:rsid w:val="008B1319"/>
    <w:rsid w:val="00AC0736"/>
    <w:rsid w:val="00B2294A"/>
    <w:rsid w:val="00B6119B"/>
    <w:rsid w:val="00B74113"/>
    <w:rsid w:val="00BB5467"/>
    <w:rsid w:val="00C23864"/>
    <w:rsid w:val="00D05DAD"/>
    <w:rsid w:val="00D37850"/>
    <w:rsid w:val="00E47C9A"/>
    <w:rsid w:val="00E83607"/>
    <w:rsid w:val="00F04515"/>
    <w:rsid w:val="00F43DEA"/>
    <w:rsid w:val="00F565D7"/>
    <w:rsid w:val="00FC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Премія</dc:subject>
  <dc:creator>Олег</dc:creator>
  <cp:lastModifiedBy>Admin</cp:lastModifiedBy>
  <cp:revision>4</cp:revision>
  <cp:lastPrinted>2019-03-12T14:25:00Z</cp:lastPrinted>
  <dcterms:created xsi:type="dcterms:W3CDTF">2020-04-08T10:59:00Z</dcterms:created>
  <dcterms:modified xsi:type="dcterms:W3CDTF">2020-04-08T11:44:00Z</dcterms:modified>
</cp:coreProperties>
</file>