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358" w:rsidRDefault="00B40358" w:rsidP="00AA65F5">
      <w:pPr>
        <w:rPr>
          <w:b/>
          <w:sz w:val="28"/>
          <w:szCs w:val="28"/>
          <w:lang w:val="uk-UA"/>
        </w:rPr>
      </w:pPr>
    </w:p>
    <w:p w:rsidR="00136876" w:rsidRDefault="00136876" w:rsidP="00801D7F">
      <w:pPr>
        <w:jc w:val="center"/>
        <w:rPr>
          <w:b/>
          <w:sz w:val="28"/>
          <w:szCs w:val="28"/>
          <w:lang w:val="en-US"/>
        </w:rPr>
      </w:pPr>
    </w:p>
    <w:p w:rsidR="00136876" w:rsidRDefault="00136876" w:rsidP="00136876">
      <w:pPr>
        <w:ind w:right="-1283"/>
        <w:rPr>
          <w:b/>
          <w:bCs/>
          <w:lang w:val="en-US"/>
        </w:rPr>
      </w:pPr>
      <w:r>
        <w:rPr>
          <w:b/>
          <w:bCs/>
          <w:lang w:val="uk-UA"/>
        </w:rPr>
        <w:t xml:space="preserve">                                                                                   </w:t>
      </w:r>
      <w:r>
        <w:rPr>
          <w:b/>
          <w:bCs/>
          <w:noProof/>
          <w:lang w:val="uk-UA" w:eastAsia="uk-UA"/>
        </w:rPr>
        <w:drawing>
          <wp:inline distT="0" distB="0" distL="0" distR="0" wp14:anchorId="7189AF60" wp14:editId="4A19F82D">
            <wp:extent cx="415925" cy="598805"/>
            <wp:effectExtent l="0" t="0" r="3175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876" w:rsidRDefault="00136876" w:rsidP="00136876">
      <w:pPr>
        <w:ind w:right="-1283"/>
        <w:jc w:val="center"/>
        <w:rPr>
          <w:b/>
          <w:sz w:val="28"/>
          <w:lang w:val="en-US"/>
        </w:rPr>
      </w:pPr>
    </w:p>
    <w:p w:rsidR="00136876" w:rsidRDefault="00136876" w:rsidP="00136876">
      <w:pPr>
        <w:ind w:right="-1283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МУРОВАНСЬКА СІЛЬСЬКА РАДА ОТГ</w:t>
      </w:r>
    </w:p>
    <w:p w:rsidR="00136876" w:rsidRDefault="00136876" w:rsidP="00136876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ПУСТОМИТІВСЬКОГО РАЙОНУ ЛЬВІВСЬКОЇ ОБЛАСТІ</w:t>
      </w:r>
    </w:p>
    <w:p w:rsidR="00136876" w:rsidRDefault="00136876" w:rsidP="00136876">
      <w:pPr>
        <w:pBdr>
          <w:bottom w:val="single" w:sz="12" w:space="1" w:color="auto"/>
        </w:pBdr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81120,  </w:t>
      </w:r>
      <w:proofErr w:type="spellStart"/>
      <w:r>
        <w:rPr>
          <w:b/>
          <w:sz w:val="28"/>
          <w:lang w:val="uk-UA"/>
        </w:rPr>
        <w:t>с.Сороки-Львівські</w:t>
      </w:r>
      <w:proofErr w:type="spellEnd"/>
      <w:r>
        <w:rPr>
          <w:b/>
          <w:sz w:val="28"/>
          <w:lang w:val="uk-UA"/>
        </w:rPr>
        <w:t>, вул. Польова, 65 тел. 225-43-22</w:t>
      </w: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jc w:val="right"/>
        <w:rPr>
          <w:sz w:val="28"/>
          <w:szCs w:val="28"/>
          <w:lang w:val="uk-UA"/>
        </w:rPr>
      </w:pPr>
    </w:p>
    <w:p w:rsidR="00136876" w:rsidRDefault="00136876" w:rsidP="0013687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О З П О Р Я Д Ж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FB7388">
        <w:rPr>
          <w:b/>
          <w:sz w:val="28"/>
          <w:szCs w:val="28"/>
          <w:lang w:val="uk-UA"/>
        </w:rPr>
        <w:t>3</w:t>
      </w:r>
      <w:r w:rsidR="00C702B9">
        <w:rPr>
          <w:b/>
          <w:sz w:val="28"/>
          <w:szCs w:val="28"/>
          <w:lang w:val="uk-UA"/>
        </w:rPr>
        <w:t>2</w:t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                   </w:t>
      </w:r>
    </w:p>
    <w:p w:rsidR="00136876" w:rsidRDefault="00136876" w:rsidP="00136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</w:p>
    <w:p w:rsidR="00136876" w:rsidRDefault="00136876" w:rsidP="00136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136876" w:rsidRPr="00B52FAE" w:rsidRDefault="00136876" w:rsidP="00136876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52FAE">
        <w:rPr>
          <w:b/>
          <w:sz w:val="28"/>
          <w:szCs w:val="28"/>
          <w:lang w:val="uk-UA"/>
        </w:rPr>
        <w:t xml:space="preserve">від  </w:t>
      </w:r>
      <w:r w:rsidR="00686FAF">
        <w:rPr>
          <w:b/>
          <w:sz w:val="28"/>
          <w:szCs w:val="28"/>
          <w:lang w:val="uk-UA"/>
        </w:rPr>
        <w:t>2</w:t>
      </w:r>
      <w:r w:rsidR="003A76A1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en-US"/>
        </w:rPr>
        <w:t xml:space="preserve"> </w:t>
      </w:r>
      <w:r w:rsidRPr="00B52FAE">
        <w:rPr>
          <w:b/>
          <w:sz w:val="28"/>
          <w:szCs w:val="28"/>
          <w:lang w:val="uk-UA"/>
        </w:rPr>
        <w:t xml:space="preserve"> </w:t>
      </w:r>
      <w:r w:rsidR="00FF28D3">
        <w:rPr>
          <w:b/>
          <w:sz w:val="28"/>
          <w:szCs w:val="28"/>
          <w:lang w:val="uk-UA"/>
        </w:rPr>
        <w:t>січ</w:t>
      </w:r>
      <w:r>
        <w:rPr>
          <w:b/>
          <w:sz w:val="28"/>
          <w:szCs w:val="28"/>
          <w:lang w:val="uk-UA"/>
        </w:rPr>
        <w:t>ня</w:t>
      </w:r>
      <w:r w:rsidR="00686FAF">
        <w:rPr>
          <w:b/>
          <w:sz w:val="28"/>
          <w:szCs w:val="28"/>
          <w:lang w:val="uk-UA"/>
        </w:rPr>
        <w:t xml:space="preserve"> 2020 </w:t>
      </w:r>
      <w:r w:rsidRPr="00B52FAE">
        <w:rPr>
          <w:b/>
          <w:sz w:val="28"/>
          <w:szCs w:val="28"/>
          <w:lang w:val="uk-UA"/>
        </w:rPr>
        <w:t>р</w:t>
      </w:r>
      <w:r w:rsidR="00686FAF">
        <w:rPr>
          <w:b/>
          <w:sz w:val="28"/>
          <w:szCs w:val="28"/>
          <w:lang w:val="uk-UA"/>
        </w:rPr>
        <w:t>оку</w:t>
      </w:r>
    </w:p>
    <w:p w:rsidR="00136876" w:rsidRPr="00B52FAE" w:rsidRDefault="00136876" w:rsidP="00136876">
      <w:pPr>
        <w:rPr>
          <w:b/>
          <w:sz w:val="28"/>
          <w:szCs w:val="28"/>
          <w:lang w:val="uk-UA"/>
        </w:rPr>
      </w:pPr>
    </w:p>
    <w:p w:rsidR="00136876" w:rsidRPr="00B52FAE" w:rsidRDefault="00136876" w:rsidP="00136876">
      <w:pPr>
        <w:rPr>
          <w:b/>
          <w:sz w:val="28"/>
          <w:szCs w:val="28"/>
          <w:lang w:val="uk-UA"/>
        </w:rPr>
      </w:pPr>
      <w:r w:rsidRPr="00B52FAE">
        <w:rPr>
          <w:b/>
          <w:sz w:val="28"/>
          <w:szCs w:val="28"/>
          <w:lang w:val="uk-UA"/>
        </w:rPr>
        <w:t>«Про визначення переможця»</w:t>
      </w:r>
    </w:p>
    <w:p w:rsidR="00136876" w:rsidRDefault="00136876" w:rsidP="00136876">
      <w:pPr>
        <w:rPr>
          <w:sz w:val="28"/>
          <w:szCs w:val="28"/>
          <w:lang w:val="uk-UA"/>
        </w:rPr>
      </w:pPr>
    </w:p>
    <w:p w:rsidR="00136876" w:rsidRDefault="00136876" w:rsidP="00136876">
      <w:pPr>
        <w:rPr>
          <w:sz w:val="28"/>
          <w:szCs w:val="28"/>
          <w:lang w:val="uk-UA"/>
        </w:rPr>
      </w:pPr>
    </w:p>
    <w:p w:rsidR="00136876" w:rsidRDefault="00136876" w:rsidP="00136876">
      <w:pPr>
        <w:rPr>
          <w:sz w:val="28"/>
          <w:szCs w:val="28"/>
          <w:lang w:val="uk-UA"/>
        </w:rPr>
      </w:pPr>
    </w:p>
    <w:p w:rsidR="00136876" w:rsidRDefault="00136876" w:rsidP="001368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У зв’язку із проведення процедури закупівлі </w:t>
      </w:r>
      <w:r w:rsidR="0034387D">
        <w:rPr>
          <w:sz w:val="28"/>
          <w:szCs w:val="28"/>
          <w:lang w:val="uk-UA"/>
        </w:rPr>
        <w:t>то</w:t>
      </w:r>
      <w:r w:rsidR="004C6C25">
        <w:rPr>
          <w:sz w:val="28"/>
          <w:szCs w:val="28"/>
          <w:lang w:val="uk-UA"/>
        </w:rPr>
        <w:t>в</w:t>
      </w:r>
      <w:r w:rsidR="0034387D">
        <w:rPr>
          <w:sz w:val="28"/>
          <w:szCs w:val="28"/>
          <w:lang w:val="uk-UA"/>
        </w:rPr>
        <w:t>арів</w:t>
      </w:r>
      <w:r>
        <w:rPr>
          <w:sz w:val="28"/>
          <w:szCs w:val="28"/>
          <w:lang w:val="uk-UA"/>
        </w:rPr>
        <w:t xml:space="preserve"> : «</w:t>
      </w:r>
      <w:r w:rsidR="008B03FD">
        <w:rPr>
          <w:sz w:val="28"/>
          <w:szCs w:val="28"/>
          <w:lang w:val="uk-UA"/>
        </w:rPr>
        <w:t>П</w:t>
      </w:r>
      <w:r w:rsidR="00686FAF">
        <w:rPr>
          <w:sz w:val="28"/>
          <w:szCs w:val="28"/>
          <w:lang w:val="uk-UA"/>
        </w:rPr>
        <w:t>родук</w:t>
      </w:r>
      <w:r w:rsidR="003A76A1">
        <w:rPr>
          <w:sz w:val="28"/>
          <w:szCs w:val="28"/>
          <w:lang w:val="uk-UA"/>
        </w:rPr>
        <w:t>ти</w:t>
      </w:r>
      <w:r w:rsidR="008B03FD">
        <w:rPr>
          <w:sz w:val="28"/>
          <w:szCs w:val="28"/>
          <w:lang w:val="uk-UA"/>
        </w:rPr>
        <w:t xml:space="preserve"> харчування різні</w:t>
      </w:r>
      <w:r w:rsidR="00FF28D3">
        <w:rPr>
          <w:sz w:val="28"/>
          <w:szCs w:val="28"/>
          <w:lang w:val="uk-UA"/>
        </w:rPr>
        <w:t xml:space="preserve">,  а саме: </w:t>
      </w:r>
      <w:proofErr w:type="spellStart"/>
      <w:r w:rsidR="00C702B9">
        <w:rPr>
          <w:sz w:val="28"/>
          <w:szCs w:val="28"/>
          <w:lang w:val="uk-UA"/>
        </w:rPr>
        <w:t>борошномельно-крупяної</w:t>
      </w:r>
      <w:proofErr w:type="spellEnd"/>
      <w:r w:rsidR="00C702B9">
        <w:rPr>
          <w:sz w:val="28"/>
          <w:szCs w:val="28"/>
          <w:lang w:val="uk-UA"/>
        </w:rPr>
        <w:t xml:space="preserve"> промисловості, крохмалю та </w:t>
      </w:r>
      <w:proofErr w:type="spellStart"/>
      <w:r w:rsidR="00C702B9">
        <w:rPr>
          <w:sz w:val="28"/>
          <w:szCs w:val="28"/>
          <w:lang w:val="uk-UA"/>
        </w:rPr>
        <w:t>крохмалепродуктів</w:t>
      </w:r>
      <w:proofErr w:type="spellEnd"/>
      <w:r w:rsidR="00FF28D3">
        <w:rPr>
          <w:sz w:val="28"/>
          <w:szCs w:val="28"/>
          <w:lang w:val="uk-UA"/>
        </w:rPr>
        <w:t xml:space="preserve">», визначити переможцем – </w:t>
      </w:r>
      <w:r w:rsidR="008B03FD">
        <w:rPr>
          <w:sz w:val="28"/>
          <w:szCs w:val="28"/>
          <w:lang w:val="uk-UA"/>
        </w:rPr>
        <w:t xml:space="preserve">ФОП </w:t>
      </w:r>
      <w:proofErr w:type="spellStart"/>
      <w:r w:rsidR="008B03FD">
        <w:rPr>
          <w:sz w:val="28"/>
          <w:szCs w:val="28"/>
          <w:lang w:val="uk-UA"/>
        </w:rPr>
        <w:t>Кучерепа</w:t>
      </w:r>
      <w:proofErr w:type="spellEnd"/>
      <w:r w:rsidR="008B03FD">
        <w:rPr>
          <w:sz w:val="28"/>
          <w:szCs w:val="28"/>
          <w:lang w:val="uk-UA"/>
        </w:rPr>
        <w:t xml:space="preserve"> Ганна Михайлівна</w:t>
      </w:r>
      <w:r>
        <w:rPr>
          <w:sz w:val="28"/>
          <w:szCs w:val="28"/>
          <w:lang w:val="uk-UA"/>
        </w:rPr>
        <w:t>.</w:t>
      </w: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Pr="00DF53E2" w:rsidRDefault="00136876" w:rsidP="00136876">
      <w:pPr>
        <w:jc w:val="both"/>
        <w:rPr>
          <w:b/>
          <w:lang w:val="uk-UA"/>
        </w:rPr>
      </w:pPr>
    </w:p>
    <w:p w:rsidR="00136876" w:rsidRPr="00952AE8" w:rsidRDefault="00136876" w:rsidP="00136876">
      <w:pPr>
        <w:jc w:val="center"/>
        <w:rPr>
          <w:b/>
          <w:sz w:val="28"/>
          <w:szCs w:val="28"/>
          <w:lang w:val="uk-UA"/>
        </w:rPr>
      </w:pPr>
      <w:r w:rsidRPr="00DF53E2">
        <w:rPr>
          <w:b/>
          <w:sz w:val="28"/>
          <w:szCs w:val="28"/>
          <w:lang w:val="uk-UA"/>
        </w:rPr>
        <w:t xml:space="preserve">Сільський голова  ОТГ       _________________     </w:t>
      </w:r>
      <w:proofErr w:type="spellStart"/>
      <w:r w:rsidRPr="00DF53E2">
        <w:rPr>
          <w:b/>
          <w:sz w:val="28"/>
          <w:szCs w:val="28"/>
          <w:lang w:val="uk-UA"/>
        </w:rPr>
        <w:t>Петрух</w:t>
      </w:r>
      <w:proofErr w:type="spellEnd"/>
      <w:r w:rsidRPr="00DF53E2">
        <w:rPr>
          <w:b/>
          <w:sz w:val="28"/>
          <w:szCs w:val="28"/>
          <w:lang w:val="uk-UA"/>
        </w:rPr>
        <w:t xml:space="preserve"> З.В.</w:t>
      </w:r>
    </w:p>
    <w:p w:rsidR="00136876" w:rsidRDefault="00136876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sectPr w:rsidR="00214F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49"/>
    <w:rsid w:val="00000D1B"/>
    <w:rsid w:val="000158F9"/>
    <w:rsid w:val="000242B5"/>
    <w:rsid w:val="00026354"/>
    <w:rsid w:val="00033062"/>
    <w:rsid w:val="000470D6"/>
    <w:rsid w:val="000711A5"/>
    <w:rsid w:val="000A170B"/>
    <w:rsid w:val="000E0745"/>
    <w:rsid w:val="000E3BF9"/>
    <w:rsid w:val="000E6763"/>
    <w:rsid w:val="00136876"/>
    <w:rsid w:val="00144873"/>
    <w:rsid w:val="001465BC"/>
    <w:rsid w:val="001863EF"/>
    <w:rsid w:val="00186E67"/>
    <w:rsid w:val="001D5E49"/>
    <w:rsid w:val="002046E0"/>
    <w:rsid w:val="00214F2A"/>
    <w:rsid w:val="00216E21"/>
    <w:rsid w:val="00233C73"/>
    <w:rsid w:val="00234786"/>
    <w:rsid w:val="002A6690"/>
    <w:rsid w:val="00317832"/>
    <w:rsid w:val="0034387D"/>
    <w:rsid w:val="00346E64"/>
    <w:rsid w:val="00367C5D"/>
    <w:rsid w:val="003852E5"/>
    <w:rsid w:val="003945F2"/>
    <w:rsid w:val="003A76A1"/>
    <w:rsid w:val="003B65F8"/>
    <w:rsid w:val="004011ED"/>
    <w:rsid w:val="00404213"/>
    <w:rsid w:val="004225B3"/>
    <w:rsid w:val="004C6C25"/>
    <w:rsid w:val="005974F9"/>
    <w:rsid w:val="005B2B4B"/>
    <w:rsid w:val="005B4DA5"/>
    <w:rsid w:val="00647C9F"/>
    <w:rsid w:val="0065640E"/>
    <w:rsid w:val="00681EEA"/>
    <w:rsid w:val="006844E0"/>
    <w:rsid w:val="00686FAF"/>
    <w:rsid w:val="006B66B6"/>
    <w:rsid w:val="006F468F"/>
    <w:rsid w:val="007076D1"/>
    <w:rsid w:val="00743B8F"/>
    <w:rsid w:val="00751BF7"/>
    <w:rsid w:val="00782E2E"/>
    <w:rsid w:val="007C6A59"/>
    <w:rsid w:val="00801D7F"/>
    <w:rsid w:val="00804495"/>
    <w:rsid w:val="0084262E"/>
    <w:rsid w:val="0085055A"/>
    <w:rsid w:val="00861566"/>
    <w:rsid w:val="008B03FD"/>
    <w:rsid w:val="008B745D"/>
    <w:rsid w:val="008C2CF8"/>
    <w:rsid w:val="009047F6"/>
    <w:rsid w:val="00906553"/>
    <w:rsid w:val="00906BF9"/>
    <w:rsid w:val="0091597D"/>
    <w:rsid w:val="009227CA"/>
    <w:rsid w:val="00922CC9"/>
    <w:rsid w:val="009329AC"/>
    <w:rsid w:val="00952AE8"/>
    <w:rsid w:val="009570A4"/>
    <w:rsid w:val="00963349"/>
    <w:rsid w:val="009B1486"/>
    <w:rsid w:val="009E7F58"/>
    <w:rsid w:val="00A15F53"/>
    <w:rsid w:val="00A17D8D"/>
    <w:rsid w:val="00A35104"/>
    <w:rsid w:val="00A81B70"/>
    <w:rsid w:val="00AA44B7"/>
    <w:rsid w:val="00AA65F5"/>
    <w:rsid w:val="00AB22FC"/>
    <w:rsid w:val="00AB2A39"/>
    <w:rsid w:val="00B00A86"/>
    <w:rsid w:val="00B17C90"/>
    <w:rsid w:val="00B40358"/>
    <w:rsid w:val="00B434B1"/>
    <w:rsid w:val="00B45198"/>
    <w:rsid w:val="00B52FAE"/>
    <w:rsid w:val="00B76D2C"/>
    <w:rsid w:val="00B7775C"/>
    <w:rsid w:val="00B86D08"/>
    <w:rsid w:val="00BB5820"/>
    <w:rsid w:val="00BB5894"/>
    <w:rsid w:val="00BD0D39"/>
    <w:rsid w:val="00BD39A3"/>
    <w:rsid w:val="00BF203B"/>
    <w:rsid w:val="00BF25DE"/>
    <w:rsid w:val="00C11826"/>
    <w:rsid w:val="00C25098"/>
    <w:rsid w:val="00C702B9"/>
    <w:rsid w:val="00C97A36"/>
    <w:rsid w:val="00CC6035"/>
    <w:rsid w:val="00CC7FC2"/>
    <w:rsid w:val="00CD2B4C"/>
    <w:rsid w:val="00CE04DB"/>
    <w:rsid w:val="00D12211"/>
    <w:rsid w:val="00D26921"/>
    <w:rsid w:val="00DD35FE"/>
    <w:rsid w:val="00DE5F0B"/>
    <w:rsid w:val="00DF53E2"/>
    <w:rsid w:val="00E458D8"/>
    <w:rsid w:val="00E85CC0"/>
    <w:rsid w:val="00EC5211"/>
    <w:rsid w:val="00F100CA"/>
    <w:rsid w:val="00F34436"/>
    <w:rsid w:val="00F57115"/>
    <w:rsid w:val="00F640E4"/>
    <w:rsid w:val="00FA5964"/>
    <w:rsid w:val="00FA79D9"/>
    <w:rsid w:val="00FB7388"/>
    <w:rsid w:val="00FD4FD8"/>
    <w:rsid w:val="00FE3949"/>
    <w:rsid w:val="00FF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0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603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0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603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6DCD9-225E-4F50-A889-4D3391A63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2020-01-23T09:07:00Z</cp:lastPrinted>
  <dcterms:created xsi:type="dcterms:W3CDTF">2020-01-23T09:10:00Z</dcterms:created>
  <dcterms:modified xsi:type="dcterms:W3CDTF">2020-01-23T09:10:00Z</dcterms:modified>
</cp:coreProperties>
</file>