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E348D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  <w:r w:rsidR="00433E3C">
        <w:rPr>
          <w:rFonts w:ascii="Times New Roman" w:hAnsi="Times New Roman" w:cs="Times New Roman"/>
          <w:b/>
          <w:sz w:val="32"/>
          <w:szCs w:val="28"/>
          <w:lang w:val="ru-RU"/>
        </w:rPr>
        <w:t>2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930BA9" w:rsidRDefault="003D0D05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</w:t>
      </w:r>
      <w:r w:rsidR="00930BA9">
        <w:rPr>
          <w:b/>
          <w:sz w:val="28"/>
          <w:szCs w:val="28"/>
        </w:rPr>
        <w:t xml:space="preserve"> поточного ремонту вуличного освітлення</w:t>
      </w:r>
    </w:p>
    <w:p w:rsidR="00433E3C" w:rsidRDefault="00930BA9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шляхом впровадження системи </w:t>
      </w:r>
      <w:r w:rsidR="00433E3C">
        <w:rPr>
          <w:b/>
          <w:sz w:val="28"/>
          <w:szCs w:val="28"/>
        </w:rPr>
        <w:t xml:space="preserve">енергозбереження у селі </w:t>
      </w:r>
    </w:p>
    <w:p w:rsidR="006700C6" w:rsidRPr="00206D8C" w:rsidRDefault="00AE348D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433E3C">
        <w:rPr>
          <w:b/>
          <w:sz w:val="28"/>
          <w:szCs w:val="28"/>
        </w:rPr>
        <w:t>Кам’янопіль</w:t>
      </w:r>
      <w:proofErr w:type="spellEnd"/>
      <w:r w:rsidR="00433E3C">
        <w:rPr>
          <w:b/>
          <w:sz w:val="28"/>
          <w:szCs w:val="28"/>
        </w:rPr>
        <w:t xml:space="preserve"> </w:t>
      </w:r>
      <w:r w:rsidR="00930BA9"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 поточного ремонту ву</w:t>
      </w:r>
      <w:r w:rsidR="00AE348D">
        <w:rPr>
          <w:sz w:val="28"/>
          <w:szCs w:val="28"/>
        </w:rPr>
        <w:t xml:space="preserve">личного </w:t>
      </w:r>
      <w:r w:rsidR="00433E3C">
        <w:rPr>
          <w:sz w:val="28"/>
          <w:szCs w:val="28"/>
        </w:rPr>
        <w:t>освітлення в с. Кам’янопіль</w:t>
      </w:r>
      <w:r w:rsidR="007F43EA">
        <w:rPr>
          <w:sz w:val="28"/>
          <w:szCs w:val="28"/>
        </w:rPr>
        <w:t xml:space="preserve"> шляхом впровадження системи енергозбереження,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3D0D05">
        <w:rPr>
          <w:sz w:val="28"/>
          <w:szCs w:val="28"/>
        </w:rPr>
        <w:t xml:space="preserve">розрахунок вартості </w:t>
      </w:r>
      <w:r w:rsidR="00162B68" w:rsidRPr="00162B68">
        <w:rPr>
          <w:sz w:val="28"/>
          <w:szCs w:val="28"/>
        </w:rPr>
        <w:t xml:space="preserve"> поточного ремонту вуличного освітлення шляхом впровадження</w:t>
      </w:r>
      <w:r w:rsidR="00162B68">
        <w:rPr>
          <w:sz w:val="28"/>
          <w:szCs w:val="28"/>
        </w:rPr>
        <w:t xml:space="preserve"> системи енергозбереження</w:t>
      </w:r>
      <w:r w:rsidR="00433E3C">
        <w:rPr>
          <w:sz w:val="28"/>
          <w:szCs w:val="28"/>
        </w:rPr>
        <w:t xml:space="preserve"> у селі </w:t>
      </w:r>
      <w:proofErr w:type="spellStart"/>
      <w:r w:rsidR="00433E3C">
        <w:rPr>
          <w:sz w:val="28"/>
          <w:szCs w:val="28"/>
        </w:rPr>
        <w:t>Кам’янопіль</w:t>
      </w:r>
      <w:proofErr w:type="spellEnd"/>
      <w:r w:rsidR="00AE348D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AE348D">
        <w:rPr>
          <w:sz w:val="28"/>
          <w:szCs w:val="28"/>
        </w:rPr>
        <w:t xml:space="preserve"> на суму 148,772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Pr="00206D8C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3D0D05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155EE"/>
    <w:rsid w:val="00143DF1"/>
    <w:rsid w:val="00162B68"/>
    <w:rsid w:val="00173105"/>
    <w:rsid w:val="002666D8"/>
    <w:rsid w:val="00271F44"/>
    <w:rsid w:val="003D0D05"/>
    <w:rsid w:val="00433E3C"/>
    <w:rsid w:val="00464FDC"/>
    <w:rsid w:val="00490011"/>
    <w:rsid w:val="0062518A"/>
    <w:rsid w:val="00655AA3"/>
    <w:rsid w:val="006700C6"/>
    <w:rsid w:val="007F43EA"/>
    <w:rsid w:val="00930BA9"/>
    <w:rsid w:val="009370C6"/>
    <w:rsid w:val="009A0847"/>
    <w:rsid w:val="009D73CB"/>
    <w:rsid w:val="00A77457"/>
    <w:rsid w:val="00AE348D"/>
    <w:rsid w:val="00BF7C6B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2018-03-30T06:07:00Z</cp:lastPrinted>
  <dcterms:created xsi:type="dcterms:W3CDTF">2018-01-31T15:18:00Z</dcterms:created>
  <dcterms:modified xsi:type="dcterms:W3CDTF">2018-03-30T06:07:00Z</dcterms:modified>
</cp:coreProperties>
</file>