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DE1BF9" wp14:editId="7CE4171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38B" w:rsidRPr="0052611E" w:rsidRDefault="001B638B" w:rsidP="001B638B">
      <w:pPr>
        <w:pStyle w:val="a3"/>
        <w:tabs>
          <w:tab w:val="left" w:pos="5387"/>
        </w:tabs>
        <w:jc w:val="both"/>
        <w:rPr>
          <w:lang w:val="uk-UA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B638B" w:rsidRPr="0052611E" w:rsidRDefault="008764FF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4C5C46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="004C5C46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61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611E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4C5C46">
        <w:rPr>
          <w:rFonts w:ascii="Times New Roman" w:hAnsi="Times New Roman" w:cs="Times New Roman"/>
          <w:b/>
          <w:sz w:val="28"/>
          <w:szCs w:val="28"/>
        </w:rPr>
        <w:t>37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675881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C5C46">
        <w:rPr>
          <w:rFonts w:ascii="Times New Roman" w:hAnsi="Times New Roman" w:cs="Times New Roman"/>
          <w:b/>
          <w:sz w:val="28"/>
          <w:szCs w:val="28"/>
        </w:rPr>
        <w:t>2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C46">
        <w:rPr>
          <w:rFonts w:ascii="Times New Roman" w:hAnsi="Times New Roman" w:cs="Times New Roman"/>
          <w:b/>
          <w:sz w:val="28"/>
          <w:szCs w:val="28"/>
        </w:rPr>
        <w:t>грудня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2020 року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104CD" w:rsidRDefault="005104CD" w:rsidP="008764F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104CD">
        <w:rPr>
          <w:rFonts w:ascii="Times New Roman" w:hAnsi="Times New Roman" w:cs="Times New Roman"/>
          <w:i/>
          <w:sz w:val="28"/>
          <w:szCs w:val="28"/>
        </w:rPr>
        <w:t xml:space="preserve">Про затвердження положення про батьківську плату за навчання в комунальному закладі </w:t>
      </w:r>
      <w:r w:rsidRPr="005104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«Школа мистецтв»</w:t>
      </w:r>
      <w:r w:rsidRPr="005104CD">
        <w:rPr>
          <w:rFonts w:ascii="Times New Roman" w:hAnsi="Times New Roman" w:cs="Times New Roman"/>
          <w:i/>
          <w:sz w:val="28"/>
          <w:szCs w:val="28"/>
        </w:rPr>
        <w:t xml:space="preserve"> Мурованської сільської ради об’єднаної територіальної громади Пустомитівс</w:t>
      </w:r>
      <w:r w:rsidR="0097399E">
        <w:rPr>
          <w:rFonts w:ascii="Times New Roman" w:hAnsi="Times New Roman" w:cs="Times New Roman"/>
          <w:i/>
          <w:sz w:val="28"/>
          <w:szCs w:val="28"/>
        </w:rPr>
        <w:t xml:space="preserve">ького району Львівської області </w:t>
      </w:r>
      <w:r w:rsidR="004C5C46">
        <w:rPr>
          <w:rFonts w:ascii="Times New Roman" w:hAnsi="Times New Roman" w:cs="Times New Roman"/>
          <w:i/>
          <w:sz w:val="28"/>
          <w:szCs w:val="28"/>
        </w:rPr>
        <w:t>на 2021 рік</w:t>
      </w:r>
    </w:p>
    <w:p w:rsidR="008764FF" w:rsidRPr="009634D1" w:rsidRDefault="008764FF" w:rsidP="008764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B638B" w:rsidRDefault="009634D1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4FF">
        <w:rPr>
          <w:rFonts w:ascii="Times New Roman" w:hAnsi="Times New Roman" w:cs="Times New Roman"/>
          <w:sz w:val="28"/>
          <w:szCs w:val="28"/>
        </w:rPr>
        <w:t>Відповідно до Закону України «Про позашкільну освіту», Закону України «Про освіту», Закону України «Про місцеве самоврядування», Закону У</w:t>
      </w:r>
      <w:r w:rsidR="008764FF" w:rsidRPr="008764FF">
        <w:rPr>
          <w:rFonts w:ascii="Times New Roman" w:hAnsi="Times New Roman" w:cs="Times New Roman"/>
          <w:sz w:val="28"/>
          <w:szCs w:val="28"/>
        </w:rPr>
        <w:t>країни «Про культуру», Постанову</w:t>
      </w:r>
      <w:r w:rsidRPr="008764FF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25 березня 1997 року №260 «Про встановлення розміру плати у державних школах естетичного виховання», наказу Міністерства культури України від 09.08.2018 року № 686 «Про затвердження Положення про початковий спеціалізований мистецький навчальний заклад (школу естетичного вихова</w:t>
      </w:r>
      <w:r w:rsidR="004C5C46">
        <w:rPr>
          <w:rFonts w:ascii="Times New Roman" w:hAnsi="Times New Roman" w:cs="Times New Roman"/>
          <w:sz w:val="28"/>
          <w:szCs w:val="28"/>
        </w:rPr>
        <w:t xml:space="preserve">ння)», </w:t>
      </w:r>
      <w:r w:rsidR="001B638B" w:rsidRPr="008764FF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CD3DE9" w:rsidRPr="008764FF" w:rsidRDefault="00CD3DE9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38B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CD3DE9" w:rsidRDefault="00CD3DE9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10F" w:rsidRPr="0097399E" w:rsidRDefault="001B638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99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</w:rPr>
        <w:t xml:space="preserve">Затвердити Положення про батьківську плату за навчання в комунальному закладі 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«Школа мистецтв»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 на 202</w:t>
      </w:r>
      <w:r w:rsidR="00675881">
        <w:rPr>
          <w:rFonts w:ascii="Times New Roman" w:hAnsi="Times New Roman" w:cs="Times New Roman"/>
          <w:b w:val="0"/>
          <w:sz w:val="28"/>
          <w:szCs w:val="28"/>
        </w:rPr>
        <w:t>1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</w:rPr>
        <w:t xml:space="preserve"> рік </w:t>
      </w:r>
      <w:r w:rsidR="0057210F" w:rsidRPr="0097399E">
        <w:rPr>
          <w:rFonts w:ascii="Times New Roman" w:hAnsi="Times New Roman" w:cs="Times New Roman"/>
          <w:b w:val="0"/>
          <w:sz w:val="28"/>
          <w:szCs w:val="28"/>
        </w:rPr>
        <w:t xml:space="preserve">(додаток </w:t>
      </w:r>
      <w:r w:rsidR="004C5C46">
        <w:rPr>
          <w:rFonts w:ascii="Times New Roman" w:hAnsi="Times New Roman" w:cs="Times New Roman"/>
          <w:b w:val="0"/>
          <w:sz w:val="28"/>
          <w:szCs w:val="28"/>
        </w:rPr>
        <w:t>1</w:t>
      </w:r>
      <w:r w:rsidR="0057210F" w:rsidRPr="0097399E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B92D5B" w:rsidRPr="0097399E" w:rsidRDefault="005104CD" w:rsidP="0097399E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7399E">
        <w:rPr>
          <w:rFonts w:ascii="Times New Roman" w:hAnsi="Times New Roman" w:cs="Times New Roman"/>
          <w:sz w:val="28"/>
          <w:szCs w:val="28"/>
        </w:rPr>
        <w:t>2.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 Затвердити </w:t>
      </w:r>
      <w:r w:rsidR="0097399E" w:rsidRPr="0097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 батьківської плати за навчання 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в комунальному закладі </w:t>
      </w:r>
      <w:r w:rsidR="0097399E" w:rsidRPr="0097399E">
        <w:rPr>
          <w:rFonts w:ascii="Times New Roman" w:hAnsi="Times New Roman" w:cs="Times New Roman"/>
          <w:sz w:val="28"/>
          <w:szCs w:val="28"/>
          <w:shd w:val="clear" w:color="auto" w:fill="FFFFFF"/>
        </w:rPr>
        <w:t>«Школа мистецтв»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503313">
        <w:rPr>
          <w:rFonts w:ascii="Times New Roman" w:hAnsi="Times New Roman" w:cs="Times New Roman"/>
          <w:sz w:val="28"/>
          <w:szCs w:val="28"/>
        </w:rPr>
        <w:t xml:space="preserve"> на 2021 рік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 (</w:t>
      </w:r>
      <w:r w:rsidR="0097399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C5C46">
        <w:rPr>
          <w:rFonts w:ascii="Times New Roman" w:hAnsi="Times New Roman" w:cs="Times New Roman"/>
          <w:sz w:val="28"/>
          <w:szCs w:val="28"/>
        </w:rPr>
        <w:t>2</w:t>
      </w:r>
      <w:r w:rsidR="0097399E" w:rsidRPr="0097399E">
        <w:rPr>
          <w:rFonts w:ascii="Times New Roman" w:hAnsi="Times New Roman" w:cs="Times New Roman"/>
          <w:sz w:val="28"/>
          <w:szCs w:val="28"/>
        </w:rPr>
        <w:t>)</w:t>
      </w:r>
    </w:p>
    <w:p w:rsidR="001C0B12" w:rsidRPr="0097399E" w:rsidRDefault="0097399E" w:rsidP="00B9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638B" w:rsidRPr="0097399E">
        <w:rPr>
          <w:rFonts w:ascii="Times New Roman" w:hAnsi="Times New Roman" w:cs="Times New Roman"/>
          <w:sz w:val="28"/>
          <w:szCs w:val="28"/>
        </w:rPr>
        <w:t xml:space="preserve">. </w:t>
      </w:r>
      <w:r w:rsidR="001C0B12" w:rsidRPr="0097399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8764FF" w:rsidRPr="0097399E">
        <w:rPr>
          <w:rFonts w:ascii="Times New Roman" w:hAnsi="Times New Roman" w:cs="Times New Roman"/>
          <w:sz w:val="28"/>
          <w:szCs w:val="28"/>
        </w:rPr>
        <w:t>керівника відділу культури молоді та спорту Михалюк Г.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64FF" w:rsidRDefault="008764FF" w:rsidP="001B63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75881" w:rsidRPr="00675881" w:rsidRDefault="00675881" w:rsidP="0067588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675881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1B638B" w:rsidRPr="00675881" w:rsidRDefault="00675881" w:rsidP="0067588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5881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675881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75881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75881"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75881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75881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75881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5C46" w:rsidRDefault="004C5C46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Додаток </w:t>
      </w:r>
      <w:r w:rsidR="004C5C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675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C5C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37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EB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75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EB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CD3DE9" w:rsidRPr="0052611E" w:rsidRDefault="00CD3DE9" w:rsidP="00CD3DE9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3DE9" w:rsidRPr="009634D1" w:rsidRDefault="00CD3DE9" w:rsidP="00CD3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D1">
        <w:rPr>
          <w:rFonts w:ascii="Times New Roman" w:hAnsi="Times New Roman" w:cs="Times New Roman"/>
          <w:b/>
          <w:sz w:val="28"/>
          <w:szCs w:val="28"/>
        </w:rPr>
        <w:t xml:space="preserve">Положення про батьківську плату за навчання в комунальному закладі </w:t>
      </w:r>
      <w:r w:rsidRPr="009634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«Школа мистецтв»</w:t>
      </w:r>
      <w:r w:rsidRPr="009634D1">
        <w:rPr>
          <w:rFonts w:ascii="Times New Roman" w:hAnsi="Times New Roman" w:cs="Times New Roman"/>
          <w:b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503313">
        <w:rPr>
          <w:rFonts w:ascii="Times New Roman" w:hAnsi="Times New Roman" w:cs="Times New Roman"/>
          <w:b/>
          <w:sz w:val="28"/>
          <w:szCs w:val="28"/>
        </w:rPr>
        <w:t xml:space="preserve"> на 2021 рік</w:t>
      </w:r>
      <w:bookmarkStart w:id="0" w:name="_GoBack"/>
      <w:bookmarkEnd w:id="0"/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1. Це Положення розроблене 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Постанови Кабінету Міністрів України від 25 березня 1997 року №260 «Про встановлення розміру плати у державних школах естетичного виховання», наказу Міністерства культури України від 09.08.2018 року № 686 «Про затвердження Положення про початковий спеціалізований мистецький навчальний заклад (школу естетичного виховання)», ч.2 ст.36 Закону України «Про позашкільну освіту» і затверджує розміри плати за навчання в КЗ «Школа мистецтв» Мурованської сільської ради ОТГ.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1.2. Розмір бат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ьківської плати встановлюються Мурованською сільською радою 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ОТГ. Розмір плати за навчання в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КЗ «Школа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мистецтв» переглядається та за потреби затверджується сес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ією Мурованської сільської ради ОТГ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до 1 вересня поточного року.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2. Враховуючи різний соціальний та матеріальний стан батьків, діти яких навчаються в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КЗ «Школа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мистецтв», дирекції школи надається право встановлювати пільги таким категоріям дітей: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2.1. Звільняти від оплати за навчання повністю:</w:t>
      </w:r>
    </w:p>
    <w:p w:rsidR="00CD3DE9" w:rsidRPr="009634D1" w:rsidRDefault="00CD3DE9" w:rsidP="00CD3DE9">
      <w:pPr>
        <w:tabs>
          <w:tab w:val="left" w:pos="78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особливими освітніми потребами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дітей-сиріт та дітей, позбавлених батьківського піклування;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малозабезпечених сімей;</w:t>
      </w:r>
    </w:p>
    <w:p w:rsidR="00CD3DE9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багатодітних сімей;</w:t>
      </w:r>
    </w:p>
    <w:p w:rsidR="00CD3DE9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учасників АТО/ООС;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батьків військовослужбовців, які загинули при виконанні службових обов’язків;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2.2. Надавати додаткові пільги при оплаті за навчання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50%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: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які втратили годувальника (напівсироти);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в сім’ї яких обоє батьків – інваліди;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 батьків, які постраждали внаслідок аварії на ЧАЕС.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2.3. Надавати часткові пільги при оплаті за навчання: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lastRenderedPageBreak/>
        <w:t xml:space="preserve">- дітям сімей, з яких навчається двоє дітей: за одну дитину - 100% (за менш оплачуваний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інструмент), за другу дитину - 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50% (за більш оплачуваний інструмент);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які навчаються на двох і більше інструментах або відділах, за перший – 100% та 50% за наступні;</w:t>
      </w:r>
    </w:p>
    <w:p w:rsidR="00CD3DE9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 матерів-одиначок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50%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.</w:t>
      </w:r>
    </w:p>
    <w:p w:rsidR="00CC7DDD" w:rsidRPr="009634D1" w:rsidRDefault="00CC7DDD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діти усіх пільгових категорій користуються пільгою за оплату за навчання на одному відділі КЗ «Школа мистецтв.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2.4. За погодженням з відділом (управлінням) культури директору школи надається право встановлювати пільги по оплаті за навчання особливо обдарованим дітям.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3. Пільга надається на підставі поданих батьками відповідних документів, що свідчать про можливість встановлення пільг по оплаті з 1 числа того місяця, до 15 числа якого батьки учня подали письмову заяву та необ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х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ідні документи.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При поданні батьками документів на встановлення пільг після 15 числа, оплата за відповідний місяць стягується у повному розмірі.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4. В разі захворювання учня плата за навчання перший місяць вноситься повністю, в наступні місяці – в розмірі 50%, при наявності відповідної довідки.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5. При оплаті за навчання за кожного окремого учня може застосовуватися лише одна пільга.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6. Перелік документів для застосування пільг, термін їх подання та періодичність поновлення доводиться до відома батьків адміністрацією школи через відповідального працівника школи. Пільга встановлюється з місяця подачі необхідних документів.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7. Плата за навчання вноситься протягом дев’яти місяців навчального року до 10 числа поточного місяця.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8. Учні, батьки яких згідно зобов’язання не внесли плату за навчання до 10 числа поточного місяця до занять не допускаються, а при систематичному порушенні строку (більше двох місяців) підлягають виключенню зі школи.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9. Плата за навчання вноситься через банківські установи і зараховується на спеціальний рахунок школи.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10. Зазначені кошти знаходяться у розпорядженні навчального закладу і спрямовуються на виконання навчальних планів,  матеріальні витрати, пов’язані з виховною роботою, зміцнення матеріально-технічної бази закладу.</w:t>
      </w:r>
    </w:p>
    <w:p w:rsidR="00CD3DE9" w:rsidRPr="0052611E" w:rsidRDefault="00CD3DE9" w:rsidP="00CD3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3DE9" w:rsidRPr="0052611E" w:rsidRDefault="00CD3DE9" w:rsidP="00CD3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Pr="0052611E" w:rsidRDefault="00CD3DE9" w:rsidP="00CD3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r w:rsidR="004C5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</w:t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Хомяк О.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Default="00CD3DE9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Default="00CD3DE9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Pr="00CD3DE9" w:rsidRDefault="004C5C46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t>до рішення</w:t>
      </w:r>
      <w:r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4C5C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37</w:t>
      </w:r>
      <w:r w:rsidR="00675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1202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</w:t>
      </w: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202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CD3DE9" w:rsidRPr="0052611E" w:rsidRDefault="00CD3DE9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4D1" w:rsidRDefault="00FA44F2" w:rsidP="00963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Розмір батьківської плати за навчання </w:t>
      </w:r>
      <w:r w:rsidRPr="00FA44F2">
        <w:rPr>
          <w:rFonts w:ascii="Times New Roman" w:hAnsi="Times New Roman" w:cs="Times New Roman"/>
          <w:b/>
          <w:sz w:val="28"/>
          <w:szCs w:val="28"/>
        </w:rPr>
        <w:t xml:space="preserve">в комунальному закладі </w:t>
      </w:r>
      <w:r w:rsidRPr="00FA44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«Школа мистецтв»</w:t>
      </w:r>
      <w:r w:rsidRPr="00FA44F2">
        <w:rPr>
          <w:rFonts w:ascii="Times New Roman" w:hAnsi="Times New Roman" w:cs="Times New Roman"/>
          <w:b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  <w:r w:rsidR="004C5C46">
        <w:rPr>
          <w:rFonts w:ascii="Times New Roman" w:hAnsi="Times New Roman" w:cs="Times New Roman"/>
          <w:b/>
          <w:sz w:val="28"/>
          <w:szCs w:val="28"/>
        </w:rPr>
        <w:t xml:space="preserve"> на 2021 рік</w:t>
      </w:r>
    </w:p>
    <w:p w:rsidR="009634D1" w:rsidRPr="00127856" w:rsidRDefault="009634D1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2227"/>
      </w:tblGrid>
      <w:tr w:rsidR="009634D1" w:rsidRPr="00127856" w:rsidTr="00180A03">
        <w:tc>
          <w:tcPr>
            <w:tcW w:w="787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Плата за 1 (один календарний місяць) навчання однієї особи в Комунальному закладі «Школа мистецтв»</w:t>
            </w:r>
          </w:p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Мурованської сільської ради об'єднаної територіальної громади Пустомитівського району Львівської області по інструментах</w:t>
            </w:r>
          </w:p>
        </w:tc>
        <w:tc>
          <w:tcPr>
            <w:tcW w:w="22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Вартість за 1 (один) місяць навчання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Фортепіано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Скрипка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 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Сольний спів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 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Бандура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Баян, акордеон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грн.</w:t>
            </w:r>
          </w:p>
        </w:tc>
      </w:tr>
      <w:tr w:rsidR="005104CD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Гітара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5F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 грн.</w:t>
            </w:r>
          </w:p>
        </w:tc>
      </w:tr>
      <w:tr w:rsidR="005104CD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Сопілка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5F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 грн.</w:t>
            </w:r>
          </w:p>
        </w:tc>
      </w:tr>
      <w:tr w:rsidR="005104CD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Художній клас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5F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 грн.</w:t>
            </w:r>
          </w:p>
        </w:tc>
      </w:tr>
    </w:tbl>
    <w:p w:rsidR="009634D1" w:rsidRPr="00127856" w:rsidRDefault="009634D1" w:rsidP="009634D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9634D1" w:rsidRPr="00127856" w:rsidTr="00180A03">
        <w:tc>
          <w:tcPr>
            <w:tcW w:w="9998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127856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Примітка. 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Розмір плати за навчання в </w:t>
            </w:r>
            <w:r w:rsidR="00FA44F2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КЗ «Школа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 мистецтв» переглядається та за потреби затверджується сес</w:t>
            </w:r>
            <w:r w:rsidR="00FA44F2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ією Мурованської сільської ради ОТГ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 до 1 вересня поточного 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2611E" w:rsidRPr="0052611E" w:rsidRDefault="0052611E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6D4" w:rsidRPr="0052611E" w:rsidRDefault="00A876D4" w:rsidP="0052611E">
      <w:pPr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4C5C46">
        <w:rPr>
          <w:rFonts w:ascii="Times New Roman" w:hAnsi="Times New Roman" w:cs="Times New Roman"/>
          <w:b/>
          <w:sz w:val="28"/>
          <w:szCs w:val="28"/>
        </w:rPr>
        <w:t xml:space="preserve">сільської </w:t>
      </w:r>
      <w:r w:rsidRPr="0052611E">
        <w:rPr>
          <w:rFonts w:ascii="Times New Roman" w:hAnsi="Times New Roman" w:cs="Times New Roman"/>
          <w:b/>
          <w:sz w:val="28"/>
          <w:szCs w:val="28"/>
        </w:rPr>
        <w:t>ради</w:t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  <w:t>Хомяк О. Р.</w:t>
      </w:r>
    </w:p>
    <w:sectPr w:rsidR="00A876D4" w:rsidRPr="0052611E" w:rsidSect="00CD3DE9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245E4"/>
    <w:multiLevelType w:val="multilevel"/>
    <w:tmpl w:val="82E071C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6B736A7D"/>
    <w:multiLevelType w:val="hybridMultilevel"/>
    <w:tmpl w:val="BBE489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25"/>
    <w:rsid w:val="0002234A"/>
    <w:rsid w:val="000550F4"/>
    <w:rsid w:val="0012024D"/>
    <w:rsid w:val="00125CB0"/>
    <w:rsid w:val="001A6463"/>
    <w:rsid w:val="001B638B"/>
    <w:rsid w:val="001C0B12"/>
    <w:rsid w:val="002853A7"/>
    <w:rsid w:val="00361B30"/>
    <w:rsid w:val="003A1836"/>
    <w:rsid w:val="00400141"/>
    <w:rsid w:val="00411197"/>
    <w:rsid w:val="004413C5"/>
    <w:rsid w:val="004643B1"/>
    <w:rsid w:val="004B075A"/>
    <w:rsid w:val="004B0E6A"/>
    <w:rsid w:val="004C1DB4"/>
    <w:rsid w:val="004C3D60"/>
    <w:rsid w:val="004C5C46"/>
    <w:rsid w:val="004D7E76"/>
    <w:rsid w:val="00503313"/>
    <w:rsid w:val="005104CD"/>
    <w:rsid w:val="0052611E"/>
    <w:rsid w:val="00544ABF"/>
    <w:rsid w:val="0057210F"/>
    <w:rsid w:val="005871EF"/>
    <w:rsid w:val="005964C0"/>
    <w:rsid w:val="005E0D1F"/>
    <w:rsid w:val="005E5ECD"/>
    <w:rsid w:val="00675881"/>
    <w:rsid w:val="006B0140"/>
    <w:rsid w:val="006B5BA9"/>
    <w:rsid w:val="006E067C"/>
    <w:rsid w:val="008764FF"/>
    <w:rsid w:val="008774B6"/>
    <w:rsid w:val="008C50DF"/>
    <w:rsid w:val="00904920"/>
    <w:rsid w:val="00912A3C"/>
    <w:rsid w:val="00934738"/>
    <w:rsid w:val="009634D1"/>
    <w:rsid w:val="0097399E"/>
    <w:rsid w:val="00A54C25"/>
    <w:rsid w:val="00A84E36"/>
    <w:rsid w:val="00A876D4"/>
    <w:rsid w:val="00AA64A7"/>
    <w:rsid w:val="00B124FB"/>
    <w:rsid w:val="00B92D5B"/>
    <w:rsid w:val="00C05B33"/>
    <w:rsid w:val="00C06CE3"/>
    <w:rsid w:val="00C11FD3"/>
    <w:rsid w:val="00C72C38"/>
    <w:rsid w:val="00CC7DDD"/>
    <w:rsid w:val="00CD3DE9"/>
    <w:rsid w:val="00CF67BD"/>
    <w:rsid w:val="00D32EC9"/>
    <w:rsid w:val="00D771AA"/>
    <w:rsid w:val="00D83172"/>
    <w:rsid w:val="00D91083"/>
    <w:rsid w:val="00DA3F5A"/>
    <w:rsid w:val="00E127F4"/>
    <w:rsid w:val="00E658AB"/>
    <w:rsid w:val="00EB422D"/>
    <w:rsid w:val="00EC1507"/>
    <w:rsid w:val="00ED3D8B"/>
    <w:rsid w:val="00F17118"/>
    <w:rsid w:val="00F54AF2"/>
    <w:rsid w:val="00FA44F2"/>
    <w:rsid w:val="00FA5E8A"/>
    <w:rsid w:val="00FA72EB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List Paragraph"/>
    <w:basedOn w:val="a"/>
    <w:uiPriority w:val="99"/>
    <w:qFormat/>
    <w:rsid w:val="00FA72EB"/>
    <w:pPr>
      <w:ind w:left="720"/>
      <w:contextualSpacing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FA7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A72EB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List Paragraph"/>
    <w:basedOn w:val="a"/>
    <w:uiPriority w:val="99"/>
    <w:qFormat/>
    <w:rsid w:val="00FA72EB"/>
    <w:pPr>
      <w:ind w:left="720"/>
      <w:contextualSpacing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FA7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A72E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4194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Муроване ОТГ</vt:lpstr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3</cp:revision>
  <dcterms:created xsi:type="dcterms:W3CDTF">2021-01-06T10:19:00Z</dcterms:created>
  <dcterms:modified xsi:type="dcterms:W3CDTF">2021-01-06T10:26:00Z</dcterms:modified>
</cp:coreProperties>
</file>