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7401C6">
        <w:rPr>
          <w:b/>
          <w:sz w:val="28"/>
          <w:szCs w:val="28"/>
          <w:lang w:val="uk-UA"/>
        </w:rPr>
        <w:t>2054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7401C6">
        <w:rPr>
          <w:i/>
          <w:sz w:val="28"/>
          <w:szCs w:val="28"/>
          <w:lang w:val="uk-UA"/>
        </w:rPr>
        <w:t>Семчишину</w:t>
      </w:r>
      <w:proofErr w:type="spellEnd"/>
      <w:r w:rsidR="007401C6">
        <w:rPr>
          <w:i/>
          <w:sz w:val="28"/>
          <w:szCs w:val="28"/>
          <w:lang w:val="uk-UA"/>
        </w:rPr>
        <w:t xml:space="preserve"> М. П.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9C6852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7401C6">
        <w:rPr>
          <w:sz w:val="28"/>
          <w:szCs w:val="28"/>
          <w:lang w:val="uk-UA"/>
        </w:rPr>
        <w:t>Семчишина</w:t>
      </w:r>
      <w:proofErr w:type="spellEnd"/>
      <w:r w:rsidR="007401C6">
        <w:rPr>
          <w:sz w:val="28"/>
          <w:szCs w:val="28"/>
          <w:lang w:val="uk-UA"/>
        </w:rPr>
        <w:t xml:space="preserve"> Михайла Петровича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9C6852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7401C6">
        <w:rPr>
          <w:sz w:val="28"/>
          <w:szCs w:val="28"/>
          <w:lang w:val="uk-UA"/>
        </w:rPr>
        <w:t>Семчишину</w:t>
      </w:r>
      <w:proofErr w:type="spellEnd"/>
      <w:r w:rsidR="007401C6">
        <w:rPr>
          <w:sz w:val="28"/>
          <w:szCs w:val="28"/>
          <w:lang w:val="uk-UA"/>
        </w:rPr>
        <w:t xml:space="preserve"> Михайлу Петровичу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A562AB">
        <w:rPr>
          <w:sz w:val="28"/>
          <w:szCs w:val="28"/>
          <w:lang w:val="uk-UA"/>
        </w:rPr>
        <w:t>1</w:t>
      </w:r>
      <w:r w:rsidR="007401C6">
        <w:rPr>
          <w:sz w:val="28"/>
          <w:szCs w:val="28"/>
          <w:lang w:val="uk-UA"/>
        </w:rPr>
        <w:t>4</w:t>
      </w:r>
      <w:r w:rsidR="00A562AB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</w:t>
      </w:r>
      <w:r w:rsidR="00A562AB">
        <w:rPr>
          <w:sz w:val="28"/>
          <w:szCs w:val="28"/>
          <w:lang w:val="uk-UA"/>
        </w:rPr>
        <w:t xml:space="preserve">урочище «на моркві» </w:t>
      </w:r>
      <w:r>
        <w:rPr>
          <w:sz w:val="28"/>
          <w:szCs w:val="28"/>
          <w:lang w:val="uk-UA"/>
        </w:rPr>
        <w:t>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9C6852">
        <w:rPr>
          <w:sz w:val="28"/>
          <w:szCs w:val="28"/>
          <w:lang w:val="uk-UA"/>
        </w:rPr>
        <w:t>Ямпіль</w:t>
      </w:r>
      <w:r w:rsidR="009C6852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7401C6">
        <w:rPr>
          <w:sz w:val="28"/>
          <w:szCs w:val="28"/>
          <w:lang w:val="uk-UA"/>
        </w:rPr>
        <w:t>Семчишину</w:t>
      </w:r>
      <w:proofErr w:type="spellEnd"/>
      <w:r w:rsidR="007401C6">
        <w:rPr>
          <w:sz w:val="28"/>
          <w:szCs w:val="28"/>
          <w:lang w:val="uk-UA"/>
        </w:rPr>
        <w:t xml:space="preserve"> Михайлу Петровичу </w:t>
      </w:r>
      <w:bookmarkStart w:id="0" w:name="_GoBack"/>
      <w:bookmarkEnd w:id="0"/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01C6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2020-07-08T07:04:00Z</dcterms:created>
  <dcterms:modified xsi:type="dcterms:W3CDTF">2020-07-08T07:04:00Z</dcterms:modified>
</cp:coreProperties>
</file>