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FE6893">
        <w:rPr>
          <w:b/>
          <w:sz w:val="28"/>
          <w:szCs w:val="28"/>
          <w:lang w:val="uk-UA"/>
        </w:rPr>
        <w:t>2101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FE6893">
        <w:rPr>
          <w:sz w:val="28"/>
          <w:szCs w:val="28"/>
          <w:lang w:val="uk-UA"/>
        </w:rPr>
        <w:t xml:space="preserve">Ткаченко </w:t>
      </w:r>
      <w:proofErr w:type="spellStart"/>
      <w:r w:rsidR="00FE6893">
        <w:rPr>
          <w:sz w:val="28"/>
          <w:szCs w:val="28"/>
          <w:lang w:val="uk-UA"/>
        </w:rPr>
        <w:t>Божени</w:t>
      </w:r>
      <w:proofErr w:type="spellEnd"/>
      <w:r w:rsidR="00FE6893">
        <w:rPr>
          <w:sz w:val="28"/>
          <w:szCs w:val="28"/>
          <w:lang w:val="uk-UA"/>
        </w:rPr>
        <w:t xml:space="preserve"> Андріївни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FE6893">
        <w:rPr>
          <w:sz w:val="28"/>
          <w:szCs w:val="28"/>
          <w:lang w:val="uk-UA"/>
        </w:rPr>
        <w:t xml:space="preserve">Ткаченко </w:t>
      </w:r>
      <w:proofErr w:type="spellStart"/>
      <w:r w:rsidR="00FE6893">
        <w:rPr>
          <w:sz w:val="28"/>
          <w:szCs w:val="28"/>
          <w:lang w:val="uk-UA"/>
        </w:rPr>
        <w:t>Божені</w:t>
      </w:r>
      <w:proofErr w:type="spellEnd"/>
      <w:r w:rsidR="00FE6893">
        <w:rPr>
          <w:sz w:val="28"/>
          <w:szCs w:val="28"/>
          <w:lang w:val="uk-UA"/>
        </w:rPr>
        <w:t xml:space="preserve"> Андріївні</w:t>
      </w:r>
      <w:r w:rsidR="00FE6893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653555">
        <w:rPr>
          <w:sz w:val="28"/>
          <w:szCs w:val="28"/>
          <w:lang w:val="uk-UA"/>
        </w:rPr>
        <w:t>Ветеранів</w:t>
      </w:r>
      <w:r w:rsidR="00BB41BE" w:rsidRPr="00EB793A">
        <w:rPr>
          <w:sz w:val="28"/>
          <w:szCs w:val="28"/>
          <w:lang w:val="uk-UA"/>
        </w:rPr>
        <w:t xml:space="preserve">, </w:t>
      </w:r>
      <w:r w:rsidR="00FE6893">
        <w:rPr>
          <w:sz w:val="28"/>
          <w:szCs w:val="28"/>
          <w:lang w:val="uk-UA"/>
        </w:rPr>
        <w:t>13</w:t>
      </w:r>
      <w:bookmarkStart w:id="0" w:name="_GoBack"/>
      <w:bookmarkEnd w:id="0"/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FE6893">
        <w:rPr>
          <w:sz w:val="28"/>
          <w:szCs w:val="28"/>
          <w:lang w:val="uk-UA"/>
        </w:rPr>
        <w:t xml:space="preserve">Ткаченко </w:t>
      </w:r>
      <w:proofErr w:type="spellStart"/>
      <w:r w:rsidR="00FE6893">
        <w:rPr>
          <w:sz w:val="28"/>
          <w:szCs w:val="28"/>
          <w:lang w:val="uk-UA"/>
        </w:rPr>
        <w:t>Божені</w:t>
      </w:r>
      <w:proofErr w:type="spellEnd"/>
      <w:r w:rsidR="00FE6893">
        <w:rPr>
          <w:sz w:val="28"/>
          <w:szCs w:val="28"/>
          <w:lang w:val="uk-UA"/>
        </w:rPr>
        <w:t xml:space="preserve"> Андріївні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7B4" w:rsidRDefault="00C057B4" w:rsidP="0069029B">
      <w:r>
        <w:separator/>
      </w:r>
    </w:p>
  </w:endnote>
  <w:endnote w:type="continuationSeparator" w:id="0">
    <w:p w:rsidR="00C057B4" w:rsidRDefault="00C057B4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7B4" w:rsidRDefault="00C057B4" w:rsidP="0069029B">
      <w:r>
        <w:separator/>
      </w:r>
    </w:p>
  </w:footnote>
  <w:footnote w:type="continuationSeparator" w:id="0">
    <w:p w:rsidR="00C057B4" w:rsidRDefault="00C057B4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57B4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2018-07-24T09:11:00Z</cp:lastPrinted>
  <dcterms:created xsi:type="dcterms:W3CDTF">2020-07-11T04:52:00Z</dcterms:created>
  <dcterms:modified xsi:type="dcterms:W3CDTF">2020-07-11T04:52:00Z</dcterms:modified>
</cp:coreProperties>
</file>