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AD7FCF">
        <w:rPr>
          <w:b/>
          <w:szCs w:val="26"/>
        </w:rPr>
        <w:t>1523</w:t>
      </w:r>
      <w:bookmarkStart w:id="0" w:name="_GoBack"/>
      <w:bookmarkEnd w:id="0"/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</w:t>
      </w:r>
      <w:r w:rsidR="008763EE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AD7FCF">
        <w:rPr>
          <w:i/>
          <w:szCs w:val="28"/>
        </w:rPr>
        <w:t>«Проектована»</w:t>
      </w:r>
      <w:r w:rsidRPr="00A67C36">
        <w:rPr>
          <w:i/>
          <w:szCs w:val="28"/>
        </w:rPr>
        <w:t xml:space="preserve"> с. </w:t>
      </w:r>
      <w:r w:rsidR="00AD7FCF">
        <w:rPr>
          <w:i/>
          <w:szCs w:val="28"/>
        </w:rPr>
        <w:t>Ямпіль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907844" w:rsidP="00272F53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заяву гр. </w:t>
      </w:r>
      <w:proofErr w:type="spellStart"/>
      <w:r w:rsidR="00AD7FCF">
        <w:rPr>
          <w:szCs w:val="28"/>
        </w:rPr>
        <w:t>Перебейнос</w:t>
      </w:r>
      <w:proofErr w:type="spellEnd"/>
      <w:r w:rsidR="00AD7FCF">
        <w:rPr>
          <w:szCs w:val="28"/>
        </w:rPr>
        <w:t xml:space="preserve"> Оксани Юліанівни</w:t>
      </w:r>
      <w:r>
        <w:rPr>
          <w:szCs w:val="28"/>
        </w:rPr>
        <w:t xml:space="preserve"> про</w:t>
      </w:r>
      <w:r w:rsidR="00D45765" w:rsidRPr="00A67C36">
        <w:rPr>
          <w:szCs w:val="28"/>
        </w:rPr>
        <w:t xml:space="preserve">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AD7FCF">
        <w:rPr>
          <w:szCs w:val="28"/>
        </w:rPr>
        <w:t>«Проектована»</w:t>
      </w:r>
      <w:r w:rsidR="00561EB8">
        <w:rPr>
          <w:szCs w:val="28"/>
        </w:rPr>
        <w:t xml:space="preserve"> с. </w:t>
      </w:r>
      <w:r w:rsidR="00AD7FCF">
        <w:rPr>
          <w:szCs w:val="28"/>
        </w:rPr>
        <w:t>Ямпіль</w:t>
      </w:r>
      <w:r w:rsidR="00561EB8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>ти дозвіл</w:t>
      </w:r>
      <w:r w:rsidR="00907844">
        <w:t xml:space="preserve"> </w:t>
      </w:r>
      <w:r w:rsidR="00907844">
        <w:rPr>
          <w:szCs w:val="28"/>
        </w:rPr>
        <w:t xml:space="preserve">гр. </w:t>
      </w:r>
      <w:proofErr w:type="spellStart"/>
      <w:r w:rsidR="00AD7FCF">
        <w:rPr>
          <w:szCs w:val="28"/>
        </w:rPr>
        <w:t>Перебейнос</w:t>
      </w:r>
      <w:proofErr w:type="spellEnd"/>
      <w:r w:rsidR="00AD7FCF">
        <w:rPr>
          <w:szCs w:val="28"/>
        </w:rPr>
        <w:t xml:space="preserve"> Оксані Юліанівні</w:t>
      </w:r>
      <w:r w:rsidR="00AD7FCF">
        <w:rPr>
          <w:szCs w:val="28"/>
        </w:rPr>
        <w:t xml:space="preserve"> </w:t>
      </w:r>
      <w:r w:rsidR="00D45765" w:rsidRPr="00A67C36">
        <w:t xml:space="preserve">на розробку детального плану території </w:t>
      </w:r>
      <w:r w:rsidR="00D45765" w:rsidRPr="00A67C36">
        <w:rPr>
          <w:szCs w:val="28"/>
        </w:rPr>
        <w:t>земельної ділянки</w:t>
      </w:r>
      <w:r w:rsidR="00561EB8">
        <w:rPr>
          <w:szCs w:val="28"/>
        </w:rPr>
        <w:t xml:space="preserve"> </w:t>
      </w:r>
      <w:r w:rsidR="00561EB8" w:rsidRPr="00CB2D48">
        <w:rPr>
          <w:szCs w:val="28"/>
        </w:rPr>
        <w:t>для будівництва та обслуговування житлового будинку, господарських будівель та споруд</w:t>
      </w:r>
      <w:r w:rsidR="00D45765" w:rsidRPr="00A67C36">
        <w:rPr>
          <w:szCs w:val="28"/>
        </w:rPr>
        <w:t xml:space="preserve">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AD7FCF">
        <w:rPr>
          <w:szCs w:val="28"/>
        </w:rPr>
        <w:t xml:space="preserve">«Проектована» с. Ямпіль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907844" w:rsidRDefault="00907844" w:rsidP="00907844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відповідних робіт.</w:t>
      </w:r>
    </w:p>
    <w:p w:rsidR="00907844" w:rsidRDefault="00907844" w:rsidP="00907844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>
        <w:rPr>
          <w:szCs w:val="28"/>
        </w:rPr>
        <w:t xml:space="preserve">гр. </w:t>
      </w:r>
      <w:proofErr w:type="spellStart"/>
      <w:r w:rsidR="00AD7FCF">
        <w:rPr>
          <w:szCs w:val="28"/>
        </w:rPr>
        <w:t>Перебейнос</w:t>
      </w:r>
      <w:proofErr w:type="spellEnd"/>
      <w:r w:rsidR="00AD7FCF">
        <w:rPr>
          <w:szCs w:val="28"/>
        </w:rPr>
        <w:t xml:space="preserve"> Оксани Юліанівни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AD4922" w:rsidRPr="00A67C36" w:rsidRDefault="00907844" w:rsidP="00907844">
      <w:pPr>
        <w:spacing w:line="240" w:lineRule="auto"/>
        <w:jc w:val="both"/>
        <w:rPr>
          <w:b/>
          <w:i/>
          <w:szCs w:val="28"/>
        </w:rPr>
      </w:pPr>
      <w:r>
        <w:t xml:space="preserve">4. </w:t>
      </w:r>
      <w:r>
        <w:rPr>
          <w:szCs w:val="28"/>
        </w:rPr>
        <w:t xml:space="preserve">Гр. </w:t>
      </w:r>
      <w:proofErr w:type="spellStart"/>
      <w:r w:rsidR="00AD7FCF">
        <w:rPr>
          <w:szCs w:val="28"/>
        </w:rPr>
        <w:t>Перебейнос</w:t>
      </w:r>
      <w:proofErr w:type="spellEnd"/>
      <w:r w:rsidR="00AD7FCF">
        <w:rPr>
          <w:szCs w:val="28"/>
        </w:rPr>
        <w:t xml:space="preserve"> Оксані Юліанівні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D3221"/>
    <w:rsid w:val="00180D02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61EB8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763EE"/>
    <w:rsid w:val="00880074"/>
    <w:rsid w:val="00880242"/>
    <w:rsid w:val="008A2A6D"/>
    <w:rsid w:val="008C5A24"/>
    <w:rsid w:val="00907844"/>
    <w:rsid w:val="0092215B"/>
    <w:rsid w:val="00934113"/>
    <w:rsid w:val="009612F0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AD7FCF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2</cp:revision>
  <cp:lastPrinted>2018-10-25T15:22:00Z</cp:lastPrinted>
  <dcterms:created xsi:type="dcterms:W3CDTF">2019-11-13T16:18:00Z</dcterms:created>
  <dcterms:modified xsi:type="dcterms:W3CDTF">2019-11-13T16:18:00Z</dcterms:modified>
</cp:coreProperties>
</file>