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6A6" w:rsidRDefault="005656A6" w:rsidP="005656A6">
      <w:pPr>
        <w:ind w:right="-1283"/>
        <w:jc w:val="center"/>
        <w:outlineLvl w:val="0"/>
        <w:rPr>
          <w:b/>
          <w:sz w:val="24"/>
        </w:rPr>
      </w:pPr>
    </w:p>
    <w:p w:rsidR="005656A6" w:rsidRPr="005656A6" w:rsidRDefault="005656A6" w:rsidP="005656A6">
      <w:pPr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6A6" w:rsidRDefault="005656A6" w:rsidP="005656A6">
      <w:pPr>
        <w:ind w:right="-1283"/>
        <w:jc w:val="center"/>
        <w:outlineLvl w:val="0"/>
        <w:rPr>
          <w:b/>
          <w:sz w:val="24"/>
        </w:rPr>
      </w:pPr>
      <w:r>
        <w:rPr>
          <w:b/>
          <w:sz w:val="24"/>
        </w:rPr>
        <w:t>МУРОВАНСЬКА СІЛЬСЬКА РАДА</w:t>
      </w:r>
    </w:p>
    <w:p w:rsidR="005656A6" w:rsidRDefault="005656A6" w:rsidP="005656A6">
      <w:pPr>
        <w:ind w:right="-1283"/>
        <w:jc w:val="center"/>
        <w:outlineLvl w:val="0"/>
        <w:rPr>
          <w:b/>
          <w:sz w:val="24"/>
        </w:rPr>
      </w:pPr>
      <w:r>
        <w:rPr>
          <w:b/>
          <w:sz w:val="24"/>
        </w:rPr>
        <w:t>ОБ’ЄДНАНОЇ ТЕРИТОРІАЛЬНОЇ ГРОМАДИ</w:t>
      </w:r>
    </w:p>
    <w:p w:rsidR="005656A6" w:rsidRDefault="005656A6" w:rsidP="005656A6">
      <w:pPr>
        <w:jc w:val="center"/>
        <w:rPr>
          <w:b/>
          <w:sz w:val="24"/>
        </w:rPr>
      </w:pPr>
      <w:r>
        <w:rPr>
          <w:b/>
          <w:sz w:val="24"/>
        </w:rPr>
        <w:t xml:space="preserve">              ПУСТОМИТІВСЬКОГО РАЙОНУ ЛЬВІВСЬКОЇ ОБЛАСТІ</w:t>
      </w:r>
    </w:p>
    <w:p w:rsidR="005656A6" w:rsidRDefault="005656A6" w:rsidP="005656A6">
      <w:pPr>
        <w:pBdr>
          <w:bottom w:val="single" w:sz="12" w:space="1" w:color="auto"/>
        </w:pBdr>
        <w:jc w:val="center"/>
        <w:outlineLvl w:val="0"/>
        <w:rPr>
          <w:b/>
          <w:sz w:val="24"/>
        </w:rPr>
      </w:pPr>
      <w:r>
        <w:rPr>
          <w:b/>
          <w:sz w:val="24"/>
        </w:rPr>
        <w:t>81120,  с. Сороки-Львівські, вул. Польова, 65 тел. 225-43-22</w:t>
      </w:r>
    </w:p>
    <w:p w:rsidR="005656A6" w:rsidRDefault="005656A6" w:rsidP="005656A6">
      <w:pPr>
        <w:pBdr>
          <w:bottom w:val="single" w:sz="12" w:space="1" w:color="auto"/>
        </w:pBdr>
        <w:jc w:val="center"/>
        <w:outlineLvl w:val="0"/>
        <w:rPr>
          <w:b/>
          <w:sz w:val="24"/>
        </w:rPr>
      </w:pPr>
      <w:r>
        <w:rPr>
          <w:b/>
          <w:sz w:val="24"/>
        </w:rPr>
        <w:t>sorokylvivskarada@gmail.com</w:t>
      </w:r>
    </w:p>
    <w:p w:rsidR="005656A6" w:rsidRDefault="005656A6" w:rsidP="006A03C5">
      <w:pPr>
        <w:outlineLvl w:val="0"/>
        <w:rPr>
          <w:b/>
          <w:sz w:val="28"/>
          <w:szCs w:val="28"/>
        </w:rPr>
      </w:pPr>
    </w:p>
    <w:p w:rsidR="005656A6" w:rsidRPr="00A5303B" w:rsidRDefault="00323335" w:rsidP="00214EA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 № 23</w:t>
      </w:r>
    </w:p>
    <w:p w:rsidR="005656A6" w:rsidRDefault="00292A8B" w:rsidP="005656A6">
      <w:pPr>
        <w:rPr>
          <w:sz w:val="24"/>
        </w:rPr>
      </w:pPr>
      <w:r>
        <w:rPr>
          <w:sz w:val="24"/>
        </w:rPr>
        <w:t>21 січня</w:t>
      </w:r>
      <w:r w:rsidR="002B23D8">
        <w:rPr>
          <w:sz w:val="24"/>
        </w:rPr>
        <w:t xml:space="preserve"> </w:t>
      </w:r>
      <w:r>
        <w:rPr>
          <w:sz w:val="24"/>
        </w:rPr>
        <w:t>2020</w:t>
      </w:r>
      <w:r w:rsidR="005656A6">
        <w:rPr>
          <w:sz w:val="24"/>
        </w:rPr>
        <w:t xml:space="preserve"> р.</w:t>
      </w:r>
    </w:p>
    <w:p w:rsidR="005656A6" w:rsidRDefault="005656A6" w:rsidP="005656A6">
      <w:pPr>
        <w:rPr>
          <w:sz w:val="24"/>
        </w:rPr>
      </w:pPr>
    </w:p>
    <w:p w:rsidR="005656A6" w:rsidRDefault="005656A6" w:rsidP="005656A6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«Про преміювання працівників</w:t>
      </w:r>
    </w:p>
    <w:p w:rsidR="005656A6" w:rsidRDefault="005656A6" w:rsidP="005656A6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апара</w:t>
      </w:r>
      <w:r w:rsidR="00D0579E">
        <w:rPr>
          <w:rStyle w:val="a4"/>
          <w:b w:val="0"/>
          <w:color w:val="000000"/>
          <w:bdr w:val="none" w:sz="0" w:space="0" w:color="auto" w:frame="1"/>
        </w:rPr>
        <w:t>ту</w:t>
      </w:r>
      <w:r w:rsidR="00602FE3">
        <w:rPr>
          <w:rStyle w:val="a4"/>
          <w:b w:val="0"/>
          <w:color w:val="000000"/>
          <w:bdr w:val="none" w:sz="0" w:space="0" w:color="auto" w:frame="1"/>
        </w:rPr>
        <w:t xml:space="preserve"> сільської ради ОТГ за </w:t>
      </w:r>
      <w:r w:rsidR="00292A8B">
        <w:rPr>
          <w:rStyle w:val="a4"/>
          <w:b w:val="0"/>
          <w:color w:val="000000"/>
          <w:bdr w:val="none" w:sz="0" w:space="0" w:color="auto" w:frame="1"/>
        </w:rPr>
        <w:t>січень</w:t>
      </w:r>
      <w:r w:rsidR="006510EE">
        <w:rPr>
          <w:rStyle w:val="a4"/>
          <w:b w:val="0"/>
          <w:color w:val="000000"/>
          <w:bdr w:val="none" w:sz="0" w:space="0" w:color="auto" w:frame="1"/>
        </w:rPr>
        <w:t xml:space="preserve"> </w:t>
      </w:r>
      <w:r w:rsidR="00292A8B">
        <w:rPr>
          <w:rStyle w:val="a4"/>
          <w:b w:val="0"/>
          <w:color w:val="000000"/>
          <w:bdr w:val="none" w:sz="0" w:space="0" w:color="auto" w:frame="1"/>
        </w:rPr>
        <w:t>2020</w:t>
      </w:r>
      <w:r>
        <w:rPr>
          <w:rStyle w:val="a4"/>
          <w:b w:val="0"/>
          <w:color w:val="000000"/>
          <w:bdr w:val="none" w:sz="0" w:space="0" w:color="auto" w:frame="1"/>
        </w:rPr>
        <w:t xml:space="preserve"> року.»</w:t>
      </w:r>
    </w:p>
    <w:p w:rsidR="005656A6" w:rsidRDefault="005656A6" w:rsidP="005656A6">
      <w:pPr>
        <w:pStyle w:val="a3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4"/>
          <w:b w:val="0"/>
          <w:color w:val="000000"/>
          <w:bdr w:val="none" w:sz="0" w:space="0" w:color="auto" w:frame="1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4865"/>
        <w:gridCol w:w="4864"/>
      </w:tblGrid>
      <w:tr w:rsidR="005656A6" w:rsidTr="00602FE3">
        <w:trPr>
          <w:trHeight w:val="1101"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56A6" w:rsidRDefault="005656A6" w:rsidP="00FF6E33">
            <w:pPr>
              <w:spacing w:after="100" w:afterAutospacing="1" w:line="276" w:lineRule="auto"/>
              <w:jc w:val="both"/>
              <w:rPr>
                <w:bCs/>
                <w:color w:val="175B7C"/>
                <w:sz w:val="24"/>
                <w:lang w:eastAsia="en-US"/>
              </w:rPr>
            </w:pPr>
            <w:r>
              <w:rPr>
                <w:rStyle w:val="a4"/>
                <w:b w:val="0"/>
                <w:color w:val="000000"/>
                <w:sz w:val="24"/>
                <w:bdr w:val="none" w:sz="0" w:space="0" w:color="auto" w:frame="1"/>
                <w:lang w:eastAsia="en-US"/>
              </w:rPr>
              <w:t>Керуючись Постановою КМУ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</w:t>
            </w:r>
            <w:r w:rsidR="00602FE3">
              <w:rPr>
                <w:rStyle w:val="a4"/>
                <w:b w:val="0"/>
                <w:color w:val="000000"/>
                <w:sz w:val="24"/>
                <w:bdr w:val="none" w:sz="0" w:space="0" w:color="auto" w:frame="1"/>
                <w:lang w:eastAsia="en-US"/>
              </w:rPr>
              <w:t xml:space="preserve"> та п. 20 ст. 42 закону України «Про місцеве самоврядування в Україні»</w:t>
            </w:r>
          </w:p>
        </w:tc>
      </w:tr>
      <w:tr w:rsidR="005656A6" w:rsidTr="00FF6E3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56A6" w:rsidRDefault="005656A6" w:rsidP="00FF6E33">
            <w:pPr>
              <w:spacing w:line="276" w:lineRule="auto"/>
              <w:rPr>
                <w:rFonts w:asciiTheme="minorHAnsi" w:eastAsiaTheme="minorHAnsi" w:hAnsiTheme="minorHAnsi"/>
                <w:sz w:val="22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56A6" w:rsidRDefault="005656A6" w:rsidP="00FF6E33">
            <w:pPr>
              <w:spacing w:line="276" w:lineRule="auto"/>
              <w:rPr>
                <w:rFonts w:asciiTheme="minorHAnsi" w:eastAsiaTheme="minorHAnsi" w:hAnsiTheme="minorHAnsi"/>
                <w:sz w:val="22"/>
                <w:lang w:eastAsia="en-US"/>
              </w:rPr>
            </w:pPr>
          </w:p>
        </w:tc>
      </w:tr>
    </w:tbl>
    <w:p w:rsidR="005656A6" w:rsidRDefault="005656A6" w:rsidP="005656A6">
      <w:pPr>
        <w:pStyle w:val="a3"/>
        <w:shd w:val="clear" w:color="auto" w:fill="FFFFFF"/>
        <w:spacing w:before="0" w:before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преміювати працівників а</w:t>
      </w:r>
      <w:r w:rsidR="00D0579E">
        <w:rPr>
          <w:rStyle w:val="a4"/>
          <w:b w:val="0"/>
          <w:color w:val="000000"/>
          <w:bdr w:val="none" w:sz="0" w:space="0" w:color="auto" w:frame="1"/>
        </w:rPr>
        <w:t>п</w:t>
      </w:r>
      <w:r w:rsidR="00602FE3">
        <w:rPr>
          <w:rStyle w:val="a4"/>
          <w:b w:val="0"/>
          <w:color w:val="000000"/>
          <w:bdr w:val="none" w:sz="0" w:space="0" w:color="auto" w:frame="1"/>
        </w:rPr>
        <w:t xml:space="preserve">арату сільської ради за </w:t>
      </w:r>
      <w:r w:rsidR="00292A8B">
        <w:rPr>
          <w:rStyle w:val="a4"/>
          <w:b w:val="0"/>
          <w:color w:val="000000"/>
          <w:bdr w:val="none" w:sz="0" w:space="0" w:color="auto" w:frame="1"/>
        </w:rPr>
        <w:t>січень 2020</w:t>
      </w:r>
      <w:r>
        <w:rPr>
          <w:rStyle w:val="a4"/>
          <w:b w:val="0"/>
          <w:color w:val="000000"/>
          <w:bdr w:val="none" w:sz="0" w:space="0" w:color="auto" w:frame="1"/>
        </w:rPr>
        <w:t xml:space="preserve"> року –</w:t>
      </w:r>
    </w:p>
    <w:p w:rsidR="00640991" w:rsidRDefault="00683C1E" w:rsidP="00640991">
      <w:pPr>
        <w:pStyle w:val="a3"/>
        <w:numPr>
          <w:ilvl w:val="0"/>
          <w:numId w:val="1"/>
        </w:numPr>
        <w:shd w:val="clear" w:color="auto" w:fill="FFFFFF"/>
        <w:spacing w:before="0" w:before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у </w:t>
      </w:r>
      <w:bookmarkStart w:id="0" w:name="_GoBack"/>
      <w:bookmarkEnd w:id="0"/>
      <w:r w:rsidR="00640991">
        <w:rPr>
          <w:rStyle w:val="a4"/>
          <w:b w:val="0"/>
          <w:color w:val="000000"/>
          <w:bdr w:val="none" w:sz="0" w:space="0" w:color="auto" w:frame="1"/>
        </w:rPr>
        <w:t xml:space="preserve">розмірі 100% посадового окладу </w:t>
      </w:r>
      <w:proofErr w:type="spellStart"/>
      <w:r w:rsidR="00640991">
        <w:rPr>
          <w:rStyle w:val="a4"/>
          <w:b w:val="0"/>
          <w:color w:val="000000"/>
          <w:bdr w:val="none" w:sz="0" w:space="0" w:color="auto" w:frame="1"/>
        </w:rPr>
        <w:t>Качмара</w:t>
      </w:r>
      <w:proofErr w:type="spellEnd"/>
      <w:r w:rsidR="00640991">
        <w:rPr>
          <w:rStyle w:val="a4"/>
          <w:b w:val="0"/>
          <w:color w:val="000000"/>
          <w:bdr w:val="none" w:sz="0" w:space="0" w:color="auto" w:frame="1"/>
        </w:rPr>
        <w:t xml:space="preserve"> Р.М., </w:t>
      </w:r>
      <w:proofErr w:type="spellStart"/>
      <w:r w:rsidR="00640991">
        <w:rPr>
          <w:rStyle w:val="a4"/>
          <w:b w:val="0"/>
          <w:color w:val="000000"/>
          <w:bdr w:val="none" w:sz="0" w:space="0" w:color="auto" w:frame="1"/>
        </w:rPr>
        <w:t>Полігас</w:t>
      </w:r>
      <w:proofErr w:type="spellEnd"/>
      <w:r w:rsidR="00640991">
        <w:rPr>
          <w:rStyle w:val="a4"/>
          <w:b w:val="0"/>
          <w:color w:val="000000"/>
          <w:bdr w:val="none" w:sz="0" w:space="0" w:color="auto" w:frame="1"/>
        </w:rPr>
        <w:t xml:space="preserve"> Л.М.</w:t>
      </w:r>
      <w:r w:rsidR="00640991">
        <w:rPr>
          <w:rStyle w:val="a4"/>
          <w:b w:val="0"/>
          <w:color w:val="000000"/>
          <w:bdr w:val="none" w:sz="0" w:space="0" w:color="auto" w:frame="1"/>
        </w:rPr>
        <w:t>.</w:t>
      </w:r>
    </w:p>
    <w:p w:rsidR="008E6F32" w:rsidRPr="008E6F32" w:rsidRDefault="00D0579E" w:rsidP="008E6F3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 у розмірі 20</w:t>
      </w:r>
      <w:r w:rsidR="005656A6">
        <w:rPr>
          <w:rStyle w:val="a4"/>
          <w:b w:val="0"/>
          <w:color w:val="000000"/>
          <w:bdr w:val="none" w:sz="0" w:space="0" w:color="auto" w:frame="1"/>
        </w:rPr>
        <w:t xml:space="preserve">0 % посадового окладу наступних працівників: </w:t>
      </w:r>
      <w:proofErr w:type="spellStart"/>
      <w:r w:rsidR="002C4009">
        <w:rPr>
          <w:rStyle w:val="a4"/>
          <w:b w:val="0"/>
          <w:color w:val="000000"/>
          <w:bdr w:val="none" w:sz="0" w:space="0" w:color="auto" w:frame="1"/>
        </w:rPr>
        <w:t>Петричка</w:t>
      </w:r>
      <w:proofErr w:type="spellEnd"/>
      <w:r w:rsidR="002C4009">
        <w:rPr>
          <w:rStyle w:val="a4"/>
          <w:b w:val="0"/>
          <w:color w:val="000000"/>
          <w:bdr w:val="none" w:sz="0" w:space="0" w:color="auto" w:frame="1"/>
        </w:rPr>
        <w:t xml:space="preserve"> С.Я., </w:t>
      </w:r>
      <w:proofErr w:type="spellStart"/>
      <w:r w:rsidR="002C4009">
        <w:rPr>
          <w:rStyle w:val="a4"/>
          <w:b w:val="0"/>
          <w:color w:val="000000"/>
          <w:bdr w:val="none" w:sz="0" w:space="0" w:color="auto" w:frame="1"/>
        </w:rPr>
        <w:t>Дропа</w:t>
      </w:r>
      <w:proofErr w:type="spellEnd"/>
      <w:r w:rsidR="002C4009">
        <w:rPr>
          <w:rStyle w:val="a4"/>
          <w:b w:val="0"/>
          <w:color w:val="000000"/>
          <w:bdr w:val="none" w:sz="0" w:space="0" w:color="auto" w:frame="1"/>
        </w:rPr>
        <w:t xml:space="preserve"> Б.М.</w:t>
      </w:r>
      <w:r w:rsidR="00912D24">
        <w:rPr>
          <w:rStyle w:val="a4"/>
          <w:b w:val="0"/>
          <w:color w:val="000000"/>
          <w:bdr w:val="none" w:sz="0" w:space="0" w:color="auto" w:frame="1"/>
        </w:rPr>
        <w:t xml:space="preserve">, </w:t>
      </w:r>
      <w:proofErr w:type="spellStart"/>
      <w:r w:rsidR="00912D24">
        <w:rPr>
          <w:rStyle w:val="a4"/>
          <w:b w:val="0"/>
          <w:color w:val="000000"/>
          <w:bdr w:val="none" w:sz="0" w:space="0" w:color="auto" w:frame="1"/>
        </w:rPr>
        <w:t>Хомяк</w:t>
      </w:r>
      <w:proofErr w:type="spellEnd"/>
      <w:r w:rsidR="00912D24">
        <w:rPr>
          <w:rStyle w:val="a4"/>
          <w:b w:val="0"/>
          <w:color w:val="000000"/>
          <w:bdr w:val="none" w:sz="0" w:space="0" w:color="auto" w:frame="1"/>
        </w:rPr>
        <w:t xml:space="preserve"> О.Р., Грицунь І.І.</w:t>
      </w:r>
      <w:r w:rsidR="00602FE3">
        <w:rPr>
          <w:rStyle w:val="a4"/>
          <w:b w:val="0"/>
          <w:color w:val="000000"/>
          <w:bdr w:val="none" w:sz="0" w:space="0" w:color="auto" w:frame="1"/>
        </w:rPr>
        <w:t>;</w:t>
      </w:r>
    </w:p>
    <w:p w:rsidR="00331104" w:rsidRPr="0081338F" w:rsidRDefault="00D0579E" w:rsidP="0081338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у  розмірі 30</w:t>
      </w:r>
      <w:r w:rsidR="005656A6">
        <w:rPr>
          <w:rStyle w:val="a4"/>
          <w:b w:val="0"/>
          <w:color w:val="000000"/>
          <w:bdr w:val="none" w:sz="0" w:space="0" w:color="auto" w:frame="1"/>
        </w:rPr>
        <w:t xml:space="preserve">0% посадового окладу наступних працівників: </w:t>
      </w:r>
      <w:proofErr w:type="spellStart"/>
      <w:r w:rsidR="006D52C1">
        <w:rPr>
          <w:rStyle w:val="a4"/>
          <w:b w:val="0"/>
          <w:color w:val="000000"/>
          <w:bdr w:val="none" w:sz="0" w:space="0" w:color="auto" w:frame="1"/>
        </w:rPr>
        <w:t>Війтович</w:t>
      </w:r>
      <w:proofErr w:type="spellEnd"/>
      <w:r w:rsidR="006D52C1">
        <w:rPr>
          <w:rStyle w:val="a4"/>
          <w:b w:val="0"/>
          <w:color w:val="000000"/>
          <w:bdr w:val="none" w:sz="0" w:space="0" w:color="auto" w:frame="1"/>
        </w:rPr>
        <w:t xml:space="preserve"> Г.Ю.,</w:t>
      </w:r>
      <w:r w:rsidR="00602FE3" w:rsidRPr="00D0579E">
        <w:rPr>
          <w:rStyle w:val="a4"/>
          <w:b w:val="0"/>
          <w:color w:val="000000"/>
          <w:bdr w:val="none" w:sz="0" w:space="0" w:color="auto" w:frame="1"/>
        </w:rPr>
        <w:t xml:space="preserve"> </w:t>
      </w:r>
      <w:proofErr w:type="spellStart"/>
      <w:r w:rsidR="006E7CE2">
        <w:rPr>
          <w:rStyle w:val="a4"/>
          <w:b w:val="0"/>
          <w:color w:val="000000"/>
          <w:bdr w:val="none" w:sz="0" w:space="0" w:color="auto" w:frame="1"/>
        </w:rPr>
        <w:t>Тимунь</w:t>
      </w:r>
      <w:proofErr w:type="spellEnd"/>
      <w:r w:rsidR="006E7CE2">
        <w:rPr>
          <w:rStyle w:val="a4"/>
          <w:b w:val="0"/>
          <w:color w:val="000000"/>
          <w:bdr w:val="none" w:sz="0" w:space="0" w:color="auto" w:frame="1"/>
        </w:rPr>
        <w:t xml:space="preserve"> Г.Я.</w:t>
      </w:r>
      <w:r w:rsidR="006D52C1">
        <w:rPr>
          <w:rStyle w:val="a4"/>
          <w:b w:val="0"/>
          <w:color w:val="000000"/>
          <w:bdr w:val="none" w:sz="0" w:space="0" w:color="auto" w:frame="1"/>
        </w:rPr>
        <w:t>;</w:t>
      </w:r>
      <w:r w:rsidR="00331104" w:rsidRPr="00331104">
        <w:rPr>
          <w:rStyle w:val="a4"/>
          <w:b w:val="0"/>
          <w:color w:val="000000"/>
          <w:bdr w:val="none" w:sz="0" w:space="0" w:color="auto" w:frame="1"/>
        </w:rPr>
        <w:t xml:space="preserve"> </w:t>
      </w:r>
      <w:r w:rsidR="00DA68EE">
        <w:rPr>
          <w:rStyle w:val="a4"/>
          <w:b w:val="0"/>
          <w:color w:val="000000"/>
          <w:bdr w:val="none" w:sz="0" w:space="0" w:color="auto" w:frame="1"/>
        </w:rPr>
        <w:t>Андросюк З.П.</w:t>
      </w:r>
      <w:r w:rsidR="00331104">
        <w:rPr>
          <w:rStyle w:val="a4"/>
          <w:b w:val="0"/>
          <w:color w:val="000000"/>
          <w:bdr w:val="none" w:sz="0" w:space="0" w:color="auto" w:frame="1"/>
        </w:rPr>
        <w:t>;</w:t>
      </w:r>
    </w:p>
    <w:p w:rsidR="00503989" w:rsidRPr="00602FE3" w:rsidRDefault="00503989" w:rsidP="00602FE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у  розмірі 250 % посадового окладу наступних працівників:</w:t>
      </w:r>
      <w:r w:rsidRPr="00503989">
        <w:rPr>
          <w:rStyle w:val="a4"/>
          <w:b w:val="0"/>
          <w:color w:val="FF0000"/>
          <w:bdr w:val="none" w:sz="0" w:space="0" w:color="auto" w:frame="1"/>
        </w:rPr>
        <w:t xml:space="preserve"> </w:t>
      </w:r>
      <w:proofErr w:type="spellStart"/>
      <w:r w:rsidR="00292A8B">
        <w:rPr>
          <w:rStyle w:val="a4"/>
          <w:b w:val="0"/>
          <w:color w:val="000000"/>
          <w:bdr w:val="none" w:sz="0" w:space="0" w:color="auto" w:frame="1"/>
        </w:rPr>
        <w:t>Гайвась</w:t>
      </w:r>
      <w:proofErr w:type="spellEnd"/>
      <w:r w:rsidR="00292A8B">
        <w:rPr>
          <w:rStyle w:val="a4"/>
          <w:b w:val="0"/>
          <w:color w:val="000000"/>
          <w:bdr w:val="none" w:sz="0" w:space="0" w:color="auto" w:frame="1"/>
        </w:rPr>
        <w:t xml:space="preserve"> М.М</w:t>
      </w:r>
      <w:r w:rsidR="00DA68EE">
        <w:rPr>
          <w:rStyle w:val="a4"/>
          <w:b w:val="0"/>
          <w:bdr w:val="none" w:sz="0" w:space="0" w:color="auto" w:frame="1"/>
        </w:rPr>
        <w:t xml:space="preserve">., </w:t>
      </w:r>
      <w:proofErr w:type="spellStart"/>
      <w:r w:rsidRPr="00503989">
        <w:rPr>
          <w:rStyle w:val="a4"/>
          <w:b w:val="0"/>
          <w:bdr w:val="none" w:sz="0" w:space="0" w:color="auto" w:frame="1"/>
        </w:rPr>
        <w:t>Галятовську</w:t>
      </w:r>
      <w:proofErr w:type="spellEnd"/>
      <w:r w:rsidRPr="00503989">
        <w:rPr>
          <w:rStyle w:val="a4"/>
          <w:b w:val="0"/>
          <w:bdr w:val="none" w:sz="0" w:space="0" w:color="auto" w:frame="1"/>
        </w:rPr>
        <w:t xml:space="preserve"> М.М.</w:t>
      </w:r>
      <w:r w:rsidR="008144FC">
        <w:rPr>
          <w:rStyle w:val="a4"/>
          <w:b w:val="0"/>
          <w:bdr w:val="none" w:sz="0" w:space="0" w:color="auto" w:frame="1"/>
        </w:rPr>
        <w:t xml:space="preserve">, </w:t>
      </w:r>
    </w:p>
    <w:p w:rsidR="00D0579E" w:rsidRPr="00602FE3" w:rsidRDefault="005656A6" w:rsidP="00602FE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 xml:space="preserve">у  розмірі 200 % посадового окладу наступних працівників: </w:t>
      </w:r>
      <w:r w:rsidR="00D0579E">
        <w:rPr>
          <w:rStyle w:val="a4"/>
          <w:b w:val="0"/>
          <w:color w:val="000000"/>
          <w:bdr w:val="none" w:sz="0" w:space="0" w:color="auto" w:frame="1"/>
        </w:rPr>
        <w:t xml:space="preserve">Волошин Л.А., </w:t>
      </w:r>
      <w:proofErr w:type="spellStart"/>
      <w:r w:rsidR="000C3F67">
        <w:rPr>
          <w:rStyle w:val="a4"/>
          <w:b w:val="0"/>
          <w:color w:val="000000"/>
          <w:bdr w:val="none" w:sz="0" w:space="0" w:color="auto" w:frame="1"/>
        </w:rPr>
        <w:t>Леськів</w:t>
      </w:r>
      <w:proofErr w:type="spellEnd"/>
      <w:r w:rsidR="000C3F67">
        <w:rPr>
          <w:rStyle w:val="a4"/>
          <w:b w:val="0"/>
          <w:color w:val="000000"/>
          <w:bdr w:val="none" w:sz="0" w:space="0" w:color="auto" w:frame="1"/>
        </w:rPr>
        <w:t xml:space="preserve"> Є.В., </w:t>
      </w:r>
      <w:proofErr w:type="spellStart"/>
      <w:r w:rsidR="00D0579E" w:rsidRPr="00BC0C06">
        <w:rPr>
          <w:rStyle w:val="a4"/>
          <w:b w:val="0"/>
          <w:color w:val="000000"/>
          <w:bdr w:val="none" w:sz="0" w:space="0" w:color="auto" w:frame="1"/>
        </w:rPr>
        <w:t>Михалюк</w:t>
      </w:r>
      <w:proofErr w:type="spellEnd"/>
      <w:r w:rsidR="00D0579E" w:rsidRPr="00BC0C06">
        <w:rPr>
          <w:rStyle w:val="a4"/>
          <w:b w:val="0"/>
          <w:color w:val="000000"/>
          <w:bdr w:val="none" w:sz="0" w:space="0" w:color="auto" w:frame="1"/>
        </w:rPr>
        <w:t xml:space="preserve"> Г. В</w:t>
      </w:r>
      <w:r w:rsidR="00D0579E">
        <w:rPr>
          <w:rStyle w:val="a4"/>
          <w:b w:val="0"/>
          <w:color w:val="000000"/>
          <w:bdr w:val="none" w:sz="0" w:space="0" w:color="auto" w:frame="1"/>
        </w:rPr>
        <w:t xml:space="preserve">., </w:t>
      </w:r>
      <w:r w:rsidR="002B65C2" w:rsidRPr="002B65C2">
        <w:rPr>
          <w:rStyle w:val="a4"/>
          <w:b w:val="0"/>
          <w:color w:val="000000"/>
          <w:bdr w:val="none" w:sz="0" w:space="0" w:color="auto" w:frame="1"/>
        </w:rPr>
        <w:t xml:space="preserve"> </w:t>
      </w:r>
      <w:proofErr w:type="spellStart"/>
      <w:r w:rsidR="002B65C2">
        <w:rPr>
          <w:rStyle w:val="a4"/>
          <w:b w:val="0"/>
          <w:color w:val="000000"/>
          <w:bdr w:val="none" w:sz="0" w:space="0" w:color="auto" w:frame="1"/>
        </w:rPr>
        <w:t>Доценко</w:t>
      </w:r>
      <w:proofErr w:type="spellEnd"/>
      <w:r w:rsidR="002B65C2">
        <w:rPr>
          <w:rStyle w:val="a4"/>
          <w:b w:val="0"/>
          <w:color w:val="000000"/>
          <w:bdr w:val="none" w:sz="0" w:space="0" w:color="auto" w:frame="1"/>
        </w:rPr>
        <w:t xml:space="preserve"> З.І., Пиріг Л.Р.</w:t>
      </w:r>
      <w:r w:rsidR="00602FE3">
        <w:rPr>
          <w:rStyle w:val="a4"/>
          <w:b w:val="0"/>
          <w:color w:val="000000"/>
          <w:bdr w:val="none" w:sz="0" w:space="0" w:color="auto" w:frame="1"/>
        </w:rPr>
        <w:t>,</w:t>
      </w:r>
      <w:r w:rsidR="006D52C1">
        <w:rPr>
          <w:rStyle w:val="a4"/>
          <w:b w:val="0"/>
          <w:color w:val="000000"/>
          <w:bdr w:val="none" w:sz="0" w:space="0" w:color="auto" w:frame="1"/>
        </w:rPr>
        <w:t xml:space="preserve"> </w:t>
      </w:r>
      <w:proofErr w:type="spellStart"/>
      <w:r w:rsidR="006D52C1" w:rsidRPr="000B5904">
        <w:rPr>
          <w:rStyle w:val="a4"/>
          <w:b w:val="0"/>
          <w:color w:val="000000"/>
          <w:bdr w:val="none" w:sz="0" w:space="0" w:color="auto" w:frame="1"/>
        </w:rPr>
        <w:t>Кіянку</w:t>
      </w:r>
      <w:proofErr w:type="spellEnd"/>
      <w:r w:rsidR="006D52C1" w:rsidRPr="000B5904">
        <w:rPr>
          <w:rStyle w:val="a4"/>
          <w:b w:val="0"/>
          <w:color w:val="000000"/>
          <w:bdr w:val="none" w:sz="0" w:space="0" w:color="auto" w:frame="1"/>
        </w:rPr>
        <w:t xml:space="preserve"> Г.Ю., </w:t>
      </w:r>
      <w:proofErr w:type="spellStart"/>
      <w:r w:rsidR="006D52C1" w:rsidRPr="000B5904">
        <w:rPr>
          <w:rStyle w:val="a4"/>
          <w:b w:val="0"/>
          <w:color w:val="000000"/>
          <w:bdr w:val="none" w:sz="0" w:space="0" w:color="auto" w:frame="1"/>
        </w:rPr>
        <w:t>Галянту</w:t>
      </w:r>
      <w:proofErr w:type="spellEnd"/>
      <w:r w:rsidR="006D52C1" w:rsidRPr="000B5904">
        <w:rPr>
          <w:rStyle w:val="a4"/>
          <w:b w:val="0"/>
          <w:color w:val="000000"/>
          <w:bdr w:val="none" w:sz="0" w:space="0" w:color="auto" w:frame="1"/>
        </w:rPr>
        <w:t xml:space="preserve"> Н.В., </w:t>
      </w:r>
      <w:proofErr w:type="spellStart"/>
      <w:r w:rsidR="006D52C1" w:rsidRPr="000B5904">
        <w:rPr>
          <w:rStyle w:val="a4"/>
          <w:b w:val="0"/>
          <w:color w:val="000000"/>
          <w:bdr w:val="none" w:sz="0" w:space="0" w:color="auto" w:frame="1"/>
        </w:rPr>
        <w:t>Набив</w:t>
      </w:r>
      <w:r w:rsidR="002653CA">
        <w:rPr>
          <w:rStyle w:val="a4"/>
          <w:b w:val="0"/>
          <w:color w:val="000000"/>
          <w:bdr w:val="none" w:sz="0" w:space="0" w:color="auto" w:frame="1"/>
        </w:rPr>
        <w:t>анець</w:t>
      </w:r>
      <w:proofErr w:type="spellEnd"/>
      <w:r w:rsidR="002653CA">
        <w:rPr>
          <w:rStyle w:val="a4"/>
          <w:b w:val="0"/>
          <w:color w:val="000000"/>
          <w:bdr w:val="none" w:sz="0" w:space="0" w:color="auto" w:frame="1"/>
        </w:rPr>
        <w:t xml:space="preserve"> І.Р., </w:t>
      </w:r>
      <w:proofErr w:type="spellStart"/>
      <w:r w:rsidR="002653CA">
        <w:rPr>
          <w:rStyle w:val="a4"/>
          <w:b w:val="0"/>
          <w:color w:val="000000"/>
          <w:bdr w:val="none" w:sz="0" w:space="0" w:color="auto" w:frame="1"/>
        </w:rPr>
        <w:t>Шай</w:t>
      </w:r>
      <w:proofErr w:type="spellEnd"/>
      <w:r w:rsidR="002653CA">
        <w:rPr>
          <w:rStyle w:val="a4"/>
          <w:b w:val="0"/>
          <w:color w:val="000000"/>
          <w:bdr w:val="none" w:sz="0" w:space="0" w:color="auto" w:frame="1"/>
        </w:rPr>
        <w:t xml:space="preserve"> Х.М., </w:t>
      </w:r>
      <w:proofErr w:type="spellStart"/>
      <w:r w:rsidR="006D52C1" w:rsidRPr="000B5904">
        <w:rPr>
          <w:rStyle w:val="a4"/>
          <w:b w:val="0"/>
          <w:color w:val="000000"/>
          <w:bdr w:val="none" w:sz="0" w:space="0" w:color="auto" w:frame="1"/>
        </w:rPr>
        <w:t>Кузик</w:t>
      </w:r>
      <w:proofErr w:type="spellEnd"/>
      <w:r w:rsidR="006D52C1" w:rsidRPr="000B5904">
        <w:rPr>
          <w:rStyle w:val="a4"/>
          <w:b w:val="0"/>
          <w:color w:val="000000"/>
          <w:bdr w:val="none" w:sz="0" w:space="0" w:color="auto" w:frame="1"/>
        </w:rPr>
        <w:t xml:space="preserve"> В.В.</w:t>
      </w:r>
      <w:r w:rsidR="006D52C1">
        <w:rPr>
          <w:rStyle w:val="a4"/>
          <w:b w:val="0"/>
          <w:color w:val="000000"/>
          <w:bdr w:val="none" w:sz="0" w:space="0" w:color="auto" w:frame="1"/>
        </w:rPr>
        <w:t>,</w:t>
      </w:r>
      <w:r w:rsidR="006D52C1" w:rsidRPr="00D53FE8">
        <w:rPr>
          <w:rStyle w:val="a4"/>
          <w:b w:val="0"/>
          <w:color w:val="000000"/>
          <w:bdr w:val="none" w:sz="0" w:space="0" w:color="auto" w:frame="1"/>
        </w:rPr>
        <w:t xml:space="preserve"> </w:t>
      </w:r>
      <w:r w:rsidR="006D52C1">
        <w:rPr>
          <w:rStyle w:val="a4"/>
          <w:b w:val="0"/>
          <w:color w:val="000000"/>
          <w:bdr w:val="none" w:sz="0" w:space="0" w:color="auto" w:frame="1"/>
        </w:rPr>
        <w:t>Сидора Р.Б.</w:t>
      </w:r>
      <w:r w:rsidR="000C3F67">
        <w:rPr>
          <w:rStyle w:val="a4"/>
          <w:b w:val="0"/>
          <w:color w:val="000000"/>
          <w:bdr w:val="none" w:sz="0" w:space="0" w:color="auto" w:frame="1"/>
        </w:rPr>
        <w:t>, Михальчук М.М.</w:t>
      </w:r>
      <w:r w:rsidR="006E7CE2">
        <w:rPr>
          <w:rStyle w:val="a4"/>
          <w:b w:val="0"/>
          <w:color w:val="000000"/>
          <w:bdr w:val="none" w:sz="0" w:space="0" w:color="auto" w:frame="1"/>
        </w:rPr>
        <w:t xml:space="preserve">, </w:t>
      </w:r>
      <w:proofErr w:type="spellStart"/>
      <w:r w:rsidR="006E7CE2">
        <w:rPr>
          <w:rStyle w:val="a4"/>
          <w:b w:val="0"/>
          <w:color w:val="000000"/>
          <w:bdr w:val="none" w:sz="0" w:space="0" w:color="auto" w:frame="1"/>
        </w:rPr>
        <w:t>Світлик</w:t>
      </w:r>
      <w:proofErr w:type="spellEnd"/>
      <w:r w:rsidR="006E7CE2">
        <w:rPr>
          <w:rStyle w:val="a4"/>
          <w:b w:val="0"/>
          <w:color w:val="000000"/>
          <w:bdr w:val="none" w:sz="0" w:space="0" w:color="auto" w:frame="1"/>
        </w:rPr>
        <w:t xml:space="preserve"> В.М., </w:t>
      </w:r>
      <w:proofErr w:type="spellStart"/>
      <w:r w:rsidR="006E7CE2">
        <w:rPr>
          <w:rStyle w:val="a4"/>
          <w:b w:val="0"/>
          <w:color w:val="000000"/>
          <w:bdr w:val="none" w:sz="0" w:space="0" w:color="auto" w:frame="1"/>
        </w:rPr>
        <w:t>Вертас</w:t>
      </w:r>
      <w:proofErr w:type="spellEnd"/>
      <w:r w:rsidR="006E7CE2">
        <w:rPr>
          <w:rStyle w:val="a4"/>
          <w:b w:val="0"/>
          <w:color w:val="000000"/>
          <w:bdr w:val="none" w:sz="0" w:space="0" w:color="auto" w:frame="1"/>
        </w:rPr>
        <w:t xml:space="preserve"> М.Й.</w:t>
      </w:r>
      <w:r w:rsidR="00DA68EE" w:rsidRPr="00DA68EE">
        <w:rPr>
          <w:rStyle w:val="a4"/>
          <w:b w:val="0"/>
          <w:color w:val="000000"/>
          <w:bdr w:val="none" w:sz="0" w:space="0" w:color="auto" w:frame="1"/>
        </w:rPr>
        <w:t xml:space="preserve"> </w:t>
      </w:r>
      <w:proofErr w:type="spellStart"/>
      <w:r w:rsidR="00DA68EE" w:rsidRPr="00D53FE8">
        <w:rPr>
          <w:rStyle w:val="a4"/>
          <w:b w:val="0"/>
          <w:color w:val="000000"/>
          <w:bdr w:val="none" w:sz="0" w:space="0" w:color="auto" w:frame="1"/>
        </w:rPr>
        <w:t>Сушинського</w:t>
      </w:r>
      <w:proofErr w:type="spellEnd"/>
      <w:r w:rsidR="00DA68EE" w:rsidRPr="00D53FE8">
        <w:rPr>
          <w:rStyle w:val="a4"/>
          <w:b w:val="0"/>
          <w:color w:val="000000"/>
          <w:bdr w:val="none" w:sz="0" w:space="0" w:color="auto" w:frame="1"/>
        </w:rPr>
        <w:t xml:space="preserve"> М.</w:t>
      </w:r>
      <w:r w:rsidR="00DA68EE">
        <w:rPr>
          <w:rStyle w:val="a4"/>
          <w:b w:val="0"/>
          <w:color w:val="000000"/>
          <w:bdr w:val="none" w:sz="0" w:space="0" w:color="auto" w:frame="1"/>
        </w:rPr>
        <w:t>В.</w:t>
      </w:r>
      <w:r w:rsidR="006D52C1" w:rsidRPr="000B5904">
        <w:rPr>
          <w:rStyle w:val="a4"/>
          <w:b w:val="0"/>
          <w:color w:val="000000"/>
          <w:bdr w:val="none" w:sz="0" w:space="0" w:color="auto" w:frame="1"/>
        </w:rPr>
        <w:t>.</w:t>
      </w:r>
    </w:p>
    <w:p w:rsidR="005656A6" w:rsidRPr="00D53FE8" w:rsidRDefault="005656A6" w:rsidP="00D53F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у розмірі 150 % посадового окл</w:t>
      </w:r>
      <w:r w:rsidR="00602FE3">
        <w:rPr>
          <w:rStyle w:val="a4"/>
          <w:b w:val="0"/>
          <w:color w:val="000000"/>
          <w:bdr w:val="none" w:sz="0" w:space="0" w:color="auto" w:frame="1"/>
        </w:rPr>
        <w:t>аду наступних працівників:</w:t>
      </w:r>
      <w:r w:rsidR="00AA375E">
        <w:rPr>
          <w:rStyle w:val="a4"/>
          <w:b w:val="0"/>
          <w:color w:val="000000"/>
          <w:bdr w:val="none" w:sz="0" w:space="0" w:color="auto" w:frame="1"/>
        </w:rPr>
        <w:t xml:space="preserve"> </w:t>
      </w:r>
      <w:proofErr w:type="spellStart"/>
      <w:r>
        <w:rPr>
          <w:rStyle w:val="a4"/>
          <w:b w:val="0"/>
          <w:color w:val="000000"/>
          <w:bdr w:val="none" w:sz="0" w:space="0" w:color="auto" w:frame="1"/>
        </w:rPr>
        <w:t>Блисців</w:t>
      </w:r>
      <w:proofErr w:type="spellEnd"/>
      <w:r>
        <w:rPr>
          <w:rStyle w:val="a4"/>
          <w:b w:val="0"/>
          <w:color w:val="000000"/>
          <w:bdr w:val="none" w:sz="0" w:space="0" w:color="auto" w:frame="1"/>
        </w:rPr>
        <w:t xml:space="preserve"> М. Д., Матвійчука Т.Д.</w:t>
      </w:r>
      <w:r w:rsidR="006A03C5">
        <w:rPr>
          <w:rStyle w:val="a4"/>
          <w:b w:val="0"/>
          <w:color w:val="000000"/>
          <w:bdr w:val="none" w:sz="0" w:space="0" w:color="auto" w:frame="1"/>
        </w:rPr>
        <w:t>,</w:t>
      </w:r>
      <w:r w:rsidR="006A03C5" w:rsidRPr="006A03C5">
        <w:t xml:space="preserve"> </w:t>
      </w:r>
      <w:r w:rsidR="00F219EE">
        <w:rPr>
          <w:rStyle w:val="a4"/>
          <w:b w:val="0"/>
          <w:color w:val="000000"/>
          <w:bdr w:val="none" w:sz="0" w:space="0" w:color="auto" w:frame="1"/>
        </w:rPr>
        <w:t>Головко Ю.Ю.</w:t>
      </w:r>
      <w:r w:rsidR="00582E20">
        <w:rPr>
          <w:rStyle w:val="a4"/>
          <w:b w:val="0"/>
          <w:color w:val="000000"/>
          <w:bdr w:val="none" w:sz="0" w:space="0" w:color="auto" w:frame="1"/>
        </w:rPr>
        <w:t>,</w:t>
      </w:r>
      <w:r w:rsidR="00582E20" w:rsidRPr="00582E20">
        <w:rPr>
          <w:rStyle w:val="a4"/>
          <w:b w:val="0"/>
          <w:color w:val="000000"/>
          <w:bdr w:val="none" w:sz="0" w:space="0" w:color="auto" w:frame="1"/>
        </w:rPr>
        <w:t xml:space="preserve"> </w:t>
      </w:r>
      <w:r w:rsidR="00582E20" w:rsidRPr="00CB0568">
        <w:rPr>
          <w:rStyle w:val="a4"/>
          <w:b w:val="0"/>
          <w:color w:val="000000"/>
          <w:bdr w:val="none" w:sz="0" w:space="0" w:color="auto" w:frame="1"/>
        </w:rPr>
        <w:t>Свистуна Б.І</w:t>
      </w:r>
      <w:r w:rsidR="00582E20">
        <w:rPr>
          <w:rStyle w:val="a4"/>
          <w:b w:val="0"/>
          <w:color w:val="000000"/>
          <w:bdr w:val="none" w:sz="0" w:space="0" w:color="auto" w:frame="1"/>
        </w:rPr>
        <w:t>,</w:t>
      </w:r>
      <w:r w:rsidR="009B3C12">
        <w:rPr>
          <w:rStyle w:val="a4"/>
          <w:b w:val="0"/>
          <w:color w:val="000000"/>
          <w:bdr w:val="none" w:sz="0" w:space="0" w:color="auto" w:frame="1"/>
        </w:rPr>
        <w:t>;</w:t>
      </w:r>
    </w:p>
    <w:p w:rsidR="006A03C5" w:rsidRPr="00214EA3" w:rsidRDefault="005656A6" w:rsidP="00214EA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у розмірі 100 % посадового окладу наступних працівників</w:t>
      </w:r>
      <w:r w:rsidR="006A03C5">
        <w:rPr>
          <w:rStyle w:val="a4"/>
          <w:b w:val="0"/>
          <w:color w:val="000000"/>
          <w:bdr w:val="none" w:sz="0" w:space="0" w:color="auto" w:frame="1"/>
        </w:rPr>
        <w:t>:</w:t>
      </w:r>
      <w:r w:rsidR="002653CA">
        <w:rPr>
          <w:rStyle w:val="a4"/>
          <w:b w:val="0"/>
          <w:color w:val="000000"/>
          <w:bdr w:val="none" w:sz="0" w:space="0" w:color="auto" w:frame="1"/>
        </w:rPr>
        <w:t xml:space="preserve"> </w:t>
      </w:r>
      <w:r w:rsidR="00586108">
        <w:rPr>
          <w:rStyle w:val="a4"/>
          <w:b w:val="0"/>
          <w:color w:val="000000"/>
          <w:bdr w:val="none" w:sz="0" w:space="0" w:color="auto" w:frame="1"/>
        </w:rPr>
        <w:t xml:space="preserve">Сохань Г.М., </w:t>
      </w:r>
      <w:proofErr w:type="spellStart"/>
      <w:r w:rsidR="006A03C5">
        <w:rPr>
          <w:rStyle w:val="a4"/>
          <w:b w:val="0"/>
          <w:color w:val="000000"/>
          <w:bdr w:val="none" w:sz="0" w:space="0" w:color="auto" w:frame="1"/>
        </w:rPr>
        <w:t>Дробот</w:t>
      </w:r>
      <w:proofErr w:type="spellEnd"/>
      <w:r w:rsidR="006A03C5">
        <w:rPr>
          <w:rStyle w:val="a4"/>
          <w:b w:val="0"/>
          <w:color w:val="000000"/>
          <w:bdr w:val="none" w:sz="0" w:space="0" w:color="auto" w:frame="1"/>
        </w:rPr>
        <w:t xml:space="preserve"> Н.В.</w:t>
      </w:r>
      <w:r w:rsidR="00E85B19">
        <w:rPr>
          <w:rStyle w:val="a4"/>
          <w:b w:val="0"/>
          <w:color w:val="000000"/>
          <w:bdr w:val="none" w:sz="0" w:space="0" w:color="auto" w:frame="1"/>
        </w:rPr>
        <w:t xml:space="preserve">, </w:t>
      </w:r>
      <w:proofErr w:type="spellStart"/>
      <w:r w:rsidR="00E85B19">
        <w:rPr>
          <w:rStyle w:val="a4"/>
          <w:b w:val="0"/>
          <w:color w:val="000000"/>
          <w:bdr w:val="none" w:sz="0" w:space="0" w:color="auto" w:frame="1"/>
        </w:rPr>
        <w:t>Бурак</w:t>
      </w:r>
      <w:proofErr w:type="spellEnd"/>
      <w:r w:rsidR="00E85B19">
        <w:rPr>
          <w:rStyle w:val="a4"/>
          <w:b w:val="0"/>
          <w:color w:val="000000"/>
          <w:bdr w:val="none" w:sz="0" w:space="0" w:color="auto" w:frame="1"/>
        </w:rPr>
        <w:t xml:space="preserve"> Г.М.</w:t>
      </w:r>
      <w:r w:rsidR="00A4681F">
        <w:rPr>
          <w:rStyle w:val="a4"/>
          <w:b w:val="0"/>
          <w:color w:val="000000"/>
          <w:bdr w:val="none" w:sz="0" w:space="0" w:color="auto" w:frame="1"/>
        </w:rPr>
        <w:t>,</w:t>
      </w:r>
      <w:r w:rsidR="00A4681F" w:rsidRPr="00A4681F">
        <w:rPr>
          <w:rStyle w:val="a4"/>
          <w:b w:val="0"/>
          <w:color w:val="000000"/>
          <w:bdr w:val="none" w:sz="0" w:space="0" w:color="auto" w:frame="1"/>
        </w:rPr>
        <w:t xml:space="preserve"> </w:t>
      </w:r>
      <w:proofErr w:type="spellStart"/>
      <w:r w:rsidR="00A4681F">
        <w:rPr>
          <w:rStyle w:val="a4"/>
          <w:b w:val="0"/>
          <w:color w:val="000000"/>
          <w:bdr w:val="none" w:sz="0" w:space="0" w:color="auto" w:frame="1"/>
        </w:rPr>
        <w:t>Федевича</w:t>
      </w:r>
      <w:proofErr w:type="spellEnd"/>
      <w:r w:rsidR="00A4681F">
        <w:rPr>
          <w:rStyle w:val="a4"/>
          <w:b w:val="0"/>
          <w:color w:val="000000"/>
          <w:bdr w:val="none" w:sz="0" w:space="0" w:color="auto" w:frame="1"/>
        </w:rPr>
        <w:t xml:space="preserve"> М.І.,</w:t>
      </w:r>
      <w:r w:rsidR="00A4681F" w:rsidRPr="00A4681F">
        <w:rPr>
          <w:rStyle w:val="a4"/>
          <w:b w:val="0"/>
          <w:color w:val="000000"/>
          <w:bdr w:val="none" w:sz="0" w:space="0" w:color="auto" w:frame="1"/>
        </w:rPr>
        <w:t xml:space="preserve"> </w:t>
      </w:r>
      <w:r w:rsidR="00A4681F">
        <w:rPr>
          <w:rStyle w:val="a4"/>
          <w:b w:val="0"/>
          <w:color w:val="000000"/>
          <w:bdr w:val="none" w:sz="0" w:space="0" w:color="auto" w:frame="1"/>
        </w:rPr>
        <w:t>Галас І.З.,</w:t>
      </w:r>
      <w:r w:rsidR="00A4681F" w:rsidRPr="00A4681F">
        <w:rPr>
          <w:rStyle w:val="a4"/>
          <w:b w:val="0"/>
          <w:color w:val="000000"/>
          <w:bdr w:val="none" w:sz="0" w:space="0" w:color="auto" w:frame="1"/>
        </w:rPr>
        <w:t xml:space="preserve"> </w:t>
      </w:r>
      <w:proofErr w:type="spellStart"/>
      <w:r w:rsidR="00A4681F">
        <w:rPr>
          <w:rStyle w:val="a4"/>
          <w:b w:val="0"/>
          <w:color w:val="000000"/>
          <w:bdr w:val="none" w:sz="0" w:space="0" w:color="auto" w:frame="1"/>
        </w:rPr>
        <w:t>Вендиша</w:t>
      </w:r>
      <w:proofErr w:type="spellEnd"/>
      <w:r w:rsidR="00A4681F">
        <w:rPr>
          <w:rStyle w:val="a4"/>
          <w:b w:val="0"/>
          <w:color w:val="000000"/>
          <w:bdr w:val="none" w:sz="0" w:space="0" w:color="auto" w:frame="1"/>
        </w:rPr>
        <w:t xml:space="preserve"> Г.С.</w:t>
      </w:r>
      <w:r w:rsidR="00A4681F">
        <w:rPr>
          <w:rStyle w:val="a4"/>
          <w:b w:val="0"/>
          <w:color w:val="000000"/>
          <w:bdr w:val="none" w:sz="0" w:space="0" w:color="auto" w:frame="1"/>
        </w:rPr>
        <w:t>.</w:t>
      </w:r>
    </w:p>
    <w:p w:rsidR="005656A6" w:rsidRPr="00214EA3" w:rsidRDefault="006A03C5" w:rsidP="005656A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0" w:lineRule="atLeast"/>
        <w:jc w:val="both"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>
        <w:rPr>
          <w:rStyle w:val="a4"/>
          <w:b w:val="0"/>
          <w:color w:val="000000"/>
          <w:bdr w:val="none" w:sz="0" w:space="0" w:color="auto" w:frame="1"/>
        </w:rPr>
        <w:t>у розмірі 125 % посадового окладу наступних працівників</w:t>
      </w:r>
      <w:r w:rsidR="002653CA">
        <w:rPr>
          <w:rStyle w:val="a4"/>
          <w:b w:val="0"/>
          <w:color w:val="000000"/>
          <w:bdr w:val="none" w:sz="0" w:space="0" w:color="auto" w:frame="1"/>
        </w:rPr>
        <w:t xml:space="preserve">: </w:t>
      </w:r>
      <w:r w:rsidR="006D52C1">
        <w:rPr>
          <w:rStyle w:val="a4"/>
          <w:b w:val="0"/>
          <w:color w:val="000000"/>
          <w:bdr w:val="none" w:sz="0" w:space="0" w:color="auto" w:frame="1"/>
        </w:rPr>
        <w:t xml:space="preserve"> </w:t>
      </w:r>
      <w:proofErr w:type="spellStart"/>
      <w:r w:rsidR="006D52C1">
        <w:rPr>
          <w:rStyle w:val="a4"/>
          <w:b w:val="0"/>
          <w:color w:val="000000"/>
          <w:bdr w:val="none" w:sz="0" w:space="0" w:color="auto" w:frame="1"/>
        </w:rPr>
        <w:t>Федецьку</w:t>
      </w:r>
      <w:proofErr w:type="spellEnd"/>
      <w:r w:rsidR="006D52C1">
        <w:rPr>
          <w:rStyle w:val="a4"/>
          <w:b w:val="0"/>
          <w:color w:val="000000"/>
          <w:bdr w:val="none" w:sz="0" w:space="0" w:color="auto" w:frame="1"/>
        </w:rPr>
        <w:t xml:space="preserve"> О.С.</w:t>
      </w:r>
      <w:r w:rsidR="00FE1A01">
        <w:rPr>
          <w:rStyle w:val="a4"/>
          <w:b w:val="0"/>
          <w:color w:val="000000"/>
          <w:bdr w:val="none" w:sz="0" w:space="0" w:color="auto" w:frame="1"/>
        </w:rPr>
        <w:t>, Ковальчук Н.О.</w:t>
      </w:r>
      <w:r w:rsidR="006D52C1">
        <w:rPr>
          <w:rStyle w:val="a4"/>
          <w:b w:val="0"/>
          <w:color w:val="000000"/>
          <w:bdr w:val="none" w:sz="0" w:space="0" w:color="auto" w:frame="1"/>
        </w:rPr>
        <w:t>.</w:t>
      </w:r>
    </w:p>
    <w:p w:rsidR="005656A6" w:rsidRPr="000B5904" w:rsidRDefault="00214EA3" w:rsidP="00214EA3">
      <w:pPr>
        <w:ind w:left="426" w:hanging="142"/>
        <w:rPr>
          <w:sz w:val="24"/>
        </w:rPr>
      </w:pPr>
      <w:r>
        <w:rPr>
          <w:sz w:val="24"/>
        </w:rPr>
        <w:t xml:space="preserve">      </w:t>
      </w:r>
      <w:r w:rsidR="005656A6">
        <w:rPr>
          <w:sz w:val="24"/>
        </w:rPr>
        <w:t xml:space="preserve"> </w:t>
      </w:r>
    </w:p>
    <w:p w:rsidR="005656A6" w:rsidRDefault="005656A6" w:rsidP="005656A6">
      <w:pPr>
        <w:jc w:val="both"/>
        <w:rPr>
          <w:sz w:val="24"/>
        </w:rPr>
      </w:pPr>
      <w:r>
        <w:rPr>
          <w:sz w:val="24"/>
        </w:rPr>
        <w:t xml:space="preserve">   </w:t>
      </w:r>
    </w:p>
    <w:p w:rsidR="005656A6" w:rsidRDefault="005656A6" w:rsidP="005656A6">
      <w:pPr>
        <w:rPr>
          <w:sz w:val="24"/>
        </w:rPr>
      </w:pPr>
    </w:p>
    <w:p w:rsidR="005656A6" w:rsidRDefault="005656A6" w:rsidP="005656A6">
      <w:pPr>
        <w:jc w:val="center"/>
        <w:rPr>
          <w:sz w:val="24"/>
        </w:rPr>
      </w:pPr>
    </w:p>
    <w:p w:rsidR="005656A6" w:rsidRPr="001D5840" w:rsidRDefault="005656A6" w:rsidP="005656A6">
      <w:pPr>
        <w:jc w:val="center"/>
        <w:rPr>
          <w:b/>
          <w:sz w:val="28"/>
          <w:szCs w:val="28"/>
        </w:rPr>
      </w:pPr>
      <w:r w:rsidRPr="001D5840">
        <w:rPr>
          <w:b/>
          <w:sz w:val="28"/>
          <w:szCs w:val="28"/>
        </w:rPr>
        <w:t>Сільськ</w:t>
      </w:r>
      <w:r w:rsidR="00644D6C">
        <w:rPr>
          <w:b/>
          <w:sz w:val="28"/>
          <w:szCs w:val="28"/>
        </w:rPr>
        <w:t>ий</w:t>
      </w:r>
      <w:r w:rsidRPr="001D5840">
        <w:rPr>
          <w:b/>
          <w:sz w:val="28"/>
          <w:szCs w:val="28"/>
        </w:rPr>
        <w:t xml:space="preserve"> голов</w:t>
      </w:r>
      <w:r w:rsidR="00644D6C">
        <w:rPr>
          <w:b/>
          <w:sz w:val="28"/>
          <w:szCs w:val="28"/>
        </w:rPr>
        <w:t>а</w:t>
      </w:r>
      <w:r w:rsidRPr="001D5840">
        <w:rPr>
          <w:b/>
          <w:sz w:val="28"/>
          <w:szCs w:val="28"/>
        </w:rPr>
        <w:t xml:space="preserve">                                                 </w:t>
      </w:r>
      <w:r w:rsidR="00644D6C">
        <w:rPr>
          <w:b/>
          <w:sz w:val="28"/>
          <w:szCs w:val="28"/>
        </w:rPr>
        <w:t xml:space="preserve">З. В. </w:t>
      </w:r>
      <w:proofErr w:type="spellStart"/>
      <w:r w:rsidR="00644D6C">
        <w:rPr>
          <w:b/>
          <w:sz w:val="28"/>
          <w:szCs w:val="28"/>
        </w:rPr>
        <w:t>Петрух</w:t>
      </w:r>
      <w:proofErr w:type="spellEnd"/>
    </w:p>
    <w:p w:rsidR="00C23864" w:rsidRDefault="00C23864"/>
    <w:sectPr w:rsidR="00C23864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C1FD1"/>
    <w:multiLevelType w:val="hybridMultilevel"/>
    <w:tmpl w:val="80A249C6"/>
    <w:lvl w:ilvl="0" w:tplc="A8681D8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A6"/>
    <w:rsid w:val="0003308A"/>
    <w:rsid w:val="00046150"/>
    <w:rsid w:val="00061526"/>
    <w:rsid w:val="000948CA"/>
    <w:rsid w:val="000B073A"/>
    <w:rsid w:val="000B5904"/>
    <w:rsid w:val="000C3F67"/>
    <w:rsid w:val="000D7BAD"/>
    <w:rsid w:val="00193F96"/>
    <w:rsid w:val="001A1555"/>
    <w:rsid w:val="001E70A1"/>
    <w:rsid w:val="00214EA3"/>
    <w:rsid w:val="00246491"/>
    <w:rsid w:val="002653CA"/>
    <w:rsid w:val="00292432"/>
    <w:rsid w:val="00292A8B"/>
    <w:rsid w:val="002B23D8"/>
    <w:rsid w:val="002B65C2"/>
    <w:rsid w:val="002C4009"/>
    <w:rsid w:val="002C743B"/>
    <w:rsid w:val="002D5EB0"/>
    <w:rsid w:val="00323335"/>
    <w:rsid w:val="00331104"/>
    <w:rsid w:val="003A2FA0"/>
    <w:rsid w:val="003A6C21"/>
    <w:rsid w:val="003B365C"/>
    <w:rsid w:val="003D28CE"/>
    <w:rsid w:val="00430FF2"/>
    <w:rsid w:val="00503989"/>
    <w:rsid w:val="00552B09"/>
    <w:rsid w:val="005656A6"/>
    <w:rsid w:val="00582E20"/>
    <w:rsid w:val="00586108"/>
    <w:rsid w:val="00590680"/>
    <w:rsid w:val="005B4687"/>
    <w:rsid w:val="005F2459"/>
    <w:rsid w:val="00602FE3"/>
    <w:rsid w:val="00640991"/>
    <w:rsid w:val="00644D6C"/>
    <w:rsid w:val="006510EE"/>
    <w:rsid w:val="0068083F"/>
    <w:rsid w:val="00683C1E"/>
    <w:rsid w:val="00696026"/>
    <w:rsid w:val="006A03C5"/>
    <w:rsid w:val="006D52C1"/>
    <w:rsid w:val="006E7CE2"/>
    <w:rsid w:val="00707677"/>
    <w:rsid w:val="00722B48"/>
    <w:rsid w:val="007276B7"/>
    <w:rsid w:val="00767433"/>
    <w:rsid w:val="007E79F2"/>
    <w:rsid w:val="0081338F"/>
    <w:rsid w:val="008144FC"/>
    <w:rsid w:val="00821F7F"/>
    <w:rsid w:val="00847F3F"/>
    <w:rsid w:val="008E6F32"/>
    <w:rsid w:val="008F6B6E"/>
    <w:rsid w:val="008F6B94"/>
    <w:rsid w:val="00912D24"/>
    <w:rsid w:val="00957715"/>
    <w:rsid w:val="009B3C12"/>
    <w:rsid w:val="009E1E96"/>
    <w:rsid w:val="00A2565C"/>
    <w:rsid w:val="00A4681F"/>
    <w:rsid w:val="00A5303B"/>
    <w:rsid w:val="00A60840"/>
    <w:rsid w:val="00A97573"/>
    <w:rsid w:val="00AA375E"/>
    <w:rsid w:val="00AC2C79"/>
    <w:rsid w:val="00B01B5A"/>
    <w:rsid w:val="00B42B27"/>
    <w:rsid w:val="00B63AF0"/>
    <w:rsid w:val="00BA0A51"/>
    <w:rsid w:val="00BC0C06"/>
    <w:rsid w:val="00C23864"/>
    <w:rsid w:val="00CB0568"/>
    <w:rsid w:val="00CD4374"/>
    <w:rsid w:val="00CF7A1D"/>
    <w:rsid w:val="00D0579E"/>
    <w:rsid w:val="00D53FE8"/>
    <w:rsid w:val="00DA68EE"/>
    <w:rsid w:val="00E85B19"/>
    <w:rsid w:val="00EF4837"/>
    <w:rsid w:val="00F219EE"/>
    <w:rsid w:val="00F34DFF"/>
    <w:rsid w:val="00F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6A6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656A6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656A6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unhideWhenUsed/>
    <w:rsid w:val="005656A6"/>
    <w:pPr>
      <w:spacing w:before="100" w:beforeAutospacing="1" w:after="100" w:afterAutospacing="1"/>
    </w:pPr>
    <w:rPr>
      <w:sz w:val="24"/>
      <w:lang w:eastAsia="uk-UA"/>
    </w:rPr>
  </w:style>
  <w:style w:type="character" w:styleId="a4">
    <w:name w:val="Strong"/>
    <w:basedOn w:val="a0"/>
    <w:uiPriority w:val="22"/>
    <w:qFormat/>
    <w:rsid w:val="005656A6"/>
    <w:rPr>
      <w:b/>
      <w:bCs/>
    </w:rPr>
  </w:style>
  <w:style w:type="paragraph" w:styleId="a5">
    <w:name w:val="List Paragraph"/>
    <w:basedOn w:val="a"/>
    <w:uiPriority w:val="34"/>
    <w:qFormat/>
    <w:rsid w:val="005656A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656A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656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6A6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656A6"/>
    <w:pPr>
      <w:keepNext/>
      <w:spacing w:before="240" w:after="60"/>
      <w:outlineLvl w:val="2"/>
    </w:pPr>
    <w:rPr>
      <w:rFonts w:ascii="Cambria" w:hAnsi="Cambria"/>
      <w:b/>
      <w:bCs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656A6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unhideWhenUsed/>
    <w:rsid w:val="005656A6"/>
    <w:pPr>
      <w:spacing w:before="100" w:beforeAutospacing="1" w:after="100" w:afterAutospacing="1"/>
    </w:pPr>
    <w:rPr>
      <w:sz w:val="24"/>
      <w:lang w:eastAsia="uk-UA"/>
    </w:rPr>
  </w:style>
  <w:style w:type="character" w:styleId="a4">
    <w:name w:val="Strong"/>
    <w:basedOn w:val="a0"/>
    <w:uiPriority w:val="22"/>
    <w:qFormat/>
    <w:rsid w:val="005656A6"/>
    <w:rPr>
      <w:b/>
      <w:bCs/>
    </w:rPr>
  </w:style>
  <w:style w:type="paragraph" w:styleId="a5">
    <w:name w:val="List Paragraph"/>
    <w:basedOn w:val="a"/>
    <w:uiPriority w:val="34"/>
    <w:qFormat/>
    <w:rsid w:val="005656A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656A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656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D1CAC-02B2-462A-BF86-8151E4B88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Zorjana</cp:lastModifiedBy>
  <cp:revision>5</cp:revision>
  <cp:lastPrinted>2020-01-22T11:44:00Z</cp:lastPrinted>
  <dcterms:created xsi:type="dcterms:W3CDTF">2020-01-22T10:21:00Z</dcterms:created>
  <dcterms:modified xsi:type="dcterms:W3CDTF">2020-01-22T12:34:00Z</dcterms:modified>
</cp:coreProperties>
</file>