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15044A" w:rsidRDefault="00B06B31" w:rsidP="009D713E">
      <w:pPr>
        <w:pStyle w:val="a3"/>
        <w:tabs>
          <w:tab w:val="left" w:pos="5387"/>
        </w:tabs>
        <w:spacing w:line="276" w:lineRule="auto"/>
        <w:ind w:right="0"/>
        <w:jc w:val="center"/>
        <w:rPr>
          <w:b w:val="0"/>
          <w:szCs w:val="28"/>
        </w:rPr>
      </w:pPr>
      <w:r w:rsidRPr="0015044A">
        <w:rPr>
          <w:noProof/>
          <w:szCs w:val="28"/>
          <w:lang w:eastAsia="uk-UA"/>
        </w:rPr>
        <w:drawing>
          <wp:anchor distT="0" distB="0" distL="114935" distR="114935" simplePos="0" relativeHeight="251660288" behindDoc="0" locked="0" layoutInCell="1" allowOverlap="1" wp14:anchorId="4A6459DE" wp14:editId="06D886BF">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4035" cy="683260"/>
                    </a:xfrm>
                    <a:prstGeom prst="rect">
                      <a:avLst/>
                    </a:prstGeom>
                    <a:solidFill>
                      <a:srgbClr val="FFFFFF"/>
                    </a:solidFill>
                  </pic:spPr>
                </pic:pic>
              </a:graphicData>
            </a:graphic>
          </wp:anchor>
        </w:drawing>
      </w:r>
      <w:r w:rsidRPr="0015044A">
        <w:rPr>
          <w:szCs w:val="28"/>
        </w:rPr>
        <w:t>МУРОВАНСЬКА СІЛЬСЬКА РАДА</w:t>
      </w:r>
    </w:p>
    <w:p w:rsidR="00B06B31" w:rsidRPr="0015044A" w:rsidRDefault="00B06B31" w:rsidP="003D7F1C">
      <w:pPr>
        <w:spacing w:line="240" w:lineRule="auto"/>
        <w:jc w:val="center"/>
        <w:rPr>
          <w:szCs w:val="28"/>
        </w:rPr>
      </w:pPr>
      <w:r w:rsidRPr="0015044A">
        <w:rPr>
          <w:b/>
          <w:szCs w:val="28"/>
        </w:rPr>
        <w:t>ОБ’ЄДНАНОЇ ТЕРИТОРІАЛЬНОЇ ГРОМАДИ</w:t>
      </w:r>
    </w:p>
    <w:p w:rsidR="00B06B31" w:rsidRPr="0015044A" w:rsidRDefault="000264AB" w:rsidP="003D7F1C">
      <w:pPr>
        <w:spacing w:line="240" w:lineRule="auto"/>
        <w:jc w:val="center"/>
        <w:rPr>
          <w:b/>
          <w:szCs w:val="28"/>
        </w:rPr>
      </w:pPr>
      <w:r>
        <w:rPr>
          <w:b/>
          <w:szCs w:val="28"/>
        </w:rPr>
        <w:t>Львівського</w:t>
      </w:r>
      <w:r w:rsidR="00B06B31" w:rsidRPr="0015044A">
        <w:rPr>
          <w:b/>
          <w:szCs w:val="28"/>
        </w:rPr>
        <w:t xml:space="preserve"> району Львівської області</w:t>
      </w:r>
    </w:p>
    <w:p w:rsidR="00AD20E1" w:rsidRPr="0015044A" w:rsidRDefault="00A81FF9" w:rsidP="003D7F1C">
      <w:pPr>
        <w:spacing w:line="240" w:lineRule="auto"/>
        <w:jc w:val="center"/>
        <w:rPr>
          <w:b/>
          <w:szCs w:val="28"/>
          <w:u w:val="single"/>
        </w:rPr>
      </w:pPr>
      <w:r>
        <w:rPr>
          <w:b/>
          <w:szCs w:val="28"/>
          <w:u w:val="single"/>
        </w:rPr>
        <w:t>2</w:t>
      </w:r>
      <w:r w:rsidR="009B0E54" w:rsidRPr="0015044A">
        <w:rPr>
          <w:b/>
          <w:szCs w:val="28"/>
          <w:u w:val="single"/>
        </w:rPr>
        <w:t>-а</w:t>
      </w:r>
      <w:r w:rsidR="00AD20E1" w:rsidRPr="0015044A">
        <w:rPr>
          <w:b/>
          <w:szCs w:val="28"/>
          <w:u w:val="single"/>
        </w:rPr>
        <w:t xml:space="preserve"> </w:t>
      </w:r>
      <w:r w:rsidR="006B1422" w:rsidRPr="0015044A">
        <w:rPr>
          <w:b/>
          <w:szCs w:val="28"/>
          <w:u w:val="single"/>
        </w:rPr>
        <w:t xml:space="preserve">сесія </w:t>
      </w:r>
      <w:r w:rsidR="00AD20E1" w:rsidRPr="0015044A">
        <w:rPr>
          <w:b/>
          <w:szCs w:val="28"/>
          <w:u w:val="single"/>
        </w:rPr>
        <w:t>І</w:t>
      </w:r>
      <w:r w:rsidR="000264AB">
        <w:rPr>
          <w:b/>
          <w:szCs w:val="28"/>
          <w:u w:val="single"/>
        </w:rPr>
        <w:t>І</w:t>
      </w:r>
      <w:r w:rsidR="00AD20E1" w:rsidRPr="0015044A">
        <w:rPr>
          <w:b/>
          <w:szCs w:val="28"/>
          <w:u w:val="single"/>
        </w:rPr>
        <w:t xml:space="preserve"> демократичного скликання</w:t>
      </w:r>
    </w:p>
    <w:p w:rsidR="00333376" w:rsidRPr="0015044A" w:rsidRDefault="00333376" w:rsidP="00B06B31">
      <w:pPr>
        <w:ind w:right="-568"/>
        <w:jc w:val="center"/>
        <w:rPr>
          <w:b/>
          <w:sz w:val="26"/>
          <w:szCs w:val="26"/>
        </w:rPr>
      </w:pPr>
    </w:p>
    <w:p w:rsidR="00B06B31" w:rsidRDefault="000264AB" w:rsidP="00B06B31">
      <w:pPr>
        <w:ind w:right="-568"/>
        <w:jc w:val="center"/>
        <w:rPr>
          <w:b/>
          <w:szCs w:val="26"/>
        </w:rPr>
      </w:pPr>
      <w:r>
        <w:rPr>
          <w:b/>
          <w:szCs w:val="26"/>
        </w:rPr>
        <w:t xml:space="preserve">Р І Ш Е Н </w:t>
      </w:r>
      <w:proofErr w:type="spellStart"/>
      <w:r>
        <w:rPr>
          <w:b/>
          <w:szCs w:val="26"/>
        </w:rPr>
        <w:t>Н</w:t>
      </w:r>
      <w:proofErr w:type="spellEnd"/>
      <w:r>
        <w:rPr>
          <w:b/>
          <w:szCs w:val="26"/>
        </w:rPr>
        <w:t xml:space="preserve"> Я №</w:t>
      </w:r>
      <w:r w:rsidR="002C68DE">
        <w:rPr>
          <w:b/>
          <w:szCs w:val="26"/>
        </w:rPr>
        <w:t>29</w:t>
      </w:r>
    </w:p>
    <w:p w:rsidR="00227680" w:rsidRPr="0015044A" w:rsidRDefault="00227680" w:rsidP="001F2538"/>
    <w:p w:rsidR="00B06B31" w:rsidRPr="0084576D" w:rsidRDefault="000264AB" w:rsidP="009D2682">
      <w:pPr>
        <w:pStyle w:val="a3"/>
        <w:tabs>
          <w:tab w:val="left" w:pos="5387"/>
        </w:tabs>
        <w:spacing w:line="276" w:lineRule="auto"/>
        <w:ind w:right="0"/>
        <w:jc w:val="left"/>
        <w:rPr>
          <w:szCs w:val="27"/>
        </w:rPr>
      </w:pPr>
      <w:r>
        <w:rPr>
          <w:szCs w:val="27"/>
        </w:rPr>
        <w:t>22</w:t>
      </w:r>
      <w:r w:rsidR="00A81FF9">
        <w:rPr>
          <w:szCs w:val="27"/>
        </w:rPr>
        <w:t xml:space="preserve"> </w:t>
      </w:r>
      <w:r>
        <w:rPr>
          <w:szCs w:val="27"/>
        </w:rPr>
        <w:t>грудня</w:t>
      </w:r>
      <w:r w:rsidR="009E478F">
        <w:rPr>
          <w:szCs w:val="27"/>
        </w:rPr>
        <w:t xml:space="preserve"> 2020 року</w:t>
      </w:r>
    </w:p>
    <w:p w:rsidR="00F16414" w:rsidRDefault="00F16414" w:rsidP="007E1D4D">
      <w:pPr>
        <w:spacing w:line="240" w:lineRule="auto"/>
        <w:rPr>
          <w:i/>
          <w:szCs w:val="28"/>
        </w:rPr>
      </w:pPr>
    </w:p>
    <w:p w:rsidR="002C68DE" w:rsidRPr="002C68DE" w:rsidRDefault="002C68DE" w:rsidP="002C68DE">
      <w:pPr>
        <w:jc w:val="both"/>
        <w:rPr>
          <w:i/>
          <w:color w:val="000000"/>
          <w:szCs w:val="28"/>
        </w:rPr>
      </w:pPr>
      <w:r w:rsidRPr="002C68DE">
        <w:rPr>
          <w:i/>
          <w:color w:val="000000"/>
          <w:szCs w:val="28"/>
        </w:rPr>
        <w:t>Про заборону продажу алкоголь</w:t>
      </w:r>
      <w:r w:rsidR="0002401D">
        <w:rPr>
          <w:i/>
          <w:color w:val="000000"/>
          <w:szCs w:val="28"/>
        </w:rPr>
        <w:t>них та слабоалкогольних напоїв у</w:t>
      </w:r>
      <w:r w:rsidRPr="002C68DE">
        <w:rPr>
          <w:i/>
          <w:color w:val="000000"/>
          <w:szCs w:val="28"/>
        </w:rPr>
        <w:t xml:space="preserve"> нічний час на території Мурованської ОТГ Пустомитівського району Львівської області</w:t>
      </w:r>
    </w:p>
    <w:p w:rsidR="002C68DE" w:rsidRDefault="002C68DE" w:rsidP="002C68DE">
      <w:pPr>
        <w:jc w:val="both"/>
        <w:rPr>
          <w:color w:val="000000"/>
          <w:szCs w:val="28"/>
        </w:rPr>
      </w:pPr>
    </w:p>
    <w:p w:rsidR="002C68DE" w:rsidRDefault="00D4617E" w:rsidP="00D4617E">
      <w:pPr>
        <w:spacing w:line="240" w:lineRule="auto"/>
        <w:jc w:val="both"/>
        <w:rPr>
          <w:color w:val="000000"/>
          <w:szCs w:val="28"/>
        </w:rPr>
      </w:pPr>
      <w:r w:rsidRPr="00EF6DCD">
        <w:t>Відповідно до Законів України «Про місцеве самоврядування в Україні», «Про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(крім безалкогольного), алкогольних, слабоалкогольних напоїв, вин столових», «Про внесення змін до деяких законодавчих актів України щодо обмеження споживання та продажу пива та слабоалкогольних напоїв» та «Про державне регулювання виробництва і обігу спирту етилового, коньячного і плодового, алкогольних напоїв та тютюнових виробів», «Порядку провадження торговельної діяльності та правил торговельного обслуговування населення», затвердженого Постановою Кабінету Міністрів України від 15.06.2006 № 833, з метою впорядкування роздрібної торгівлі алкогольними, слабоалкогольними напоями, пивом (крім безалкогольного) в певний час доби, усунення порушень громадського порядку та зменшення кількості злочинів, скоєних у стані алкогольного сп’яніння, зменшення рівня алкоголізму як явища</w:t>
      </w:r>
      <w:r w:rsidR="002C68DE">
        <w:rPr>
          <w:color w:val="000000"/>
          <w:szCs w:val="28"/>
        </w:rPr>
        <w:t xml:space="preserve">, </w:t>
      </w:r>
      <w:r w:rsidR="002C68DE" w:rsidRPr="0015044A">
        <w:rPr>
          <w:szCs w:val="28"/>
        </w:rPr>
        <w:t>сесія Мурованської сільської ради ОТГ</w:t>
      </w:r>
      <w:r w:rsidR="002C68DE">
        <w:rPr>
          <w:color w:val="000000"/>
          <w:szCs w:val="28"/>
        </w:rPr>
        <w:t xml:space="preserve"> </w:t>
      </w:r>
    </w:p>
    <w:p w:rsidR="002C68DE" w:rsidRDefault="002C68DE" w:rsidP="00D4617E">
      <w:pPr>
        <w:spacing w:line="240" w:lineRule="auto"/>
        <w:jc w:val="both"/>
        <w:rPr>
          <w:color w:val="000000"/>
          <w:szCs w:val="28"/>
        </w:rPr>
      </w:pPr>
    </w:p>
    <w:p w:rsidR="002C68DE" w:rsidRPr="002C68DE" w:rsidRDefault="002C68DE" w:rsidP="00D4617E">
      <w:pPr>
        <w:spacing w:line="240" w:lineRule="auto"/>
        <w:jc w:val="center"/>
        <w:rPr>
          <w:b/>
          <w:color w:val="000000"/>
          <w:szCs w:val="28"/>
        </w:rPr>
      </w:pPr>
      <w:r w:rsidRPr="002C68DE">
        <w:rPr>
          <w:b/>
          <w:color w:val="000000"/>
          <w:szCs w:val="28"/>
        </w:rPr>
        <w:t>В И Р І Ш И Л А:</w:t>
      </w:r>
    </w:p>
    <w:p w:rsidR="002C68DE" w:rsidRDefault="002C68DE" w:rsidP="00D4617E">
      <w:pPr>
        <w:spacing w:line="240" w:lineRule="auto"/>
        <w:jc w:val="center"/>
        <w:rPr>
          <w:color w:val="000000"/>
          <w:szCs w:val="28"/>
        </w:rPr>
      </w:pPr>
    </w:p>
    <w:p w:rsidR="002C68DE" w:rsidRPr="002C68DE" w:rsidRDefault="002C68DE" w:rsidP="00D4617E">
      <w:pPr>
        <w:spacing w:line="240" w:lineRule="auto"/>
        <w:jc w:val="both"/>
        <w:rPr>
          <w:color w:val="000000"/>
          <w:szCs w:val="28"/>
        </w:rPr>
      </w:pPr>
      <w:r w:rsidRPr="002C68DE">
        <w:rPr>
          <w:color w:val="000000"/>
          <w:szCs w:val="28"/>
        </w:rPr>
        <w:t>1. Заборонити продаж алкого</w:t>
      </w:r>
      <w:r w:rsidR="0002401D">
        <w:rPr>
          <w:color w:val="000000"/>
          <w:szCs w:val="28"/>
        </w:rPr>
        <w:t xml:space="preserve">льних, слабоалкогольних напоїв </w:t>
      </w:r>
      <w:r w:rsidRPr="002C68DE">
        <w:rPr>
          <w:color w:val="000000"/>
          <w:szCs w:val="28"/>
        </w:rPr>
        <w:t>на території Мурованської об’єднаної територіальної громади Пустомитівського району Львівської області в період з 22.00 год. вечора до 08.00 год. ранку</w:t>
      </w:r>
      <w:r w:rsidR="0002401D">
        <w:rPr>
          <w:color w:val="000000"/>
          <w:szCs w:val="28"/>
        </w:rPr>
        <w:t xml:space="preserve"> щоденно, враховуючи вихідні дні</w:t>
      </w:r>
      <w:r w:rsidRPr="002C68DE">
        <w:rPr>
          <w:color w:val="000000"/>
          <w:szCs w:val="28"/>
        </w:rPr>
        <w:t xml:space="preserve"> та свята.</w:t>
      </w:r>
    </w:p>
    <w:p w:rsidR="002C68DE" w:rsidRPr="002C68DE" w:rsidRDefault="002C68DE" w:rsidP="00D4617E">
      <w:pPr>
        <w:spacing w:after="200" w:line="240" w:lineRule="auto"/>
        <w:jc w:val="both"/>
        <w:rPr>
          <w:szCs w:val="28"/>
        </w:rPr>
      </w:pPr>
      <w:r w:rsidRPr="002C68DE">
        <w:rPr>
          <w:color w:val="000000"/>
          <w:szCs w:val="28"/>
        </w:rPr>
        <w:t xml:space="preserve">2. Контроль за виконанням цього рішення покласти на </w:t>
      </w:r>
      <w:r w:rsidRPr="002C68DE">
        <w:rPr>
          <w:bCs/>
          <w:szCs w:val="21"/>
          <w:bdr w:val="none" w:sz="0" w:space="0" w:color="auto" w:frame="1"/>
        </w:rPr>
        <w:t>комісію з питань прав людини, законності, депутатської діяльності та етики Свистуна М. І.</w:t>
      </w:r>
    </w:p>
    <w:p w:rsidR="00B06B31" w:rsidRDefault="00B06B31" w:rsidP="00475906">
      <w:pPr>
        <w:pStyle w:val="a5"/>
        <w:spacing w:line="276" w:lineRule="auto"/>
        <w:ind w:firstLine="0"/>
        <w:rPr>
          <w:szCs w:val="28"/>
        </w:rPr>
      </w:pPr>
    </w:p>
    <w:p w:rsidR="0084576D" w:rsidRDefault="0084576D" w:rsidP="00505365">
      <w:pPr>
        <w:spacing w:line="276" w:lineRule="auto"/>
        <w:jc w:val="center"/>
        <w:rPr>
          <w:b/>
          <w:i/>
          <w:szCs w:val="28"/>
        </w:rPr>
      </w:pPr>
    </w:p>
    <w:p w:rsidR="001D3510" w:rsidRDefault="001D3510" w:rsidP="001D3510">
      <w:pPr>
        <w:jc w:val="both"/>
        <w:rPr>
          <w:b/>
          <w:i/>
          <w:szCs w:val="27"/>
        </w:rPr>
      </w:pPr>
      <w:r>
        <w:rPr>
          <w:b/>
          <w:i/>
          <w:szCs w:val="27"/>
        </w:rPr>
        <w:t>Виконуючий обов’яз</w:t>
      </w:r>
      <w:bookmarkStart w:id="0" w:name="_GoBack"/>
      <w:bookmarkEnd w:id="0"/>
      <w:r>
        <w:rPr>
          <w:b/>
          <w:i/>
          <w:szCs w:val="27"/>
        </w:rPr>
        <w:t>ки сільського голови</w:t>
      </w:r>
    </w:p>
    <w:p w:rsidR="001D3510" w:rsidRPr="005B3434" w:rsidRDefault="001D3510" w:rsidP="001D3510">
      <w:pPr>
        <w:tabs>
          <w:tab w:val="center" w:pos="4677"/>
          <w:tab w:val="right" w:pos="9355"/>
        </w:tabs>
        <w:rPr>
          <w:b/>
          <w:bCs/>
          <w:szCs w:val="28"/>
        </w:rPr>
      </w:pPr>
      <w:r>
        <w:rPr>
          <w:b/>
          <w:i/>
          <w:szCs w:val="27"/>
        </w:rPr>
        <w:t>секретар сільської ради</w:t>
      </w:r>
      <w:r>
        <w:rPr>
          <w:b/>
          <w:i/>
          <w:szCs w:val="27"/>
        </w:rPr>
        <w:tab/>
      </w:r>
      <w:r>
        <w:rPr>
          <w:b/>
          <w:i/>
          <w:szCs w:val="27"/>
        </w:rPr>
        <w:tab/>
        <w:t>Хомяк О. Р.</w:t>
      </w:r>
    </w:p>
    <w:p w:rsidR="00C23864" w:rsidRPr="0015044A" w:rsidRDefault="00C23864" w:rsidP="001D3510">
      <w:pPr>
        <w:spacing w:line="276" w:lineRule="auto"/>
        <w:jc w:val="center"/>
        <w:rPr>
          <w:i/>
        </w:rPr>
      </w:pPr>
    </w:p>
    <w:sectPr w:rsidR="00C23864" w:rsidRPr="0015044A" w:rsidSect="00B361C8">
      <w:pgSz w:w="11906" w:h="16838"/>
      <w:pgMar w:top="567" w:right="850"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69D" w:rsidRDefault="0089169D" w:rsidP="001A237D">
      <w:pPr>
        <w:spacing w:line="240" w:lineRule="auto"/>
      </w:pPr>
      <w:r>
        <w:separator/>
      </w:r>
    </w:p>
  </w:endnote>
  <w:endnote w:type="continuationSeparator" w:id="0">
    <w:p w:rsidR="0089169D" w:rsidRDefault="0089169D" w:rsidP="001A2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69D" w:rsidRDefault="0089169D" w:rsidP="001A237D">
      <w:pPr>
        <w:spacing w:line="240" w:lineRule="auto"/>
      </w:pPr>
      <w:r>
        <w:separator/>
      </w:r>
    </w:p>
  </w:footnote>
  <w:footnote w:type="continuationSeparator" w:id="0">
    <w:p w:rsidR="0089169D" w:rsidRDefault="0089169D" w:rsidP="001A23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FA0"/>
    <w:multiLevelType w:val="hybridMultilevel"/>
    <w:tmpl w:val="2C40DDD8"/>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D72F2"/>
    <w:multiLevelType w:val="hybridMultilevel"/>
    <w:tmpl w:val="DEA2840A"/>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923737"/>
    <w:multiLevelType w:val="hybridMultilevel"/>
    <w:tmpl w:val="D8442806"/>
    <w:lvl w:ilvl="0" w:tplc="0419000F">
      <w:start w:val="1"/>
      <w:numFmt w:val="decimal"/>
      <w:lvlText w:val="%1."/>
      <w:lvlJc w:val="left"/>
      <w:pPr>
        <w:ind w:left="36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6B5911"/>
    <w:multiLevelType w:val="hybridMultilevel"/>
    <w:tmpl w:val="4750357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nsid w:val="12711D4C"/>
    <w:multiLevelType w:val="hybridMultilevel"/>
    <w:tmpl w:val="2658623E"/>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5">
    <w:nsid w:val="15E36599"/>
    <w:multiLevelType w:val="hybridMultilevel"/>
    <w:tmpl w:val="D0EA3796"/>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6">
    <w:nsid w:val="1A957E92"/>
    <w:multiLevelType w:val="hybridMultilevel"/>
    <w:tmpl w:val="DDF8FBFA"/>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7">
    <w:nsid w:val="1EAB4932"/>
    <w:multiLevelType w:val="hybridMultilevel"/>
    <w:tmpl w:val="A948BAE0"/>
    <w:lvl w:ilvl="0" w:tplc="04220001">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36E30BC"/>
    <w:multiLevelType w:val="hybridMultilevel"/>
    <w:tmpl w:val="641AB9DE"/>
    <w:lvl w:ilvl="0" w:tplc="F572DFC6">
      <w:start w:val="1"/>
      <w:numFmt w:val="decimal"/>
      <w:lvlText w:val="%1."/>
      <w:lvlJc w:val="left"/>
      <w:pPr>
        <w:tabs>
          <w:tab w:val="num" w:pos="795"/>
        </w:tabs>
        <w:ind w:left="795" w:hanging="4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5E12582"/>
    <w:multiLevelType w:val="hybridMultilevel"/>
    <w:tmpl w:val="EE389C0E"/>
    <w:lvl w:ilvl="0" w:tplc="EC7C06BA">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0780358"/>
    <w:multiLevelType w:val="hybridMultilevel"/>
    <w:tmpl w:val="DD78EBF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1">
    <w:nsid w:val="434A3A74"/>
    <w:multiLevelType w:val="hybridMultilevel"/>
    <w:tmpl w:val="78CA577C"/>
    <w:lvl w:ilvl="0" w:tplc="04220001">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713040C"/>
    <w:multiLevelType w:val="hybridMultilevel"/>
    <w:tmpl w:val="CA802600"/>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3">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2"/>
  </w:num>
  <w:num w:numId="3">
    <w:abstractNumId w:val="13"/>
  </w:num>
  <w:num w:numId="4">
    <w:abstractNumId w:val="5"/>
  </w:num>
  <w:num w:numId="5">
    <w:abstractNumId w:val="1"/>
  </w:num>
  <w:num w:numId="6">
    <w:abstractNumId w:val="10"/>
  </w:num>
  <w:num w:numId="7">
    <w:abstractNumId w:val="4"/>
  </w:num>
  <w:num w:numId="8">
    <w:abstractNumId w:val="12"/>
  </w:num>
  <w:num w:numId="9">
    <w:abstractNumId w:val="3"/>
  </w:num>
  <w:num w:numId="10">
    <w:abstractNumId w:val="0"/>
  </w:num>
  <w:num w:numId="11">
    <w:abstractNumId w:val="6"/>
  </w:num>
  <w:num w:numId="12">
    <w:abstractNumId w:val="7"/>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2401D"/>
    <w:rsid w:val="000264AB"/>
    <w:rsid w:val="0004240E"/>
    <w:rsid w:val="000A5A2C"/>
    <w:rsid w:val="000B12E4"/>
    <w:rsid w:val="00112517"/>
    <w:rsid w:val="0015044A"/>
    <w:rsid w:val="001700BE"/>
    <w:rsid w:val="001A237D"/>
    <w:rsid w:val="001D3510"/>
    <w:rsid w:val="001E7F68"/>
    <w:rsid w:val="001F2538"/>
    <w:rsid w:val="002147C0"/>
    <w:rsid w:val="00217215"/>
    <w:rsid w:val="00227680"/>
    <w:rsid w:val="00227D98"/>
    <w:rsid w:val="002352CC"/>
    <w:rsid w:val="00241345"/>
    <w:rsid w:val="002706DC"/>
    <w:rsid w:val="002C2139"/>
    <w:rsid w:val="002C68DE"/>
    <w:rsid w:val="002C743B"/>
    <w:rsid w:val="00333376"/>
    <w:rsid w:val="00335D28"/>
    <w:rsid w:val="00375D60"/>
    <w:rsid w:val="00390A34"/>
    <w:rsid w:val="003A2395"/>
    <w:rsid w:val="003D7F1C"/>
    <w:rsid w:val="00414167"/>
    <w:rsid w:val="00420DBF"/>
    <w:rsid w:val="00425319"/>
    <w:rsid w:val="00430FF2"/>
    <w:rsid w:val="00441DD4"/>
    <w:rsid w:val="00475906"/>
    <w:rsid w:val="004B6DCE"/>
    <w:rsid w:val="004D67E2"/>
    <w:rsid w:val="004F3F7B"/>
    <w:rsid w:val="00505365"/>
    <w:rsid w:val="005202D3"/>
    <w:rsid w:val="00582D8B"/>
    <w:rsid w:val="0059604D"/>
    <w:rsid w:val="005A408A"/>
    <w:rsid w:val="005C4386"/>
    <w:rsid w:val="005C52E5"/>
    <w:rsid w:val="005C79B5"/>
    <w:rsid w:val="006056C9"/>
    <w:rsid w:val="00633F61"/>
    <w:rsid w:val="006823DF"/>
    <w:rsid w:val="006B1422"/>
    <w:rsid w:val="006B2A54"/>
    <w:rsid w:val="006E48BC"/>
    <w:rsid w:val="00713CD7"/>
    <w:rsid w:val="00747914"/>
    <w:rsid w:val="007615EA"/>
    <w:rsid w:val="00786359"/>
    <w:rsid w:val="007B5BE1"/>
    <w:rsid w:val="007E1D4D"/>
    <w:rsid w:val="00804E1D"/>
    <w:rsid w:val="008109DE"/>
    <w:rsid w:val="0082315D"/>
    <w:rsid w:val="00823E3C"/>
    <w:rsid w:val="0084576D"/>
    <w:rsid w:val="00880074"/>
    <w:rsid w:val="00880242"/>
    <w:rsid w:val="0089169D"/>
    <w:rsid w:val="008C5A24"/>
    <w:rsid w:val="00920689"/>
    <w:rsid w:val="0094471E"/>
    <w:rsid w:val="009527F5"/>
    <w:rsid w:val="009A07AC"/>
    <w:rsid w:val="009B0E54"/>
    <w:rsid w:val="009D2682"/>
    <w:rsid w:val="009D713E"/>
    <w:rsid w:val="009E0A56"/>
    <w:rsid w:val="009E478F"/>
    <w:rsid w:val="009F4AAD"/>
    <w:rsid w:val="00A07227"/>
    <w:rsid w:val="00A4433D"/>
    <w:rsid w:val="00A53BE3"/>
    <w:rsid w:val="00A81FF9"/>
    <w:rsid w:val="00AD20E1"/>
    <w:rsid w:val="00AD3D2A"/>
    <w:rsid w:val="00B06B31"/>
    <w:rsid w:val="00B361C8"/>
    <w:rsid w:val="00B44ADA"/>
    <w:rsid w:val="00B76B89"/>
    <w:rsid w:val="00BA229E"/>
    <w:rsid w:val="00BA4432"/>
    <w:rsid w:val="00BB5F91"/>
    <w:rsid w:val="00BB5FB3"/>
    <w:rsid w:val="00BC66A3"/>
    <w:rsid w:val="00BD0E25"/>
    <w:rsid w:val="00BE29DA"/>
    <w:rsid w:val="00BE52C6"/>
    <w:rsid w:val="00BF282E"/>
    <w:rsid w:val="00C23864"/>
    <w:rsid w:val="00C32811"/>
    <w:rsid w:val="00C37775"/>
    <w:rsid w:val="00CC3DD4"/>
    <w:rsid w:val="00D10360"/>
    <w:rsid w:val="00D2770A"/>
    <w:rsid w:val="00D4617E"/>
    <w:rsid w:val="00D463C6"/>
    <w:rsid w:val="00D74B38"/>
    <w:rsid w:val="00D75020"/>
    <w:rsid w:val="00DA1D63"/>
    <w:rsid w:val="00DD1296"/>
    <w:rsid w:val="00DF0413"/>
    <w:rsid w:val="00E06F53"/>
    <w:rsid w:val="00E24D1C"/>
    <w:rsid w:val="00E513F1"/>
    <w:rsid w:val="00E51800"/>
    <w:rsid w:val="00E83DA5"/>
    <w:rsid w:val="00E91C31"/>
    <w:rsid w:val="00EA2F74"/>
    <w:rsid w:val="00ED42A9"/>
    <w:rsid w:val="00EE7151"/>
    <w:rsid w:val="00F0147D"/>
    <w:rsid w:val="00F1139F"/>
    <w:rsid w:val="00F16414"/>
    <w:rsid w:val="00F32678"/>
    <w:rsid w:val="00F639D1"/>
    <w:rsid w:val="00F77AF4"/>
    <w:rsid w:val="00FB1CFA"/>
    <w:rsid w:val="00FB2CDB"/>
    <w:rsid w:val="00FB5D1F"/>
    <w:rsid w:val="00FB73DD"/>
    <w:rsid w:val="00FD6E43"/>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D4617E"/>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D461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D4617E"/>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D461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065841">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1FBEB-2D4F-487B-8084-9BF28645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1187</Words>
  <Characters>677</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ро заборону продажу алкогольних напоїв</dc:subject>
  <dc:creator>Олег</dc:creator>
  <cp:lastModifiedBy>Oleg</cp:lastModifiedBy>
  <cp:revision>4</cp:revision>
  <cp:lastPrinted>2021-10-13T06:30:00Z</cp:lastPrinted>
  <dcterms:created xsi:type="dcterms:W3CDTF">2021-01-13T10:23:00Z</dcterms:created>
  <dcterms:modified xsi:type="dcterms:W3CDTF">2021-10-13T06:35:00Z</dcterms:modified>
</cp:coreProperties>
</file>