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ED7A4F">
        <w:rPr>
          <w:b/>
          <w:sz w:val="28"/>
          <w:szCs w:val="28"/>
          <w:lang w:val="uk-UA"/>
        </w:rPr>
        <w:t>2201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ED7A4F">
        <w:rPr>
          <w:sz w:val="28"/>
          <w:szCs w:val="28"/>
          <w:lang w:val="uk-UA"/>
        </w:rPr>
        <w:t>Бицьо</w:t>
      </w:r>
      <w:proofErr w:type="spellEnd"/>
      <w:r w:rsidR="00ED7A4F">
        <w:rPr>
          <w:sz w:val="28"/>
          <w:szCs w:val="28"/>
          <w:lang w:val="uk-UA"/>
        </w:rPr>
        <w:t xml:space="preserve"> Світлани Андріївни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ED7A4F">
        <w:rPr>
          <w:sz w:val="28"/>
          <w:szCs w:val="28"/>
          <w:lang w:val="uk-UA"/>
        </w:rPr>
        <w:t>Бицьо</w:t>
      </w:r>
      <w:proofErr w:type="spellEnd"/>
      <w:r w:rsidR="00ED7A4F">
        <w:rPr>
          <w:sz w:val="28"/>
          <w:szCs w:val="28"/>
          <w:lang w:val="uk-UA"/>
        </w:rPr>
        <w:t xml:space="preserve"> Світлані Андріївні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D7A4F">
        <w:rPr>
          <w:sz w:val="28"/>
          <w:szCs w:val="28"/>
          <w:lang w:val="uk-UA"/>
        </w:rPr>
        <w:t>0060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34AD1">
        <w:rPr>
          <w:sz w:val="28"/>
          <w:szCs w:val="28"/>
          <w:lang w:val="uk-UA"/>
        </w:rPr>
        <w:t>, вул. Шевченка, гараж №27</w:t>
      </w:r>
      <w:bookmarkStart w:id="0" w:name="_GoBack"/>
      <w:bookmarkEnd w:id="0"/>
      <w:r w:rsidR="00534AD1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DC" w:rsidRDefault="00F530DC" w:rsidP="0069029B">
      <w:r>
        <w:separator/>
      </w:r>
    </w:p>
  </w:endnote>
  <w:endnote w:type="continuationSeparator" w:id="0">
    <w:p w:rsidR="00F530DC" w:rsidRDefault="00F530DC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DC" w:rsidRDefault="00F530DC" w:rsidP="0069029B">
      <w:r>
        <w:separator/>
      </w:r>
    </w:p>
  </w:footnote>
  <w:footnote w:type="continuationSeparator" w:id="0">
    <w:p w:rsidR="00F530DC" w:rsidRDefault="00F530DC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97A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34AD1"/>
    <w:rsid w:val="00550135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0DC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2020-07-12T11:09:00Z</dcterms:created>
  <dcterms:modified xsi:type="dcterms:W3CDTF">2020-07-24T11:40:00Z</dcterms:modified>
</cp:coreProperties>
</file>