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D0E08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180562">
        <w:rPr>
          <w:b/>
          <w:sz w:val="28"/>
          <w:szCs w:val="28"/>
          <w:u w:val="single"/>
          <w:lang w:val="uk-UA"/>
        </w:rPr>
        <w:t>4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4452EF">
      <w:pPr>
        <w:ind w:right="-568"/>
        <w:jc w:val="center"/>
        <w:rPr>
          <w:b/>
          <w:sz w:val="28"/>
          <w:szCs w:val="28"/>
        </w:rPr>
      </w:pPr>
    </w:p>
    <w:p w:rsidR="004452EF" w:rsidRPr="00BE0948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</w:rPr>
        <w:t xml:space="preserve">Р І Ш Е Н Н Я № </w:t>
      </w:r>
      <w:r w:rsidR="00180562">
        <w:rPr>
          <w:b/>
          <w:sz w:val="28"/>
          <w:szCs w:val="28"/>
          <w:lang w:val="uk-UA"/>
        </w:rPr>
        <w:t>1553</w:t>
      </w:r>
    </w:p>
    <w:p w:rsidR="004452EF" w:rsidRDefault="004452EF" w:rsidP="004452EF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452EF" w:rsidRDefault="00180562" w:rsidP="004452EF">
      <w:pPr>
        <w:pStyle w:val="a5"/>
        <w:tabs>
          <w:tab w:val="left" w:pos="5387"/>
        </w:tabs>
        <w:spacing w:line="276" w:lineRule="auto"/>
        <w:ind w:left="-426" w:right="0"/>
        <w:jc w:val="left"/>
        <w:rPr>
          <w:szCs w:val="28"/>
        </w:rPr>
      </w:pPr>
      <w:r>
        <w:rPr>
          <w:szCs w:val="28"/>
        </w:rPr>
        <w:t>07</w:t>
      </w:r>
      <w:r w:rsidR="004452EF">
        <w:rPr>
          <w:szCs w:val="28"/>
        </w:rPr>
        <w:t xml:space="preserve"> </w:t>
      </w:r>
      <w:r>
        <w:rPr>
          <w:szCs w:val="28"/>
        </w:rPr>
        <w:t>листопада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4452EF">
      <w:pPr>
        <w:ind w:left="-426"/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475E0" w:rsidRPr="00E409BA">
        <w:rPr>
          <w:i/>
          <w:sz w:val="28"/>
          <w:szCs w:val="28"/>
          <w:lang w:val="uk-UA"/>
        </w:rPr>
        <w:t>Кам’янопіль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180562">
        <w:rPr>
          <w:sz w:val="28"/>
          <w:szCs w:val="28"/>
          <w:lang w:val="uk-UA"/>
        </w:rPr>
        <w:t>Мельник Наталії Володимирівни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180562">
        <w:rPr>
          <w:sz w:val="28"/>
          <w:szCs w:val="28"/>
          <w:lang w:val="uk-UA"/>
        </w:rPr>
        <w:t xml:space="preserve">Мельник Наталії Володимирівні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180562">
        <w:rPr>
          <w:sz w:val="28"/>
          <w:szCs w:val="28"/>
          <w:lang w:val="uk-UA"/>
        </w:rPr>
        <w:t xml:space="preserve">Мельник Наталії Володимирівні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180562">
        <w:rPr>
          <w:sz w:val="28"/>
          <w:szCs w:val="28"/>
          <w:lang w:val="uk-UA"/>
        </w:rPr>
        <w:t>1772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475E0" w:rsidRPr="00E409BA">
        <w:rPr>
          <w:sz w:val="28"/>
          <w:szCs w:val="28"/>
          <w:lang w:val="uk-UA"/>
        </w:rPr>
        <w:t>4623688600:02:002:</w:t>
      </w:r>
      <w:r w:rsidR="00180562">
        <w:rPr>
          <w:sz w:val="28"/>
          <w:szCs w:val="28"/>
          <w:lang w:val="uk-UA"/>
        </w:rPr>
        <w:t>0500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5475E0" w:rsidRPr="00E409BA">
        <w:rPr>
          <w:sz w:val="28"/>
          <w:szCs w:val="28"/>
          <w:lang w:val="uk-UA"/>
        </w:rPr>
        <w:t>Кам’янопіль, Пустомитівського району Львівської області.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5475E0" w:rsidRPr="00E409BA">
        <w:rPr>
          <w:sz w:val="28"/>
          <w:szCs w:val="28"/>
          <w:lang w:val="uk-UA"/>
        </w:rPr>
        <w:t>4623688600:02:002:</w:t>
      </w:r>
      <w:r w:rsidR="00180562">
        <w:rPr>
          <w:sz w:val="28"/>
          <w:szCs w:val="28"/>
          <w:lang w:val="uk-UA"/>
        </w:rPr>
        <w:t>0500</w:t>
      </w:r>
      <w:r w:rsidR="00AC68AC" w:rsidRPr="00E409BA">
        <w:rPr>
          <w:sz w:val="28"/>
          <w:szCs w:val="28"/>
          <w:lang w:val="uk-UA"/>
        </w:rPr>
        <w:t>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4.</w:t>
      </w:r>
      <w:r w:rsidRPr="00E409BA">
        <w:rPr>
          <w:sz w:val="28"/>
          <w:szCs w:val="28"/>
          <w:lang w:val="uk-UA"/>
        </w:rPr>
        <w:t xml:space="preserve">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5</w:t>
      </w:r>
      <w:r w:rsidR="004C5820">
        <w:rPr>
          <w:b/>
          <w:sz w:val="28"/>
          <w:szCs w:val="28"/>
          <w:lang w:val="uk-UA"/>
        </w:rPr>
        <w:t xml:space="preserve">. </w:t>
      </w:r>
      <w:r w:rsidRPr="00E409BA">
        <w:rPr>
          <w:sz w:val="28"/>
          <w:szCs w:val="28"/>
          <w:lang w:val="uk-UA"/>
        </w:rPr>
        <w:t>Контроль за виконання</w:t>
      </w:r>
      <w:r w:rsidR="004C5820">
        <w:rPr>
          <w:sz w:val="28"/>
          <w:szCs w:val="28"/>
          <w:lang w:val="uk-UA"/>
        </w:rPr>
        <w:t>м даного рішення</w:t>
      </w:r>
      <w:r w:rsidRPr="00E409BA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4C5820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В.</w:t>
      </w:r>
    </w:p>
    <w:p w:rsidR="00B7633B" w:rsidRPr="00E409BA" w:rsidRDefault="00B7633B" w:rsidP="004452EF">
      <w:pPr>
        <w:ind w:left="-426"/>
        <w:jc w:val="both"/>
        <w:rPr>
          <w:sz w:val="28"/>
          <w:szCs w:val="28"/>
          <w:lang w:val="uk-UA"/>
        </w:rPr>
      </w:pPr>
    </w:p>
    <w:p w:rsidR="00D44B72" w:rsidRPr="00E409BA" w:rsidRDefault="004C5820" w:rsidP="004452EF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2</cp:revision>
  <cp:lastPrinted>2017-06-09T14:26:00Z</cp:lastPrinted>
  <dcterms:created xsi:type="dcterms:W3CDTF">2019-11-15T09:52:00Z</dcterms:created>
  <dcterms:modified xsi:type="dcterms:W3CDTF">2019-11-15T09:52:00Z</dcterms:modified>
</cp:coreProperties>
</file>