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10A27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10A2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E4EE920" wp14:editId="64525F8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10A27" w:rsidRDefault="00B06B31" w:rsidP="003D7F1C">
      <w:pPr>
        <w:spacing w:line="240" w:lineRule="auto"/>
        <w:jc w:val="center"/>
        <w:rPr>
          <w:b/>
          <w:szCs w:val="28"/>
        </w:rPr>
      </w:pPr>
      <w:r w:rsidRPr="00310A27">
        <w:rPr>
          <w:b/>
          <w:szCs w:val="28"/>
        </w:rPr>
        <w:t>МУРОВАНСЬКА СІЛЬСЬКА РАДА</w:t>
      </w:r>
    </w:p>
    <w:p w:rsidR="00B06B31" w:rsidRPr="00310A27" w:rsidRDefault="00B06B31" w:rsidP="003D7F1C">
      <w:pPr>
        <w:spacing w:line="240" w:lineRule="auto"/>
        <w:jc w:val="center"/>
        <w:rPr>
          <w:szCs w:val="28"/>
        </w:rPr>
      </w:pPr>
      <w:r w:rsidRPr="00310A27">
        <w:rPr>
          <w:b/>
          <w:szCs w:val="28"/>
        </w:rPr>
        <w:t>ОБ’ЄДНАНОЇ ТЕРИТОРІАЛЬНОЇ ГРОМАДИ</w:t>
      </w:r>
    </w:p>
    <w:p w:rsidR="00B06B31" w:rsidRPr="00310A27" w:rsidRDefault="00B06B31" w:rsidP="003D7F1C">
      <w:pPr>
        <w:spacing w:line="240" w:lineRule="auto"/>
        <w:jc w:val="center"/>
        <w:rPr>
          <w:b/>
          <w:szCs w:val="28"/>
        </w:rPr>
      </w:pPr>
      <w:r w:rsidRPr="00310A27">
        <w:rPr>
          <w:b/>
          <w:szCs w:val="28"/>
        </w:rPr>
        <w:t>Пустомитівського району Львівської області</w:t>
      </w:r>
    </w:p>
    <w:p w:rsidR="00AD20E1" w:rsidRPr="00310A27" w:rsidRDefault="009B0E54" w:rsidP="003D7F1C">
      <w:pPr>
        <w:spacing w:line="240" w:lineRule="auto"/>
        <w:jc w:val="center"/>
        <w:rPr>
          <w:b/>
          <w:szCs w:val="28"/>
          <w:u w:val="single"/>
        </w:rPr>
      </w:pPr>
      <w:r w:rsidRPr="00310A27">
        <w:rPr>
          <w:b/>
          <w:szCs w:val="28"/>
          <w:u w:val="single"/>
        </w:rPr>
        <w:t>5-а</w:t>
      </w:r>
      <w:r w:rsidR="00AD20E1" w:rsidRPr="00310A27">
        <w:rPr>
          <w:b/>
          <w:szCs w:val="28"/>
          <w:u w:val="single"/>
        </w:rPr>
        <w:t xml:space="preserve"> </w:t>
      </w:r>
      <w:r w:rsidR="006B1422" w:rsidRPr="00310A27">
        <w:rPr>
          <w:b/>
          <w:szCs w:val="28"/>
          <w:u w:val="single"/>
        </w:rPr>
        <w:t xml:space="preserve">сесія </w:t>
      </w:r>
      <w:r w:rsidR="00AD20E1" w:rsidRPr="00310A27">
        <w:rPr>
          <w:b/>
          <w:szCs w:val="28"/>
          <w:u w:val="single"/>
        </w:rPr>
        <w:t>І демократичного скликання</w:t>
      </w:r>
    </w:p>
    <w:p w:rsidR="00B06B31" w:rsidRPr="00310A27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310A27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310A27" w:rsidRDefault="00786359" w:rsidP="00B06B31">
      <w:pPr>
        <w:ind w:right="-568"/>
        <w:jc w:val="center"/>
        <w:rPr>
          <w:b/>
          <w:sz w:val="26"/>
          <w:szCs w:val="26"/>
        </w:rPr>
      </w:pPr>
      <w:r w:rsidRPr="00310A27">
        <w:rPr>
          <w:b/>
          <w:sz w:val="26"/>
          <w:szCs w:val="26"/>
        </w:rPr>
        <w:t xml:space="preserve"> </w:t>
      </w:r>
      <w:r w:rsidR="00B06B31" w:rsidRPr="00310A27">
        <w:rPr>
          <w:b/>
          <w:szCs w:val="26"/>
        </w:rPr>
        <w:t xml:space="preserve">Р І Ш Е Н </w:t>
      </w:r>
      <w:proofErr w:type="spellStart"/>
      <w:r w:rsidR="00B06B31" w:rsidRPr="00310A27">
        <w:rPr>
          <w:b/>
          <w:szCs w:val="26"/>
        </w:rPr>
        <w:t>Н</w:t>
      </w:r>
      <w:proofErr w:type="spellEnd"/>
      <w:r w:rsidR="00B06B31" w:rsidRPr="00310A27">
        <w:rPr>
          <w:b/>
          <w:szCs w:val="26"/>
        </w:rPr>
        <w:t xml:space="preserve"> Я № </w:t>
      </w:r>
      <w:r w:rsidR="00C84041">
        <w:rPr>
          <w:b/>
          <w:szCs w:val="26"/>
        </w:rPr>
        <w:t>34</w:t>
      </w:r>
      <w:r w:rsidR="00AB63E3">
        <w:rPr>
          <w:b/>
          <w:szCs w:val="26"/>
        </w:rPr>
        <w:t>4</w:t>
      </w:r>
    </w:p>
    <w:p w:rsidR="00227680" w:rsidRPr="00310A27" w:rsidRDefault="00227680" w:rsidP="001F2538"/>
    <w:p w:rsidR="00B06B31" w:rsidRPr="00310A27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4708F" w:rsidRDefault="006E48B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34708F">
        <w:rPr>
          <w:szCs w:val="27"/>
        </w:rPr>
        <w:t>23</w:t>
      </w:r>
      <w:r w:rsidR="00B06B31" w:rsidRPr="0034708F">
        <w:rPr>
          <w:szCs w:val="27"/>
        </w:rPr>
        <w:t xml:space="preserve"> </w:t>
      </w:r>
      <w:r w:rsidRPr="0034708F">
        <w:rPr>
          <w:szCs w:val="27"/>
        </w:rPr>
        <w:t>квітня</w:t>
      </w:r>
      <w:r w:rsidR="00B06B31" w:rsidRPr="0034708F">
        <w:rPr>
          <w:szCs w:val="27"/>
        </w:rPr>
        <w:t xml:space="preserve"> 2018 року</w:t>
      </w:r>
    </w:p>
    <w:p w:rsidR="00B06B31" w:rsidRPr="00310A27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63E3" w:rsidRDefault="00AB63E3" w:rsidP="00AB63E3">
      <w:pPr>
        <w:rPr>
          <w:i/>
          <w:color w:val="000000"/>
          <w:szCs w:val="28"/>
          <w:shd w:val="clear" w:color="auto" w:fill="FFFFFF"/>
        </w:rPr>
      </w:pPr>
      <w:r>
        <w:rPr>
          <w:i/>
          <w:color w:val="000000"/>
          <w:szCs w:val="28"/>
          <w:shd w:val="clear" w:color="auto" w:fill="FFFFFF"/>
        </w:rPr>
        <w:t xml:space="preserve">Про хід виконання </w:t>
      </w:r>
      <w:r>
        <w:rPr>
          <w:i/>
          <w:color w:val="000000"/>
          <w:szCs w:val="28"/>
          <w:shd w:val="clear" w:color="auto" w:fill="FFFFFF"/>
        </w:rPr>
        <w:t>бюджету Мурованської</w:t>
      </w:r>
    </w:p>
    <w:p w:rsidR="00AB63E3" w:rsidRDefault="00AB63E3" w:rsidP="00AB63E3">
      <w:pPr>
        <w:rPr>
          <w:szCs w:val="28"/>
        </w:rPr>
      </w:pPr>
      <w:r>
        <w:rPr>
          <w:i/>
          <w:color w:val="000000"/>
          <w:szCs w:val="28"/>
          <w:shd w:val="clear" w:color="auto" w:fill="FFFFFF"/>
        </w:rPr>
        <w:t>сільської ради ОТГ за І квартал 2018 року</w:t>
      </w:r>
    </w:p>
    <w:p w:rsidR="00310A27" w:rsidRPr="00310A27" w:rsidRDefault="00310A27" w:rsidP="00310A27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310A27">
        <w:rPr>
          <w:rFonts w:ascii="Times New Roman" w:hAnsi="Times New Roman"/>
          <w:bCs/>
          <w:color w:val="000000"/>
          <w:spacing w:val="-1"/>
          <w:w w:val="106"/>
          <w:sz w:val="28"/>
          <w:szCs w:val="28"/>
          <w:lang w:val="uk-UA"/>
        </w:rPr>
        <w:t xml:space="preserve"> </w:t>
      </w:r>
    </w:p>
    <w:p w:rsidR="00310A27" w:rsidRPr="0079204D" w:rsidRDefault="0079204D" w:rsidP="00310A27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204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пункту 4 статті 80 Бюджетного кодексу України та пункту 23 статті 26 Закону України «Про місцеве самоврядування в Україні», </w:t>
      </w:r>
      <w:r w:rsidR="00310A27" w:rsidRPr="0079204D">
        <w:rPr>
          <w:rFonts w:ascii="Times New Roman" w:hAnsi="Times New Roman"/>
          <w:sz w:val="28"/>
          <w:szCs w:val="28"/>
          <w:lang w:val="uk-UA"/>
        </w:rPr>
        <w:t>сесія</w:t>
      </w:r>
      <w:r w:rsidR="000254D5" w:rsidRPr="0079204D">
        <w:rPr>
          <w:rFonts w:ascii="Times New Roman" w:hAnsi="Times New Roman"/>
          <w:sz w:val="28"/>
          <w:szCs w:val="28"/>
          <w:lang w:val="uk-UA"/>
        </w:rPr>
        <w:t xml:space="preserve"> Мурованської</w:t>
      </w:r>
      <w:r w:rsidR="00310A27" w:rsidRPr="0079204D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0254D5" w:rsidRPr="0079204D">
        <w:rPr>
          <w:rFonts w:ascii="Times New Roman" w:hAnsi="Times New Roman"/>
          <w:sz w:val="28"/>
          <w:szCs w:val="28"/>
          <w:lang w:val="uk-UA"/>
        </w:rPr>
        <w:t>ОТГ</w:t>
      </w:r>
    </w:p>
    <w:p w:rsidR="00310A27" w:rsidRPr="00310A27" w:rsidRDefault="00310A27" w:rsidP="00310A27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10A27" w:rsidRPr="00310A27" w:rsidRDefault="00310A27" w:rsidP="00310A27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0A27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310A27" w:rsidRPr="00310A27" w:rsidRDefault="00310A27" w:rsidP="00310A27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310A27" w:rsidRDefault="00AB63E3" w:rsidP="00AB63E3">
      <w:pPr>
        <w:numPr>
          <w:ilvl w:val="0"/>
          <w:numId w:val="7"/>
        </w:numPr>
        <w:spacing w:line="240" w:lineRule="auto"/>
        <w:ind w:left="0" w:firstLine="0"/>
        <w:jc w:val="both"/>
        <w:rPr>
          <w:szCs w:val="28"/>
        </w:rPr>
      </w:pPr>
      <w:r w:rsidRPr="008A3353">
        <w:rPr>
          <w:color w:val="000000"/>
          <w:szCs w:val="28"/>
          <w:shd w:val="clear" w:color="auto" w:fill="FFFFFF"/>
        </w:rPr>
        <w:t xml:space="preserve">Звіт головного бухгалтера </w:t>
      </w:r>
      <w:r>
        <w:rPr>
          <w:color w:val="000000"/>
          <w:szCs w:val="28"/>
          <w:shd w:val="clear" w:color="auto" w:fill="FFFFFF"/>
        </w:rPr>
        <w:t>Мурованської</w:t>
      </w:r>
      <w:r w:rsidRPr="00013E34">
        <w:rPr>
          <w:color w:val="000000"/>
          <w:szCs w:val="28"/>
          <w:shd w:val="clear" w:color="auto" w:fill="FFFFFF"/>
        </w:rPr>
        <w:t xml:space="preserve"> сільської ради</w:t>
      </w:r>
      <w:r>
        <w:rPr>
          <w:color w:val="000000"/>
          <w:szCs w:val="28"/>
          <w:shd w:val="clear" w:color="auto" w:fill="FFFFFF"/>
        </w:rPr>
        <w:t xml:space="preserve"> ОТГ</w:t>
      </w:r>
      <w:r w:rsidRPr="00013E34">
        <w:rPr>
          <w:color w:val="000000"/>
          <w:szCs w:val="28"/>
          <w:shd w:val="clear" w:color="auto" w:fill="FFFFFF"/>
        </w:rPr>
        <w:t xml:space="preserve"> за 1 – </w:t>
      </w:r>
      <w:proofErr w:type="spellStart"/>
      <w:r w:rsidRPr="00013E34">
        <w:rPr>
          <w:color w:val="000000"/>
          <w:szCs w:val="28"/>
          <w:shd w:val="clear" w:color="auto" w:fill="FFFFFF"/>
        </w:rPr>
        <w:t>ий</w:t>
      </w:r>
      <w:proofErr w:type="spellEnd"/>
      <w:r>
        <w:rPr>
          <w:color w:val="000000"/>
          <w:szCs w:val="28"/>
          <w:shd w:val="clear" w:color="auto" w:fill="FFFFFF"/>
        </w:rPr>
        <w:t xml:space="preserve"> квартал 2018</w:t>
      </w:r>
      <w:r w:rsidRPr="00013E34">
        <w:rPr>
          <w:color w:val="000000"/>
          <w:szCs w:val="28"/>
          <w:shd w:val="clear" w:color="auto" w:fill="FFFFFF"/>
        </w:rPr>
        <w:t xml:space="preserve"> року, прийняти до відома.</w:t>
      </w:r>
      <w:r>
        <w:rPr>
          <w:color w:val="000000"/>
          <w:szCs w:val="28"/>
          <w:shd w:val="clear" w:color="auto" w:fill="FFFFFF"/>
        </w:rPr>
        <w:t xml:space="preserve"> </w:t>
      </w:r>
      <w:r w:rsidR="00310A27" w:rsidRPr="00AB63E3">
        <w:rPr>
          <w:szCs w:val="28"/>
        </w:rPr>
        <w:t>(додається).</w:t>
      </w:r>
    </w:p>
    <w:p w:rsidR="00AB63E3" w:rsidRDefault="00AB63E3" w:rsidP="00AB63E3">
      <w:pPr>
        <w:spacing w:line="240" w:lineRule="auto"/>
        <w:jc w:val="both"/>
        <w:rPr>
          <w:szCs w:val="28"/>
        </w:rPr>
      </w:pPr>
    </w:p>
    <w:p w:rsidR="00310A27" w:rsidRPr="00310A27" w:rsidRDefault="00310A27" w:rsidP="00AB63E3">
      <w:pPr>
        <w:pStyle w:val="a8"/>
        <w:numPr>
          <w:ilvl w:val="0"/>
          <w:numId w:val="7"/>
        </w:numPr>
        <w:shd w:val="clear" w:color="auto" w:fill="FFFFFF"/>
        <w:spacing w:after="360" w:line="276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0A27">
        <w:rPr>
          <w:rFonts w:ascii="Times New Roman" w:hAnsi="Times New Roman"/>
          <w:sz w:val="28"/>
          <w:szCs w:val="28"/>
          <w:lang w:val="uk-UA"/>
        </w:rPr>
        <w:t xml:space="preserve">Контроль </w:t>
      </w:r>
      <w:r w:rsidRPr="00310A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виконанням </w:t>
      </w:r>
      <w:r w:rsidRPr="00310A27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</w:t>
      </w:r>
      <w:r w:rsidRPr="00310A27">
        <w:rPr>
          <w:rFonts w:ascii="Times New Roman" w:hAnsi="Times New Roman"/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7E1D4D" w:rsidRPr="00310A27" w:rsidRDefault="007E1D4D" w:rsidP="00310A27">
      <w:pPr>
        <w:pStyle w:val="a8"/>
        <w:ind w:left="720"/>
        <w:rPr>
          <w:szCs w:val="28"/>
          <w:lang w:val="uk-UA"/>
        </w:rPr>
      </w:pPr>
    </w:p>
    <w:p w:rsidR="007E1D4D" w:rsidRPr="00310A27" w:rsidRDefault="007E1D4D" w:rsidP="009D2682">
      <w:pPr>
        <w:spacing w:line="276" w:lineRule="auto"/>
        <w:ind w:firstLine="709"/>
        <w:rPr>
          <w:szCs w:val="28"/>
        </w:rPr>
      </w:pPr>
    </w:p>
    <w:p w:rsidR="007E1D4D" w:rsidRPr="00310A27" w:rsidRDefault="007E1D4D" w:rsidP="009D2682">
      <w:pPr>
        <w:spacing w:line="276" w:lineRule="auto"/>
        <w:ind w:firstLine="709"/>
        <w:rPr>
          <w:szCs w:val="28"/>
        </w:rPr>
      </w:pPr>
    </w:p>
    <w:p w:rsidR="00B06B31" w:rsidRPr="00310A27" w:rsidRDefault="00B06B31" w:rsidP="009D2682">
      <w:pPr>
        <w:spacing w:line="276" w:lineRule="auto"/>
        <w:ind w:firstLine="709"/>
        <w:rPr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310A27">
        <w:rPr>
          <w:b/>
          <w:i/>
          <w:szCs w:val="28"/>
        </w:rPr>
        <w:t>Сі</w:t>
      </w:r>
      <w:r w:rsidR="00B06B31" w:rsidRPr="00310A27">
        <w:rPr>
          <w:b/>
          <w:i/>
          <w:szCs w:val="28"/>
        </w:rPr>
        <w:t xml:space="preserve">льський голова ОТГ               </w:t>
      </w:r>
      <w:r w:rsidR="007E1D4D" w:rsidRPr="00310A27">
        <w:rPr>
          <w:b/>
          <w:i/>
          <w:szCs w:val="28"/>
        </w:rPr>
        <w:t xml:space="preserve">          </w:t>
      </w:r>
      <w:r w:rsidR="00B06B31" w:rsidRPr="00310A27">
        <w:rPr>
          <w:b/>
          <w:i/>
          <w:szCs w:val="28"/>
        </w:rPr>
        <w:t xml:space="preserve">    </w:t>
      </w:r>
      <w:r w:rsidR="00786359" w:rsidRPr="00310A27">
        <w:rPr>
          <w:b/>
          <w:i/>
          <w:szCs w:val="28"/>
        </w:rPr>
        <w:t xml:space="preserve">   </w:t>
      </w:r>
      <w:r w:rsidR="009B0E54" w:rsidRPr="00310A27">
        <w:rPr>
          <w:b/>
          <w:i/>
          <w:szCs w:val="28"/>
        </w:rPr>
        <w:t xml:space="preserve">          </w:t>
      </w:r>
      <w:r w:rsidR="00B06B31" w:rsidRPr="00310A27">
        <w:rPr>
          <w:b/>
          <w:i/>
          <w:szCs w:val="28"/>
        </w:rPr>
        <w:t>Петрух</w:t>
      </w:r>
      <w:r w:rsidR="009B0E54" w:rsidRPr="00310A27">
        <w:rPr>
          <w:b/>
          <w:i/>
          <w:szCs w:val="28"/>
        </w:rPr>
        <w:t xml:space="preserve"> З. В</w:t>
      </w: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 w:rsidRPr="00981EC7">
        <w:rPr>
          <w:szCs w:val="28"/>
        </w:rPr>
        <w:lastRenderedPageBreak/>
        <w:t>Додаток 1</w:t>
      </w: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 w:rsidRPr="00981EC7">
        <w:rPr>
          <w:szCs w:val="28"/>
        </w:rPr>
        <w:t>до рішення сільської ради</w:t>
      </w:r>
    </w:p>
    <w:p w:rsidR="00A20C15" w:rsidRDefault="00A20C15" w:rsidP="00A20C15">
      <w:pPr>
        <w:spacing w:line="240" w:lineRule="auto"/>
        <w:jc w:val="right"/>
        <w:rPr>
          <w:szCs w:val="28"/>
        </w:rPr>
      </w:pPr>
      <w:r>
        <w:rPr>
          <w:szCs w:val="28"/>
        </w:rPr>
        <w:t>№ 344</w:t>
      </w:r>
      <w:r w:rsidRPr="00981EC7">
        <w:rPr>
          <w:szCs w:val="28"/>
        </w:rPr>
        <w:t xml:space="preserve"> сесії </w:t>
      </w: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>
        <w:rPr>
          <w:szCs w:val="28"/>
        </w:rPr>
        <w:t>від 23 квітня 2018 року</w:t>
      </w: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AB63E3">
      <w:pPr>
        <w:jc w:val="center"/>
        <w:rPr>
          <w:b/>
          <w:szCs w:val="28"/>
        </w:rPr>
      </w:pPr>
      <w:r>
        <w:rPr>
          <w:b/>
          <w:szCs w:val="28"/>
        </w:rPr>
        <w:t>Звіт про хід виконання бюджету та фінансування Мурованської сільської ради Об’єднаних територіальних громад</w:t>
      </w:r>
    </w:p>
    <w:p w:rsidR="00AB63E3" w:rsidRDefault="00AB63E3" w:rsidP="00AB63E3">
      <w:pPr>
        <w:jc w:val="center"/>
        <w:rPr>
          <w:b/>
          <w:szCs w:val="28"/>
        </w:rPr>
      </w:pPr>
      <w:r>
        <w:rPr>
          <w:szCs w:val="28"/>
        </w:rPr>
        <w:t>З</w:t>
      </w:r>
      <w:r w:rsidRPr="00A34351">
        <w:rPr>
          <w:szCs w:val="28"/>
        </w:rPr>
        <w:t>а</w:t>
      </w:r>
      <w:r>
        <w:rPr>
          <w:szCs w:val="28"/>
        </w:rPr>
        <w:t xml:space="preserve"> </w:t>
      </w:r>
      <w:r>
        <w:rPr>
          <w:b/>
          <w:szCs w:val="28"/>
        </w:rPr>
        <w:t>3 місяців 2018 року</w:t>
      </w: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       Бюджетом Мурованської сільської ради  Об’єднаних територіальних громад  за 3 місяців  2018року  по </w:t>
      </w:r>
      <w:r w:rsidRPr="00AA0A34">
        <w:rPr>
          <w:b/>
          <w:szCs w:val="28"/>
        </w:rPr>
        <w:t>загальному</w:t>
      </w:r>
      <w:r>
        <w:rPr>
          <w:szCs w:val="28"/>
        </w:rPr>
        <w:t xml:space="preserve"> </w:t>
      </w:r>
      <w:r w:rsidRPr="00AA0A34">
        <w:rPr>
          <w:b/>
          <w:szCs w:val="28"/>
        </w:rPr>
        <w:t>фонду</w:t>
      </w:r>
      <w:r>
        <w:rPr>
          <w:szCs w:val="28"/>
        </w:rPr>
        <w:t xml:space="preserve">  заплановано  по доходах при уточнюючому плані  - 14176550,00 гривень,поступило станом на 30березня 2018р -15871570,00гривні ,що становить-111,95%. </w:t>
      </w:r>
      <w:proofErr w:type="spellStart"/>
      <w:r>
        <w:rPr>
          <w:szCs w:val="28"/>
        </w:rPr>
        <w:t>Перевиконня</w:t>
      </w:r>
      <w:proofErr w:type="spellEnd"/>
      <w:r>
        <w:rPr>
          <w:szCs w:val="28"/>
        </w:rPr>
        <w:t xml:space="preserve"> плану по доходах становить-1694820,00.  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Заплановані видатки  на І кварталі  2018рік при уточненому плані </w:t>
      </w:r>
      <w:r w:rsidRPr="00AA0A34">
        <w:rPr>
          <w:b/>
          <w:szCs w:val="28"/>
        </w:rPr>
        <w:t>по загальному фонду</w:t>
      </w:r>
      <w:r>
        <w:rPr>
          <w:szCs w:val="28"/>
        </w:rPr>
        <w:t xml:space="preserve"> бюджету становлять 14625175,56гривень. Фактично виконання видатків по всіх установах становить9032382,66 виконано видатків на 61,84%..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        </w:t>
      </w:r>
      <w:r w:rsidRPr="00184987">
        <w:rPr>
          <w:b/>
          <w:szCs w:val="28"/>
        </w:rPr>
        <w:t xml:space="preserve"> </w:t>
      </w:r>
      <w:r>
        <w:rPr>
          <w:b/>
          <w:szCs w:val="28"/>
        </w:rPr>
        <w:t>По управлінню Мурованської сільської ради ОТГ при запланованих2906500,00</w:t>
      </w:r>
      <w:r w:rsidRPr="00184987">
        <w:rPr>
          <w:b/>
          <w:szCs w:val="28"/>
        </w:rPr>
        <w:t xml:space="preserve"> використання коштів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складає 1128865,33 </w:t>
      </w:r>
      <w:proofErr w:type="spellStart"/>
      <w:r w:rsidRPr="00184987">
        <w:rPr>
          <w:b/>
          <w:szCs w:val="28"/>
        </w:rPr>
        <w:t>грн</w:t>
      </w:r>
      <w:proofErr w:type="spellEnd"/>
      <w:r>
        <w:rPr>
          <w:szCs w:val="28"/>
        </w:rPr>
        <w:t>,з них:</w:t>
      </w:r>
    </w:p>
    <w:p w:rsidR="00AB63E3" w:rsidRPr="00F7684B" w:rsidRDefault="00AB63E3" w:rsidP="00AB63E3">
      <w:pPr>
        <w:rPr>
          <w:szCs w:val="28"/>
        </w:rPr>
      </w:pPr>
      <w:r>
        <w:rPr>
          <w:szCs w:val="28"/>
        </w:rPr>
        <w:t xml:space="preserve">             2111- заробітна плата         -                                                836181,46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         2120- нарахування на зарплату     -                                     185753,39</w:t>
      </w:r>
    </w:p>
    <w:p w:rsidR="00AB63E3" w:rsidRPr="00467E2A" w:rsidRDefault="00AB63E3" w:rsidP="00AB63E3">
      <w:pPr>
        <w:rPr>
          <w:b/>
          <w:szCs w:val="28"/>
        </w:rPr>
      </w:pPr>
      <w:r w:rsidRPr="007565F2">
        <w:rPr>
          <w:b/>
          <w:szCs w:val="28"/>
        </w:rPr>
        <w:t xml:space="preserve">      </w:t>
      </w:r>
      <w:r>
        <w:rPr>
          <w:b/>
          <w:szCs w:val="28"/>
        </w:rPr>
        <w:t>2210</w:t>
      </w:r>
      <w:r w:rsidRPr="007565F2">
        <w:rPr>
          <w:b/>
          <w:szCs w:val="28"/>
        </w:rPr>
        <w:t xml:space="preserve">- придбання господарського </w:t>
      </w:r>
      <w:proofErr w:type="spellStart"/>
      <w:r w:rsidRPr="007565F2">
        <w:rPr>
          <w:b/>
          <w:szCs w:val="28"/>
        </w:rPr>
        <w:t>інвентар</w:t>
      </w:r>
      <w:bookmarkStart w:id="0" w:name="_GoBack"/>
      <w:bookmarkEnd w:id="0"/>
      <w:r w:rsidRPr="007565F2">
        <w:rPr>
          <w:b/>
          <w:szCs w:val="28"/>
        </w:rPr>
        <w:t>я</w:t>
      </w:r>
      <w:proofErr w:type="spellEnd"/>
      <w:r w:rsidRPr="007565F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58937,41</w:t>
      </w:r>
      <w:r w:rsidRPr="00467E2A">
        <w:rPr>
          <w:b/>
          <w:szCs w:val="28"/>
        </w:rPr>
        <w:t xml:space="preserve">                                                               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сюди входить :Меблів сумі19800 канцтовари-32882,41  та  придбання нових штампів та печаток на суму-6255,00</w:t>
      </w:r>
    </w:p>
    <w:p w:rsidR="00AB63E3" w:rsidRPr="001C6236" w:rsidRDefault="00AB63E3" w:rsidP="00AB63E3">
      <w:pPr>
        <w:rPr>
          <w:szCs w:val="28"/>
        </w:rPr>
      </w:pPr>
      <w:r>
        <w:rPr>
          <w:szCs w:val="28"/>
        </w:rPr>
        <w:t xml:space="preserve">    </w:t>
      </w:r>
      <w:r w:rsidRPr="000C7DE4">
        <w:rPr>
          <w:b/>
          <w:szCs w:val="28"/>
        </w:rPr>
        <w:t>2240 –</w:t>
      </w:r>
      <w:r>
        <w:rPr>
          <w:b/>
          <w:szCs w:val="28"/>
        </w:rPr>
        <w:t xml:space="preserve"> </w:t>
      </w:r>
      <w:r w:rsidRPr="000C7DE4">
        <w:rPr>
          <w:b/>
          <w:szCs w:val="28"/>
        </w:rPr>
        <w:t>Оплата послуг</w:t>
      </w:r>
      <w:r>
        <w:rPr>
          <w:szCs w:val="28"/>
        </w:rPr>
        <w:t xml:space="preserve"> (крім комунальних</w:t>
      </w:r>
      <w:r w:rsidRPr="001C6236">
        <w:rPr>
          <w:b/>
          <w:szCs w:val="28"/>
        </w:rPr>
        <w:t xml:space="preserve">)                                     </w:t>
      </w:r>
      <w:r>
        <w:rPr>
          <w:b/>
          <w:szCs w:val="28"/>
        </w:rPr>
        <w:t xml:space="preserve">   16773,39</w:t>
      </w:r>
    </w:p>
    <w:p w:rsidR="00AB63E3" w:rsidRDefault="00AB63E3" w:rsidP="00AB63E3">
      <w:pPr>
        <w:rPr>
          <w:szCs w:val="28"/>
        </w:rPr>
      </w:pPr>
      <w:r>
        <w:rPr>
          <w:b/>
          <w:szCs w:val="28"/>
        </w:rPr>
        <w:t xml:space="preserve">                   </w:t>
      </w:r>
      <w:r w:rsidRPr="00A26C01">
        <w:rPr>
          <w:b/>
          <w:szCs w:val="28"/>
        </w:rPr>
        <w:t xml:space="preserve"> </w:t>
      </w:r>
      <w:r>
        <w:rPr>
          <w:b/>
          <w:szCs w:val="28"/>
        </w:rPr>
        <w:t>-</w:t>
      </w:r>
      <w:r w:rsidRPr="00A26C01">
        <w:rPr>
          <w:b/>
          <w:szCs w:val="28"/>
        </w:rPr>
        <w:t xml:space="preserve"> </w:t>
      </w:r>
      <w:r w:rsidRPr="00A26C01">
        <w:rPr>
          <w:szCs w:val="28"/>
        </w:rPr>
        <w:t xml:space="preserve">послуги </w:t>
      </w:r>
      <w:r>
        <w:rPr>
          <w:szCs w:val="28"/>
        </w:rPr>
        <w:t xml:space="preserve">зв’язку та оплата за </w:t>
      </w:r>
      <w:proofErr w:type="spellStart"/>
      <w:r>
        <w:rPr>
          <w:szCs w:val="28"/>
        </w:rPr>
        <w:t>інтернет</w:t>
      </w:r>
      <w:proofErr w:type="spellEnd"/>
      <w:r>
        <w:rPr>
          <w:szCs w:val="28"/>
        </w:rPr>
        <w:t xml:space="preserve">                                   851,39                                  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За послуги інформатизації та розробка </w:t>
      </w:r>
      <w:proofErr w:type="spellStart"/>
      <w:r>
        <w:rPr>
          <w:szCs w:val="28"/>
        </w:rPr>
        <w:t>веб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–сайту</w:t>
      </w:r>
      <w:proofErr w:type="spellEnd"/>
      <w:r>
        <w:rPr>
          <w:szCs w:val="28"/>
        </w:rPr>
        <w:t xml:space="preserve">                                5000грн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 встановлення програми по роботі в бухгалтерії                                 5930,00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 послуги по друку оголошень в газеті                                                   2300,00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 інформаційно-консультативні послуги та навчання(реєстратора)                           2037,00</w:t>
      </w:r>
    </w:p>
    <w:p w:rsidR="00AB63E3" w:rsidRPr="000C7DE4" w:rsidRDefault="00AB63E3" w:rsidP="00AB63E3">
      <w:pPr>
        <w:rPr>
          <w:b/>
          <w:szCs w:val="28"/>
        </w:rPr>
      </w:pPr>
      <w:r>
        <w:rPr>
          <w:szCs w:val="28"/>
        </w:rPr>
        <w:t>За видачу сертифікатів відкритих ключів                                                  658,00</w:t>
      </w:r>
    </w:p>
    <w:p w:rsidR="00AB63E3" w:rsidRPr="00987E61" w:rsidRDefault="00AB63E3" w:rsidP="00AB63E3">
      <w:pPr>
        <w:jc w:val="center"/>
        <w:rPr>
          <w:szCs w:val="28"/>
        </w:rPr>
      </w:pPr>
      <w:r>
        <w:rPr>
          <w:b/>
          <w:szCs w:val="28"/>
        </w:rPr>
        <w:t>2250</w:t>
      </w:r>
      <w:r w:rsidRPr="00987E61">
        <w:rPr>
          <w:b/>
          <w:szCs w:val="28"/>
        </w:rPr>
        <w:t>-відрядження</w:t>
      </w:r>
      <w:r w:rsidRPr="001C6236">
        <w:rPr>
          <w:b/>
          <w:szCs w:val="28"/>
        </w:rPr>
        <w:t xml:space="preserve">-                                                                      </w:t>
      </w:r>
      <w:r>
        <w:rPr>
          <w:b/>
          <w:szCs w:val="28"/>
        </w:rPr>
        <w:t>5880,00</w:t>
      </w:r>
      <w:r>
        <w:rPr>
          <w:szCs w:val="28"/>
        </w:rPr>
        <w:t xml:space="preserve">   </w:t>
      </w:r>
      <w:proofErr w:type="spellStart"/>
      <w:r w:rsidRPr="00A26C01">
        <w:rPr>
          <w:szCs w:val="28"/>
        </w:rPr>
        <w:t>гр</w:t>
      </w:r>
      <w:proofErr w:type="spellEnd"/>
      <w:r>
        <w:rPr>
          <w:szCs w:val="28"/>
        </w:rPr>
        <w:t xml:space="preserve">                  </w:t>
      </w:r>
    </w:p>
    <w:p w:rsidR="00AB63E3" w:rsidRPr="007565F2" w:rsidRDefault="00AB63E3" w:rsidP="00AB63E3">
      <w:pPr>
        <w:jc w:val="center"/>
        <w:rPr>
          <w:szCs w:val="28"/>
        </w:rPr>
      </w:pPr>
      <w:r>
        <w:rPr>
          <w:b/>
          <w:szCs w:val="28"/>
        </w:rPr>
        <w:t>2273-оплата за світло                                                                   5000,00 грн.</w:t>
      </w:r>
    </w:p>
    <w:p w:rsidR="00AB63E3" w:rsidRDefault="00AB63E3" w:rsidP="00AB63E3">
      <w:pPr>
        <w:rPr>
          <w:b/>
          <w:szCs w:val="28"/>
        </w:rPr>
      </w:pPr>
      <w:r>
        <w:rPr>
          <w:b/>
          <w:szCs w:val="28"/>
        </w:rPr>
        <w:t>2274-оплата за газ                                                                             20339,68грн</w:t>
      </w:r>
    </w:p>
    <w:p w:rsidR="00AB63E3" w:rsidRPr="003C5ACD" w:rsidRDefault="00AB63E3" w:rsidP="00AB63E3">
      <w:pPr>
        <w:rPr>
          <w:szCs w:val="28"/>
        </w:rPr>
      </w:pPr>
      <w:r>
        <w:rPr>
          <w:szCs w:val="28"/>
        </w:rPr>
        <w:t>На даний час в управлінні М</w:t>
      </w:r>
      <w:r w:rsidRPr="003C5ACD">
        <w:rPr>
          <w:szCs w:val="28"/>
        </w:rPr>
        <w:t>урованської сільської ради ОТГпрацює-39чоловік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</w:t>
      </w:r>
      <w:r w:rsidRPr="003C5ACD">
        <w:rPr>
          <w:szCs w:val="28"/>
        </w:rPr>
        <w:t>1</w:t>
      </w:r>
      <w:r>
        <w:rPr>
          <w:szCs w:val="28"/>
        </w:rPr>
        <w:t xml:space="preserve">березня 2018р </w:t>
      </w:r>
      <w:proofErr w:type="spellStart"/>
      <w:r>
        <w:rPr>
          <w:szCs w:val="28"/>
        </w:rPr>
        <w:t>Пустомитівським</w:t>
      </w:r>
      <w:proofErr w:type="spellEnd"/>
      <w:r>
        <w:rPr>
          <w:szCs w:val="28"/>
        </w:rPr>
        <w:t xml:space="preserve"> відділом освіти</w:t>
      </w:r>
      <w:r w:rsidRPr="003C5ACD">
        <w:rPr>
          <w:szCs w:val="28"/>
        </w:rPr>
        <w:t xml:space="preserve"> передано на баланс Мурованської сільсько</w:t>
      </w:r>
      <w:r w:rsidR="00A20C15">
        <w:rPr>
          <w:szCs w:val="28"/>
        </w:rPr>
        <w:t>ї</w:t>
      </w:r>
      <w:r w:rsidRPr="003C5ACD">
        <w:rPr>
          <w:szCs w:val="28"/>
        </w:rPr>
        <w:t xml:space="preserve"> ради</w:t>
      </w:r>
      <w:r w:rsidR="00A20C15">
        <w:rPr>
          <w:szCs w:val="28"/>
        </w:rPr>
        <w:t xml:space="preserve"> ОТГ </w:t>
      </w:r>
      <w:proofErr w:type="spellStart"/>
      <w:r>
        <w:rPr>
          <w:szCs w:val="28"/>
        </w:rPr>
        <w:t>Мурованський</w:t>
      </w:r>
      <w:proofErr w:type="spellEnd"/>
      <w:r>
        <w:rPr>
          <w:szCs w:val="28"/>
        </w:rPr>
        <w:t xml:space="preserve"> дитячий садок Веселка та </w:t>
      </w:r>
      <w:proofErr w:type="spellStart"/>
      <w:r>
        <w:rPr>
          <w:szCs w:val="28"/>
        </w:rPr>
        <w:lastRenderedPageBreak/>
        <w:t>Ямпільський</w:t>
      </w:r>
      <w:proofErr w:type="spellEnd"/>
      <w:r>
        <w:rPr>
          <w:szCs w:val="28"/>
        </w:rPr>
        <w:t xml:space="preserve"> ДНЗ також 4школи (</w:t>
      </w:r>
      <w:proofErr w:type="spellStart"/>
      <w:r>
        <w:rPr>
          <w:szCs w:val="28"/>
        </w:rPr>
        <w:t>Мурованську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Ямпільський</w:t>
      </w:r>
      <w:proofErr w:type="spellEnd"/>
      <w:r>
        <w:rPr>
          <w:szCs w:val="28"/>
        </w:rPr>
        <w:t xml:space="preserve"> НВК . Сороки-Львівську та </w:t>
      </w:r>
      <w:proofErr w:type="spellStart"/>
      <w:r>
        <w:rPr>
          <w:szCs w:val="28"/>
        </w:rPr>
        <w:t>Гамалівська</w:t>
      </w:r>
      <w:proofErr w:type="spellEnd"/>
      <w:r>
        <w:rPr>
          <w:szCs w:val="28"/>
        </w:rPr>
        <w:t xml:space="preserve"> )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По дошкільній навчальних закладах  заплановано видатків на </w:t>
      </w:r>
      <w:proofErr w:type="spellStart"/>
      <w:r>
        <w:rPr>
          <w:szCs w:val="28"/>
        </w:rPr>
        <w:t>Іквартал</w:t>
      </w:r>
      <w:proofErr w:type="spellEnd"/>
      <w:r>
        <w:rPr>
          <w:szCs w:val="28"/>
        </w:rPr>
        <w:t xml:space="preserve"> (березень2018р) в сумі 488700гривень використано-345637,25 що становить -70,73%  з них;</w:t>
      </w:r>
    </w:p>
    <w:p w:rsidR="00AB63E3" w:rsidRPr="00F7684B" w:rsidRDefault="00AB63E3" w:rsidP="00AB63E3">
      <w:pPr>
        <w:rPr>
          <w:szCs w:val="28"/>
        </w:rPr>
      </w:pPr>
      <w:r>
        <w:rPr>
          <w:szCs w:val="28"/>
        </w:rPr>
        <w:t xml:space="preserve">               2111- заробітна плата         -                                               252585,82</w:t>
      </w:r>
    </w:p>
    <w:p w:rsidR="00AB63E3" w:rsidRDefault="00AB63E3" w:rsidP="00AB63E3">
      <w:pPr>
        <w:rPr>
          <w:b/>
          <w:szCs w:val="28"/>
        </w:rPr>
      </w:pPr>
      <w:r>
        <w:rPr>
          <w:szCs w:val="28"/>
        </w:rPr>
        <w:t xml:space="preserve">             2120- нарахування на зарплату     -                                     55158,47</w:t>
      </w:r>
      <w:r w:rsidRPr="007565F2">
        <w:rPr>
          <w:b/>
          <w:szCs w:val="28"/>
        </w:rPr>
        <w:t xml:space="preserve">      </w:t>
      </w:r>
      <w:r>
        <w:rPr>
          <w:b/>
          <w:szCs w:val="28"/>
        </w:rPr>
        <w:t>2210</w:t>
      </w:r>
      <w:r w:rsidRPr="007565F2">
        <w:rPr>
          <w:b/>
          <w:szCs w:val="28"/>
        </w:rPr>
        <w:t xml:space="preserve">- придбання господарського </w:t>
      </w:r>
      <w:proofErr w:type="spellStart"/>
      <w:r w:rsidRPr="007565F2">
        <w:rPr>
          <w:b/>
          <w:szCs w:val="28"/>
        </w:rPr>
        <w:t>інвентаря</w:t>
      </w:r>
      <w:proofErr w:type="spellEnd"/>
      <w:r w:rsidRPr="007565F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 1708,00</w:t>
      </w:r>
    </w:p>
    <w:p w:rsidR="00AB63E3" w:rsidRDefault="00AB63E3" w:rsidP="00AB63E3">
      <w:pPr>
        <w:rPr>
          <w:szCs w:val="28"/>
        </w:rPr>
      </w:pPr>
      <w:r w:rsidRPr="00E22435">
        <w:rPr>
          <w:szCs w:val="28"/>
        </w:rPr>
        <w:t xml:space="preserve">Миючі засоби для </w:t>
      </w:r>
      <w:proofErr w:type="spellStart"/>
      <w:r w:rsidRPr="00E22435">
        <w:rPr>
          <w:szCs w:val="28"/>
        </w:rPr>
        <w:t>Мурованського</w:t>
      </w:r>
      <w:proofErr w:type="spellEnd"/>
      <w:r w:rsidRPr="00E22435">
        <w:rPr>
          <w:szCs w:val="28"/>
        </w:rPr>
        <w:t xml:space="preserve"> ДНЗ      </w:t>
      </w:r>
    </w:p>
    <w:p w:rsidR="00AB63E3" w:rsidRPr="00E22435" w:rsidRDefault="00AB63E3" w:rsidP="00AB63E3">
      <w:pPr>
        <w:rPr>
          <w:szCs w:val="28"/>
        </w:rPr>
      </w:pPr>
      <w:r>
        <w:rPr>
          <w:szCs w:val="28"/>
        </w:rPr>
        <w:t>2220 придбання медикаментів -999,84 (</w:t>
      </w:r>
      <w:proofErr w:type="spellStart"/>
      <w:r>
        <w:rPr>
          <w:szCs w:val="28"/>
        </w:rPr>
        <w:t>Ямпільський</w:t>
      </w:r>
      <w:proofErr w:type="spellEnd"/>
      <w:r>
        <w:rPr>
          <w:szCs w:val="28"/>
        </w:rPr>
        <w:t xml:space="preserve"> ДНЗ)</w:t>
      </w:r>
      <w:r w:rsidRPr="00E22435">
        <w:rPr>
          <w:szCs w:val="28"/>
        </w:rPr>
        <w:t xml:space="preserve">                                                         </w:t>
      </w:r>
    </w:p>
    <w:p w:rsidR="00AB63E3" w:rsidRPr="00E22435" w:rsidRDefault="00AB63E3" w:rsidP="00AB63E3">
      <w:pPr>
        <w:rPr>
          <w:szCs w:val="28"/>
        </w:rPr>
      </w:pPr>
      <w:r>
        <w:rPr>
          <w:szCs w:val="28"/>
        </w:rPr>
        <w:t xml:space="preserve">2230 продукти </w:t>
      </w:r>
      <w:proofErr w:type="spellStart"/>
      <w:r>
        <w:rPr>
          <w:szCs w:val="28"/>
        </w:rPr>
        <w:t>харчування-</w:t>
      </w:r>
      <w:proofErr w:type="spellEnd"/>
      <w:r>
        <w:rPr>
          <w:szCs w:val="28"/>
        </w:rPr>
        <w:t xml:space="preserve">                    32529,68    (два ДНЗ)Постачання продуктів харчування здійснюють такі організації:</w:t>
      </w:r>
      <w:proofErr w:type="spellStart"/>
      <w:r>
        <w:rPr>
          <w:szCs w:val="28"/>
        </w:rPr>
        <w:t>ТзОВ</w:t>
      </w:r>
      <w:proofErr w:type="spellEnd"/>
      <w:r>
        <w:rPr>
          <w:szCs w:val="28"/>
        </w:rPr>
        <w:t xml:space="preserve"> «Галицька здоба» Філія молочного комбінату ППКФ Прометей Та ФОП </w:t>
      </w:r>
      <w:proofErr w:type="spellStart"/>
      <w:r>
        <w:rPr>
          <w:szCs w:val="28"/>
        </w:rPr>
        <w:t>Кучерепа</w:t>
      </w:r>
      <w:proofErr w:type="spellEnd"/>
      <w:r>
        <w:rPr>
          <w:szCs w:val="28"/>
        </w:rPr>
        <w:t xml:space="preserve"> Г.М.</w:t>
      </w:r>
    </w:p>
    <w:p w:rsidR="00AB63E3" w:rsidRDefault="00AB63E3" w:rsidP="00AB63E3">
      <w:pPr>
        <w:rPr>
          <w:szCs w:val="28"/>
        </w:rPr>
      </w:pPr>
      <w:r w:rsidRPr="0023152B">
        <w:rPr>
          <w:szCs w:val="28"/>
        </w:rPr>
        <w:t xml:space="preserve">2250-відрядження-                                                                      540,00   </w:t>
      </w:r>
      <w:proofErr w:type="spellStart"/>
      <w:r w:rsidRPr="0023152B">
        <w:rPr>
          <w:szCs w:val="28"/>
        </w:rPr>
        <w:t>гр</w:t>
      </w:r>
      <w:proofErr w:type="spellEnd"/>
      <w:r w:rsidRPr="0023152B">
        <w:rPr>
          <w:szCs w:val="28"/>
        </w:rPr>
        <w:t xml:space="preserve">           2272-оплата за водопостачання та водовідведення               </w:t>
      </w:r>
      <w:r>
        <w:rPr>
          <w:szCs w:val="28"/>
        </w:rPr>
        <w:t xml:space="preserve">  </w:t>
      </w:r>
      <w:r w:rsidRPr="0023152B">
        <w:rPr>
          <w:szCs w:val="28"/>
        </w:rPr>
        <w:t xml:space="preserve">2115,44 </w:t>
      </w:r>
    </w:p>
    <w:p w:rsidR="00AB63E3" w:rsidRDefault="00AB63E3" w:rsidP="00AB63E3">
      <w:pPr>
        <w:spacing w:line="360" w:lineRule="auto"/>
        <w:rPr>
          <w:szCs w:val="28"/>
        </w:rPr>
      </w:pPr>
      <w:r w:rsidRPr="0023152B">
        <w:rPr>
          <w:szCs w:val="28"/>
        </w:rPr>
        <w:t xml:space="preserve">   </w:t>
      </w:r>
      <w:r>
        <w:rPr>
          <w:szCs w:val="28"/>
        </w:rPr>
        <w:t xml:space="preserve">Дена вартість харчування в середньому –  22,45\ </w:t>
      </w:r>
      <w:proofErr w:type="spellStart"/>
      <w:r>
        <w:rPr>
          <w:szCs w:val="28"/>
        </w:rPr>
        <w:t>березень\</w:t>
      </w:r>
      <w:proofErr w:type="spellEnd"/>
    </w:p>
    <w:p w:rsidR="00AB63E3" w:rsidRDefault="00AB63E3" w:rsidP="00AB63E3">
      <w:pPr>
        <w:spacing w:line="360" w:lineRule="auto"/>
        <w:rPr>
          <w:szCs w:val="28"/>
        </w:rPr>
      </w:pPr>
      <w:r>
        <w:rPr>
          <w:szCs w:val="28"/>
        </w:rPr>
        <w:t>Вартість перебування  одного дня дитини становить -8,98(40% батьківська плата)</w:t>
      </w:r>
    </w:p>
    <w:p w:rsidR="00AB63E3" w:rsidRDefault="00AB63E3" w:rsidP="00AB63E3">
      <w:pPr>
        <w:spacing w:line="360" w:lineRule="auto"/>
        <w:rPr>
          <w:szCs w:val="28"/>
        </w:rPr>
      </w:pPr>
      <w:r>
        <w:rPr>
          <w:szCs w:val="28"/>
        </w:rPr>
        <w:t xml:space="preserve">Звільнених від оплати по батьківській платі по дитячих навчальних закладах та </w:t>
      </w:r>
      <w:proofErr w:type="spellStart"/>
      <w:r>
        <w:rPr>
          <w:szCs w:val="28"/>
        </w:rPr>
        <w:t>Ямпільському</w:t>
      </w:r>
      <w:proofErr w:type="spellEnd"/>
      <w:r>
        <w:rPr>
          <w:szCs w:val="28"/>
        </w:rPr>
        <w:t xml:space="preserve"> НВК-50дітей;</w:t>
      </w:r>
    </w:p>
    <w:p w:rsidR="00AB63E3" w:rsidRDefault="00AB63E3" w:rsidP="00AB63E3">
      <w:pPr>
        <w:spacing w:line="360" w:lineRule="auto"/>
        <w:rPr>
          <w:szCs w:val="28"/>
        </w:rPr>
      </w:pPr>
      <w:r>
        <w:rPr>
          <w:szCs w:val="28"/>
        </w:rPr>
        <w:t xml:space="preserve">50%- </w:t>
      </w:r>
      <w:proofErr w:type="spellStart"/>
      <w:r>
        <w:rPr>
          <w:szCs w:val="28"/>
        </w:rPr>
        <w:t>батодітні</w:t>
      </w:r>
      <w:proofErr w:type="spellEnd"/>
      <w:r>
        <w:rPr>
          <w:szCs w:val="28"/>
        </w:rPr>
        <w:t xml:space="preserve"> сім</w:t>
      </w:r>
      <w:r w:rsidR="00A20C15">
        <w:rPr>
          <w:szCs w:val="28"/>
        </w:rPr>
        <w:t>’</w:t>
      </w:r>
      <w:r>
        <w:rPr>
          <w:szCs w:val="28"/>
        </w:rPr>
        <w:t>ї  -27дітей</w:t>
      </w:r>
    </w:p>
    <w:p w:rsidR="00AB63E3" w:rsidRDefault="00AB63E3" w:rsidP="00AB63E3">
      <w:pPr>
        <w:spacing w:line="360" w:lineRule="auto"/>
        <w:rPr>
          <w:szCs w:val="28"/>
        </w:rPr>
      </w:pPr>
      <w:r>
        <w:rPr>
          <w:szCs w:val="28"/>
        </w:rPr>
        <w:t>100%</w:t>
      </w:r>
      <w:proofErr w:type="spellStart"/>
      <w:r>
        <w:rPr>
          <w:szCs w:val="28"/>
        </w:rPr>
        <w:t>-учасники</w:t>
      </w:r>
      <w:proofErr w:type="spellEnd"/>
      <w:r w:rsidR="00A20C15">
        <w:rPr>
          <w:szCs w:val="28"/>
        </w:rPr>
        <w:t xml:space="preserve"> </w:t>
      </w:r>
      <w:r>
        <w:rPr>
          <w:szCs w:val="28"/>
        </w:rPr>
        <w:t>АТО,малозабезпечені,сироти-23 дітей</w:t>
      </w:r>
    </w:p>
    <w:p w:rsidR="00AB63E3" w:rsidRDefault="00AB63E3" w:rsidP="00AB63E3">
      <w:pPr>
        <w:spacing w:line="360" w:lineRule="auto"/>
        <w:rPr>
          <w:szCs w:val="28"/>
        </w:rPr>
      </w:pPr>
      <w:r>
        <w:rPr>
          <w:szCs w:val="28"/>
        </w:rPr>
        <w:t xml:space="preserve">  </w:t>
      </w:r>
      <w:r w:rsidRPr="0023152B">
        <w:rPr>
          <w:szCs w:val="28"/>
        </w:rPr>
        <w:t xml:space="preserve"> </w:t>
      </w:r>
      <w:r>
        <w:rPr>
          <w:szCs w:val="28"/>
        </w:rPr>
        <w:t xml:space="preserve">По КПКВКМБ </w:t>
      </w:r>
      <w:r w:rsidRPr="0023152B">
        <w:rPr>
          <w:b/>
          <w:szCs w:val="28"/>
        </w:rPr>
        <w:t>111020</w:t>
      </w:r>
      <w:r>
        <w:rPr>
          <w:b/>
          <w:szCs w:val="28"/>
        </w:rPr>
        <w:t xml:space="preserve">(надання загальної середньої освіти) </w:t>
      </w:r>
      <w:r w:rsidRPr="0023152B">
        <w:rPr>
          <w:szCs w:val="28"/>
        </w:rPr>
        <w:t>заплановано при уточнюючому бюджеті</w:t>
      </w:r>
      <w:r>
        <w:rPr>
          <w:szCs w:val="28"/>
        </w:rPr>
        <w:t xml:space="preserve"> </w:t>
      </w:r>
      <w:r w:rsidRPr="0023152B">
        <w:rPr>
          <w:szCs w:val="28"/>
        </w:rPr>
        <w:t>2693098,20</w:t>
      </w:r>
      <w:r>
        <w:rPr>
          <w:szCs w:val="28"/>
        </w:rPr>
        <w:t xml:space="preserve"> з них субвенції на зарплату -1462250,00</w:t>
      </w:r>
      <w:r w:rsidRPr="0023152B">
        <w:rPr>
          <w:szCs w:val="28"/>
        </w:rPr>
        <w:t xml:space="preserve"> </w:t>
      </w:r>
      <w:r>
        <w:rPr>
          <w:szCs w:val="28"/>
        </w:rPr>
        <w:t>використано</w:t>
      </w:r>
      <w:r w:rsidRPr="0023152B">
        <w:rPr>
          <w:szCs w:val="28"/>
        </w:rPr>
        <w:t xml:space="preserve"> </w:t>
      </w:r>
      <w:r>
        <w:rPr>
          <w:szCs w:val="28"/>
        </w:rPr>
        <w:t>1297237,40 з них;</w:t>
      </w:r>
    </w:p>
    <w:p w:rsidR="00AB63E3" w:rsidRDefault="00AB63E3" w:rsidP="00AB63E3">
      <w:pPr>
        <w:rPr>
          <w:szCs w:val="28"/>
        </w:rPr>
      </w:pPr>
      <w:r w:rsidRPr="0023152B">
        <w:rPr>
          <w:szCs w:val="28"/>
        </w:rPr>
        <w:t xml:space="preserve">   </w:t>
      </w:r>
      <w:r>
        <w:rPr>
          <w:szCs w:val="28"/>
        </w:rPr>
        <w:t>2111- заробітна плата         -                                                            1062670,91</w:t>
      </w:r>
    </w:p>
    <w:p w:rsidR="00AB63E3" w:rsidRPr="00F7684B" w:rsidRDefault="00AB63E3" w:rsidP="00AB63E3">
      <w:pPr>
        <w:rPr>
          <w:szCs w:val="28"/>
        </w:rPr>
      </w:pPr>
      <w:r>
        <w:rPr>
          <w:szCs w:val="28"/>
        </w:rPr>
        <w:t xml:space="preserve">     З них субвенції -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2120- нарахування на зарплату     -                                                 234566,49</w:t>
      </w:r>
    </w:p>
    <w:p w:rsidR="00AB63E3" w:rsidRPr="00467E2A" w:rsidRDefault="00AB63E3" w:rsidP="00AB63E3">
      <w:pPr>
        <w:rPr>
          <w:b/>
          <w:szCs w:val="28"/>
        </w:rPr>
      </w:pPr>
      <w:r w:rsidRPr="007565F2">
        <w:rPr>
          <w:b/>
          <w:szCs w:val="28"/>
        </w:rPr>
        <w:t xml:space="preserve">      </w:t>
      </w:r>
      <w:r>
        <w:rPr>
          <w:b/>
          <w:szCs w:val="28"/>
        </w:rPr>
        <w:t>2210</w:t>
      </w:r>
      <w:r w:rsidRPr="007565F2">
        <w:rPr>
          <w:b/>
          <w:szCs w:val="28"/>
        </w:rPr>
        <w:t xml:space="preserve">- придбання господарського </w:t>
      </w:r>
      <w:proofErr w:type="spellStart"/>
      <w:r w:rsidRPr="007565F2">
        <w:rPr>
          <w:b/>
          <w:szCs w:val="28"/>
        </w:rPr>
        <w:t>інвентаря</w:t>
      </w:r>
      <w:proofErr w:type="spellEnd"/>
      <w:r w:rsidRPr="007565F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14300,00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Оплата за дизпаливо для автобуса с.</w:t>
      </w:r>
      <w:r w:rsidR="00A20C15">
        <w:rPr>
          <w:szCs w:val="28"/>
        </w:rPr>
        <w:t xml:space="preserve"> </w:t>
      </w:r>
      <w:r>
        <w:rPr>
          <w:szCs w:val="28"/>
        </w:rPr>
        <w:t>Ямпіль.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2230-продукти харчування -                                                                11624,09</w:t>
      </w:r>
    </w:p>
    <w:p w:rsidR="00AB63E3" w:rsidRPr="001C6236" w:rsidRDefault="00AB63E3" w:rsidP="00AB63E3">
      <w:pPr>
        <w:rPr>
          <w:szCs w:val="28"/>
        </w:rPr>
      </w:pPr>
      <w:r>
        <w:rPr>
          <w:szCs w:val="28"/>
        </w:rPr>
        <w:t xml:space="preserve">    </w:t>
      </w:r>
      <w:r w:rsidRPr="000C7DE4">
        <w:rPr>
          <w:b/>
          <w:szCs w:val="28"/>
        </w:rPr>
        <w:t>2240 –</w:t>
      </w:r>
      <w:r>
        <w:rPr>
          <w:b/>
          <w:szCs w:val="28"/>
        </w:rPr>
        <w:t xml:space="preserve"> </w:t>
      </w:r>
      <w:r w:rsidRPr="000C7DE4">
        <w:rPr>
          <w:b/>
          <w:szCs w:val="28"/>
        </w:rPr>
        <w:t>Оплата послуг</w:t>
      </w:r>
      <w:r>
        <w:rPr>
          <w:szCs w:val="28"/>
        </w:rPr>
        <w:t xml:space="preserve"> (крім комунальних</w:t>
      </w:r>
      <w:r w:rsidRPr="001C6236">
        <w:rPr>
          <w:b/>
          <w:szCs w:val="28"/>
        </w:rPr>
        <w:t xml:space="preserve">)                                     </w:t>
      </w:r>
      <w:r>
        <w:rPr>
          <w:b/>
          <w:szCs w:val="28"/>
        </w:rPr>
        <w:t xml:space="preserve">   360,00</w:t>
      </w:r>
    </w:p>
    <w:p w:rsidR="00AB63E3" w:rsidRDefault="00AB63E3" w:rsidP="00AB63E3">
      <w:pPr>
        <w:rPr>
          <w:szCs w:val="28"/>
        </w:rPr>
      </w:pPr>
      <w:r>
        <w:rPr>
          <w:b/>
          <w:szCs w:val="28"/>
        </w:rPr>
        <w:t xml:space="preserve">                   </w:t>
      </w:r>
      <w:r w:rsidRPr="00A26C01">
        <w:rPr>
          <w:b/>
          <w:szCs w:val="28"/>
        </w:rPr>
        <w:t xml:space="preserve"> </w:t>
      </w:r>
      <w:r>
        <w:rPr>
          <w:b/>
          <w:szCs w:val="28"/>
        </w:rPr>
        <w:t>-</w:t>
      </w:r>
      <w:r w:rsidRPr="00A26C01">
        <w:rPr>
          <w:b/>
          <w:szCs w:val="28"/>
        </w:rPr>
        <w:t xml:space="preserve"> </w:t>
      </w:r>
      <w:r w:rsidRPr="00A26C01">
        <w:rPr>
          <w:szCs w:val="28"/>
        </w:rPr>
        <w:t xml:space="preserve">послуги </w:t>
      </w:r>
      <w:r>
        <w:rPr>
          <w:szCs w:val="28"/>
        </w:rPr>
        <w:t xml:space="preserve">зв’язку та оплата за </w:t>
      </w:r>
      <w:proofErr w:type="spellStart"/>
      <w:r>
        <w:rPr>
          <w:szCs w:val="28"/>
        </w:rPr>
        <w:t>інтернет</w:t>
      </w:r>
      <w:proofErr w:type="spellEnd"/>
      <w:r>
        <w:rPr>
          <w:szCs w:val="28"/>
        </w:rPr>
        <w:t xml:space="preserve">                               360,00                                  </w:t>
      </w:r>
    </w:p>
    <w:p w:rsidR="00AB63E3" w:rsidRDefault="00AB63E3" w:rsidP="00AB63E3">
      <w:pPr>
        <w:rPr>
          <w:szCs w:val="28"/>
        </w:rPr>
      </w:pPr>
      <w:r>
        <w:rPr>
          <w:b/>
          <w:szCs w:val="28"/>
        </w:rPr>
        <w:t xml:space="preserve">   2250</w:t>
      </w:r>
      <w:r w:rsidRPr="00987E61">
        <w:rPr>
          <w:b/>
          <w:szCs w:val="28"/>
        </w:rPr>
        <w:t>-відрядження</w:t>
      </w:r>
      <w:r w:rsidRPr="001C6236">
        <w:rPr>
          <w:b/>
          <w:szCs w:val="28"/>
        </w:rPr>
        <w:t xml:space="preserve">-                                                                      </w:t>
      </w:r>
      <w:r>
        <w:rPr>
          <w:b/>
          <w:szCs w:val="28"/>
        </w:rPr>
        <w:t xml:space="preserve">         540,00</w:t>
      </w:r>
      <w:r>
        <w:rPr>
          <w:szCs w:val="28"/>
        </w:rPr>
        <w:t xml:space="preserve">  </w:t>
      </w:r>
    </w:p>
    <w:p w:rsidR="00AB63E3" w:rsidRPr="00DF678E" w:rsidRDefault="00AB63E3" w:rsidP="00AB63E3">
      <w:pPr>
        <w:rPr>
          <w:b/>
          <w:szCs w:val="28"/>
        </w:rPr>
      </w:pPr>
      <w:r>
        <w:rPr>
          <w:b/>
          <w:szCs w:val="28"/>
        </w:rPr>
        <w:t xml:space="preserve">   </w:t>
      </w:r>
      <w:r w:rsidRPr="00DF678E">
        <w:rPr>
          <w:b/>
          <w:szCs w:val="28"/>
        </w:rPr>
        <w:t xml:space="preserve">2272оплата за водопостачання та водовідведення </w:t>
      </w:r>
      <w:r>
        <w:rPr>
          <w:b/>
          <w:szCs w:val="28"/>
        </w:rPr>
        <w:t xml:space="preserve">                      4500,00</w:t>
      </w:r>
      <w:r w:rsidRPr="00DF678E">
        <w:rPr>
          <w:b/>
          <w:szCs w:val="28"/>
        </w:rPr>
        <w:t xml:space="preserve">                 </w:t>
      </w:r>
    </w:p>
    <w:p w:rsidR="00AB63E3" w:rsidRDefault="00AB63E3" w:rsidP="00AB63E3">
      <w:pPr>
        <w:jc w:val="center"/>
        <w:rPr>
          <w:b/>
          <w:szCs w:val="28"/>
        </w:rPr>
      </w:pPr>
      <w:r>
        <w:rPr>
          <w:b/>
          <w:szCs w:val="28"/>
        </w:rPr>
        <w:t xml:space="preserve">   2273-оплата за світло                                                                   14965,82грн.</w:t>
      </w:r>
    </w:p>
    <w:p w:rsidR="00AB63E3" w:rsidRDefault="00AB63E3" w:rsidP="00AB63E3">
      <w:pPr>
        <w:jc w:val="center"/>
        <w:rPr>
          <w:szCs w:val="28"/>
        </w:rPr>
      </w:pPr>
      <w:r>
        <w:rPr>
          <w:szCs w:val="28"/>
        </w:rPr>
        <w:lastRenderedPageBreak/>
        <w:t xml:space="preserve">Дена вартість харчування 1дитини.яка користується вставленою 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пільгою –  14,00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Кількість дітей що харчуються згідно пільгового </w:t>
      </w:r>
      <w:proofErr w:type="spellStart"/>
      <w:r>
        <w:rPr>
          <w:szCs w:val="28"/>
        </w:rPr>
        <w:t>тарифу-</w:t>
      </w:r>
      <w:proofErr w:type="spellEnd"/>
    </w:p>
    <w:p w:rsidR="00AB63E3" w:rsidRDefault="00AB63E3" w:rsidP="00AB63E3">
      <w:pPr>
        <w:rPr>
          <w:szCs w:val="28"/>
        </w:rPr>
      </w:pPr>
      <w:r>
        <w:rPr>
          <w:szCs w:val="28"/>
        </w:rPr>
        <w:t>Муроване-17</w:t>
      </w:r>
    </w:p>
    <w:p w:rsidR="00AB63E3" w:rsidRPr="007565F2" w:rsidRDefault="00AB63E3" w:rsidP="00AB63E3">
      <w:pPr>
        <w:rPr>
          <w:szCs w:val="28"/>
        </w:rPr>
      </w:pPr>
      <w:r>
        <w:rPr>
          <w:szCs w:val="28"/>
        </w:rPr>
        <w:t>Ямпіль-15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По КПКВКМБ-112112 (</w:t>
      </w:r>
      <w:proofErr w:type="spellStart"/>
      <w:r>
        <w:rPr>
          <w:szCs w:val="28"/>
        </w:rPr>
        <w:t>ФАПи</w:t>
      </w:r>
      <w:proofErr w:type="spellEnd"/>
      <w:r>
        <w:rPr>
          <w:szCs w:val="28"/>
        </w:rPr>
        <w:t xml:space="preserve">) заплановано 117700,00гривень з низ медичної субвенції на зарплату -17700,00 та 100000гривень на поточний ремонт </w:t>
      </w:r>
      <w:proofErr w:type="spellStart"/>
      <w:r>
        <w:rPr>
          <w:szCs w:val="28"/>
        </w:rPr>
        <w:t>ФаПу</w:t>
      </w:r>
      <w:proofErr w:type="spellEnd"/>
      <w:r>
        <w:rPr>
          <w:szCs w:val="28"/>
        </w:rPr>
        <w:t xml:space="preserve"> у селі </w:t>
      </w:r>
      <w:proofErr w:type="spellStart"/>
      <w:r>
        <w:rPr>
          <w:szCs w:val="28"/>
        </w:rPr>
        <w:t>Кам</w:t>
      </w:r>
      <w:r w:rsidR="00A20C15">
        <w:rPr>
          <w:szCs w:val="28"/>
        </w:rPr>
        <w:t>’</w:t>
      </w:r>
      <w:r>
        <w:rPr>
          <w:szCs w:val="28"/>
        </w:rPr>
        <w:t>янопіль</w:t>
      </w:r>
      <w:proofErr w:type="spellEnd"/>
      <w:r>
        <w:rPr>
          <w:szCs w:val="28"/>
        </w:rPr>
        <w:t xml:space="preserve"> з них викристано-15996,20(медична субвенція)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Заробітна плата -12440,28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Нарахування на заробітну плату-3555,92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По КПКВКМБ-112113 (амбулаторії) заплановано за І</w:t>
      </w:r>
      <w:r w:rsidR="00A20C15">
        <w:rPr>
          <w:szCs w:val="28"/>
        </w:rPr>
        <w:t xml:space="preserve"> </w:t>
      </w:r>
      <w:r>
        <w:rPr>
          <w:szCs w:val="28"/>
        </w:rPr>
        <w:t>к</w:t>
      </w:r>
      <w:r w:rsidR="00A20C15">
        <w:rPr>
          <w:szCs w:val="28"/>
        </w:rPr>
        <w:t xml:space="preserve">вартал 2018р 204000,00( </w:t>
      </w:r>
      <w:proofErr w:type="spellStart"/>
      <w:r w:rsidR="00A20C15">
        <w:rPr>
          <w:szCs w:val="28"/>
        </w:rPr>
        <w:t>субвецій</w:t>
      </w:r>
      <w:r>
        <w:rPr>
          <w:szCs w:val="28"/>
        </w:rPr>
        <w:t>ні</w:t>
      </w:r>
      <w:proofErr w:type="spellEnd"/>
      <w:r>
        <w:rPr>
          <w:szCs w:val="28"/>
        </w:rPr>
        <w:t xml:space="preserve"> кошти) з них використано-152903,99 у т.</w:t>
      </w:r>
      <w:r w:rsidR="00A20C15">
        <w:rPr>
          <w:szCs w:val="28"/>
        </w:rPr>
        <w:t xml:space="preserve"> </w:t>
      </w:r>
      <w:r>
        <w:rPr>
          <w:szCs w:val="28"/>
        </w:rPr>
        <w:t>числі: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Заробітна плата-126485,81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Нарахування на заробітну плату-26218,18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 послуги інтернету-200,00</w:t>
      </w:r>
    </w:p>
    <w:p w:rsidR="00AB63E3" w:rsidRPr="00145CCD" w:rsidRDefault="00AB63E3" w:rsidP="00AB63E3">
      <w:pPr>
        <w:rPr>
          <w:b/>
          <w:szCs w:val="28"/>
        </w:rPr>
      </w:pPr>
      <w:r w:rsidRPr="00145CCD">
        <w:rPr>
          <w:b/>
          <w:szCs w:val="28"/>
        </w:rPr>
        <w:t>По соціальному захисту та соціальному забезпе</w:t>
      </w:r>
      <w:r>
        <w:rPr>
          <w:b/>
          <w:szCs w:val="28"/>
        </w:rPr>
        <w:t>ченню населення затверджено на І квартал2018р -50000,00 використано-49</w:t>
      </w:r>
      <w:r w:rsidRPr="00145CCD">
        <w:rPr>
          <w:b/>
          <w:szCs w:val="28"/>
        </w:rPr>
        <w:t>000,00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Поданому КПКВКМБ виплачені допомоги згідно рішень попередніх сесій на допомогу </w:t>
      </w:r>
      <w:proofErr w:type="spellStart"/>
      <w:r>
        <w:rPr>
          <w:szCs w:val="28"/>
        </w:rPr>
        <w:t>онкохворим</w:t>
      </w:r>
      <w:proofErr w:type="spellEnd"/>
      <w:r>
        <w:rPr>
          <w:szCs w:val="28"/>
        </w:rPr>
        <w:t xml:space="preserve"> – 4допомоги;  допомогу на поховання-3допомиги  </w:t>
      </w:r>
      <w:r w:rsidR="00A20C15">
        <w:rPr>
          <w:szCs w:val="28"/>
        </w:rPr>
        <w:t>одноразова</w:t>
      </w:r>
      <w:r>
        <w:rPr>
          <w:szCs w:val="28"/>
        </w:rPr>
        <w:t xml:space="preserve"> допомога при виповненні 90-річчя -1;та допомога батькам з хворими дітьми-2доп .</w:t>
      </w:r>
      <w:r w:rsidR="00A20C15">
        <w:rPr>
          <w:szCs w:val="28"/>
        </w:rPr>
        <w:t xml:space="preserve"> </w:t>
      </w:r>
      <w:r>
        <w:rPr>
          <w:szCs w:val="28"/>
        </w:rPr>
        <w:t>Допомога в</w:t>
      </w:r>
      <w:r w:rsidR="00A20C15">
        <w:rPr>
          <w:szCs w:val="28"/>
        </w:rPr>
        <w:t xml:space="preserve"> </w:t>
      </w:r>
      <w:r>
        <w:rPr>
          <w:szCs w:val="28"/>
        </w:rPr>
        <w:t xml:space="preserve">сумі 20000,00виплачена </w:t>
      </w:r>
      <w:proofErr w:type="spellStart"/>
      <w:r>
        <w:rPr>
          <w:szCs w:val="28"/>
        </w:rPr>
        <w:t>–Залевській</w:t>
      </w:r>
      <w:proofErr w:type="spellEnd"/>
      <w:r>
        <w:rPr>
          <w:szCs w:val="28"/>
        </w:rPr>
        <w:t xml:space="preserve"> Наталії Богданівні.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На утримання народних домів та бібліотек по бюджету Мурованської сільської ради заплановано по КПКВКМБ 114030- забезпечення діяльності бібліотек -31000,00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З них використано-20226,28 по </w:t>
      </w:r>
      <w:r w:rsidR="00A20C15">
        <w:rPr>
          <w:szCs w:val="28"/>
        </w:rPr>
        <w:t>наступних</w:t>
      </w:r>
      <w:r>
        <w:rPr>
          <w:szCs w:val="28"/>
        </w:rPr>
        <w:t xml:space="preserve"> КЕКВ: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Заробітна плата -16119,90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Нарахування на заробітну плату-3546,38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Придбання матеріалів-560гривень.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Заплановано по</w:t>
      </w:r>
      <w:r w:rsidR="00A20C15">
        <w:rPr>
          <w:szCs w:val="28"/>
        </w:rPr>
        <w:t xml:space="preserve"> </w:t>
      </w:r>
      <w:r>
        <w:rPr>
          <w:szCs w:val="28"/>
        </w:rPr>
        <w:t>КПКВКМБ -114060(забезпечення діяльності палаців та будинків культури) при уточнюючому бюджеті-107042,23 використано-54027,19 з них на;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2211 </w:t>
      </w:r>
      <w:proofErr w:type="spellStart"/>
      <w:r>
        <w:rPr>
          <w:szCs w:val="28"/>
        </w:rPr>
        <w:t>-Заробітна</w:t>
      </w:r>
      <w:proofErr w:type="spellEnd"/>
      <w:r>
        <w:rPr>
          <w:szCs w:val="28"/>
        </w:rPr>
        <w:t xml:space="preserve"> плата -17182,10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2120- Нарахування на заробітну плату-3780,06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2210-Придбання матеріалів</w:t>
      </w:r>
      <w:r w:rsidR="00A20C15">
        <w:rPr>
          <w:szCs w:val="28"/>
        </w:rPr>
        <w:t xml:space="preserve"> </w:t>
      </w:r>
      <w:r>
        <w:rPr>
          <w:szCs w:val="28"/>
        </w:rPr>
        <w:t>- 27322,80гривень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2240-Оплата інших послуг -5742,230(підключення електромережі до будинку культури</w:t>
      </w:r>
      <w:r w:rsidR="00A20C15">
        <w:rPr>
          <w:szCs w:val="28"/>
        </w:rPr>
        <w:t xml:space="preserve"> </w:t>
      </w:r>
      <w:r>
        <w:rPr>
          <w:szCs w:val="28"/>
        </w:rPr>
        <w:t>в с.</w:t>
      </w:r>
      <w:r w:rsidR="00A20C15">
        <w:rPr>
          <w:szCs w:val="28"/>
        </w:rPr>
        <w:t xml:space="preserve"> </w:t>
      </w:r>
      <w:r>
        <w:rPr>
          <w:szCs w:val="28"/>
        </w:rPr>
        <w:t>Ямпіль)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</w:t>
      </w:r>
    </w:p>
    <w:p w:rsidR="00AB63E3" w:rsidRDefault="00AB63E3" w:rsidP="00AB63E3">
      <w:pPr>
        <w:rPr>
          <w:b/>
          <w:szCs w:val="28"/>
        </w:rPr>
      </w:pPr>
      <w:r>
        <w:rPr>
          <w:szCs w:val="28"/>
        </w:rPr>
        <w:lastRenderedPageBreak/>
        <w:t xml:space="preserve">  </w:t>
      </w:r>
      <w:r>
        <w:rPr>
          <w:b/>
          <w:szCs w:val="28"/>
        </w:rPr>
        <w:t xml:space="preserve">По організації благоустрою населених пунктів (КПКВКМБ 116030) </w:t>
      </w:r>
      <w:proofErr w:type="spellStart"/>
      <w:r>
        <w:rPr>
          <w:b/>
          <w:szCs w:val="28"/>
        </w:rPr>
        <w:t>затерджено</w:t>
      </w:r>
      <w:proofErr w:type="spellEnd"/>
      <w:r>
        <w:rPr>
          <w:b/>
          <w:szCs w:val="28"/>
        </w:rPr>
        <w:t xml:space="preserve"> бюджетом  -789235,13 використано станом на 01,04,2018</w:t>
      </w:r>
      <w:r w:rsidRPr="00480B44">
        <w:rPr>
          <w:b/>
          <w:szCs w:val="28"/>
        </w:rPr>
        <w:t xml:space="preserve">                      </w:t>
      </w:r>
      <w:r>
        <w:rPr>
          <w:b/>
          <w:szCs w:val="28"/>
        </w:rPr>
        <w:t xml:space="preserve">                          із них  :</w:t>
      </w:r>
    </w:p>
    <w:p w:rsidR="00AB63E3" w:rsidRPr="0081614E" w:rsidRDefault="00AB63E3" w:rsidP="00AB63E3">
      <w:pPr>
        <w:rPr>
          <w:szCs w:val="28"/>
        </w:rPr>
      </w:pPr>
      <w:r>
        <w:rPr>
          <w:b/>
          <w:szCs w:val="28"/>
        </w:rPr>
        <w:t>2210-придбання матеріалів-</w:t>
      </w:r>
      <w:r>
        <w:rPr>
          <w:szCs w:val="28"/>
        </w:rPr>
        <w:t>132</w:t>
      </w:r>
      <w:r w:rsidRPr="0081614E">
        <w:rPr>
          <w:szCs w:val="28"/>
        </w:rPr>
        <w:t xml:space="preserve">00(придбано </w:t>
      </w:r>
      <w:proofErr w:type="spellStart"/>
      <w:r>
        <w:rPr>
          <w:szCs w:val="28"/>
        </w:rPr>
        <w:t>світлодідні</w:t>
      </w:r>
      <w:proofErr w:type="spellEnd"/>
      <w:r>
        <w:rPr>
          <w:szCs w:val="28"/>
        </w:rPr>
        <w:t xml:space="preserve"> лампи</w:t>
      </w:r>
      <w:r w:rsidRPr="0081614E">
        <w:rPr>
          <w:szCs w:val="28"/>
        </w:rPr>
        <w:t xml:space="preserve"> )</w:t>
      </w:r>
    </w:p>
    <w:p w:rsidR="00AB63E3" w:rsidRDefault="00AB63E3" w:rsidP="00AB63E3">
      <w:pPr>
        <w:rPr>
          <w:b/>
          <w:szCs w:val="28"/>
        </w:rPr>
      </w:pPr>
      <w:r>
        <w:rPr>
          <w:b/>
          <w:szCs w:val="28"/>
        </w:rPr>
        <w:t>2240-Оплата послуг  (</w:t>
      </w:r>
      <w:r w:rsidRPr="00467E2A">
        <w:rPr>
          <w:szCs w:val="28"/>
        </w:rPr>
        <w:t>Крім комунальних</w:t>
      </w:r>
      <w:r>
        <w:rPr>
          <w:b/>
          <w:szCs w:val="28"/>
        </w:rPr>
        <w:t>)                                          104708,17</w:t>
      </w:r>
    </w:p>
    <w:p w:rsidR="00AB63E3" w:rsidRDefault="00AB63E3" w:rsidP="00AB63E3">
      <w:pPr>
        <w:rPr>
          <w:b/>
          <w:szCs w:val="28"/>
        </w:rPr>
      </w:pPr>
      <w:r>
        <w:rPr>
          <w:b/>
          <w:szCs w:val="28"/>
        </w:rPr>
        <w:t xml:space="preserve">     З них :</w:t>
      </w:r>
    </w:p>
    <w:p w:rsidR="00AB63E3" w:rsidRDefault="00AB63E3" w:rsidP="00AB63E3">
      <w:pPr>
        <w:rPr>
          <w:szCs w:val="28"/>
        </w:rPr>
      </w:pPr>
      <w:r>
        <w:rPr>
          <w:b/>
          <w:szCs w:val="28"/>
        </w:rPr>
        <w:t xml:space="preserve"> </w:t>
      </w:r>
      <w:r w:rsidRPr="00467E2A">
        <w:rPr>
          <w:szCs w:val="28"/>
        </w:rPr>
        <w:t xml:space="preserve">За </w:t>
      </w:r>
      <w:r>
        <w:rPr>
          <w:szCs w:val="28"/>
        </w:rPr>
        <w:t>прибирання території се</w:t>
      </w:r>
      <w:r w:rsidRPr="00467E2A">
        <w:rPr>
          <w:szCs w:val="28"/>
        </w:rPr>
        <w:t>л</w:t>
      </w:r>
      <w:r>
        <w:rPr>
          <w:szCs w:val="28"/>
        </w:rPr>
        <w:t>а</w:t>
      </w:r>
      <w:r w:rsidRPr="00467E2A">
        <w:rPr>
          <w:szCs w:val="28"/>
        </w:rPr>
        <w:t xml:space="preserve"> Муров</w:t>
      </w:r>
      <w:r>
        <w:rPr>
          <w:szCs w:val="28"/>
        </w:rPr>
        <w:t>ане -                                         27397,05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                                    та села Сороки-Львівські</w:t>
      </w:r>
      <w:r w:rsidR="00A20C15">
        <w:rPr>
          <w:szCs w:val="28"/>
        </w:rPr>
        <w:t xml:space="preserve"> </w:t>
      </w:r>
      <w:r>
        <w:rPr>
          <w:szCs w:val="28"/>
        </w:rPr>
        <w:t>-                              21049,65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обрізування сухостійних дерев на території села </w:t>
      </w:r>
      <w:proofErr w:type="spellStart"/>
      <w:r>
        <w:rPr>
          <w:szCs w:val="28"/>
        </w:rPr>
        <w:t>Гамаліївка</w:t>
      </w:r>
      <w:proofErr w:type="spellEnd"/>
      <w:r>
        <w:rPr>
          <w:szCs w:val="28"/>
        </w:rPr>
        <w:t xml:space="preserve">           20000,00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та на території с.</w:t>
      </w:r>
      <w:r w:rsidR="00A20C15">
        <w:rPr>
          <w:szCs w:val="28"/>
        </w:rPr>
        <w:t xml:space="preserve"> </w:t>
      </w:r>
      <w:r>
        <w:rPr>
          <w:szCs w:val="28"/>
        </w:rPr>
        <w:t>Ямпіль                                                                       30000,00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>за обслуговування цвинтаря                                                                    6088,50</w:t>
      </w:r>
    </w:p>
    <w:p w:rsidR="00AB63E3" w:rsidRPr="00467E2A" w:rsidRDefault="00AB63E3" w:rsidP="00AB63E3">
      <w:pPr>
        <w:rPr>
          <w:szCs w:val="28"/>
        </w:rPr>
      </w:pPr>
      <w:r>
        <w:rPr>
          <w:szCs w:val="28"/>
        </w:rPr>
        <w:t>вивезення побутових відходів</w:t>
      </w:r>
      <w:r w:rsidR="00A20C15">
        <w:rPr>
          <w:szCs w:val="28"/>
        </w:rPr>
        <w:t xml:space="preserve"> </w:t>
      </w:r>
      <w:r>
        <w:rPr>
          <w:szCs w:val="28"/>
        </w:rPr>
        <w:t xml:space="preserve">-                                                                172,97                            </w:t>
      </w: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  <w:r w:rsidRPr="000E2FE7">
        <w:rPr>
          <w:b/>
          <w:szCs w:val="28"/>
        </w:rPr>
        <w:t xml:space="preserve">2273Оплата електроенергії                                                                   </w:t>
      </w:r>
      <w:r>
        <w:rPr>
          <w:b/>
          <w:szCs w:val="28"/>
        </w:rPr>
        <w:t>78561,97</w:t>
      </w:r>
      <w:r w:rsidRPr="00FD089B">
        <w:rPr>
          <w:szCs w:val="28"/>
        </w:rPr>
        <w:t xml:space="preserve"> Повернено</w:t>
      </w:r>
      <w:r w:rsidR="00A20C15">
        <w:rPr>
          <w:szCs w:val="28"/>
        </w:rPr>
        <w:t xml:space="preserve"> </w:t>
      </w:r>
      <w:r>
        <w:rPr>
          <w:szCs w:val="28"/>
        </w:rPr>
        <w:t>по КПКВКМБ-119310</w:t>
      </w:r>
      <w:r w:rsidRPr="00FD089B">
        <w:rPr>
          <w:szCs w:val="28"/>
        </w:rPr>
        <w:t xml:space="preserve"> субвенцію з</w:t>
      </w:r>
      <w:r w:rsidR="00A20C15">
        <w:rPr>
          <w:szCs w:val="28"/>
        </w:rPr>
        <w:t xml:space="preserve"> </w:t>
      </w:r>
      <w:r w:rsidRPr="00FD089B">
        <w:rPr>
          <w:szCs w:val="28"/>
        </w:rPr>
        <w:t>місцевого бюджету на</w:t>
      </w:r>
      <w:r w:rsidR="00A20C15">
        <w:rPr>
          <w:szCs w:val="28"/>
        </w:rPr>
        <w:t xml:space="preserve"> </w:t>
      </w:r>
      <w:r w:rsidRPr="00FD089B">
        <w:rPr>
          <w:szCs w:val="28"/>
        </w:rPr>
        <w:t xml:space="preserve">здійснення переданих </w:t>
      </w:r>
      <w:r>
        <w:rPr>
          <w:szCs w:val="28"/>
        </w:rPr>
        <w:t>видатків у сфері освіти за рахунок коштів освітньої</w:t>
      </w:r>
      <w:r w:rsidRPr="00FD089B">
        <w:rPr>
          <w:szCs w:val="28"/>
        </w:rPr>
        <w:t xml:space="preserve"> субвенції</w:t>
      </w:r>
      <w:r w:rsidR="00A20C15">
        <w:rPr>
          <w:szCs w:val="28"/>
        </w:rPr>
        <w:t xml:space="preserve"> </w:t>
      </w:r>
      <w:r>
        <w:rPr>
          <w:b/>
          <w:szCs w:val="28"/>
        </w:rPr>
        <w:t xml:space="preserve">- </w:t>
      </w:r>
      <w:r>
        <w:rPr>
          <w:szCs w:val="28"/>
        </w:rPr>
        <w:t>1936201,66</w:t>
      </w:r>
    </w:p>
    <w:p w:rsidR="00AB63E3" w:rsidRDefault="00AB63E3" w:rsidP="00AB63E3">
      <w:pPr>
        <w:rPr>
          <w:szCs w:val="28"/>
        </w:rPr>
      </w:pPr>
      <w:r w:rsidRPr="00FD089B">
        <w:rPr>
          <w:szCs w:val="28"/>
        </w:rPr>
        <w:t>Повернено</w:t>
      </w:r>
      <w:r w:rsidR="00A20C15">
        <w:rPr>
          <w:szCs w:val="28"/>
        </w:rPr>
        <w:t xml:space="preserve"> </w:t>
      </w:r>
      <w:r>
        <w:rPr>
          <w:szCs w:val="28"/>
        </w:rPr>
        <w:t>по КПКВКМБ-119410</w:t>
      </w:r>
      <w:r w:rsidRPr="00FD089B">
        <w:rPr>
          <w:szCs w:val="28"/>
        </w:rPr>
        <w:t xml:space="preserve"> субвенцію з</w:t>
      </w:r>
      <w:r w:rsidR="00A20C15">
        <w:rPr>
          <w:szCs w:val="28"/>
        </w:rPr>
        <w:t xml:space="preserve"> </w:t>
      </w:r>
      <w:r w:rsidRPr="00FD089B">
        <w:rPr>
          <w:szCs w:val="28"/>
        </w:rPr>
        <w:t>місцевого бюджету на</w:t>
      </w:r>
      <w:r w:rsidR="00A20C15">
        <w:rPr>
          <w:szCs w:val="28"/>
        </w:rPr>
        <w:t xml:space="preserve"> </w:t>
      </w:r>
      <w:r w:rsidRPr="00FD089B">
        <w:rPr>
          <w:szCs w:val="28"/>
        </w:rPr>
        <w:t xml:space="preserve">здійснення переданих видатків у сфері охорони </w:t>
      </w:r>
      <w:r w:rsidR="00A20C15" w:rsidRPr="00FD089B">
        <w:rPr>
          <w:szCs w:val="28"/>
        </w:rPr>
        <w:t>здоров’я</w:t>
      </w:r>
      <w:r w:rsidRPr="00FD089B">
        <w:rPr>
          <w:szCs w:val="28"/>
        </w:rPr>
        <w:t xml:space="preserve"> за рахунок коштів медичної </w:t>
      </w:r>
      <w:r w:rsidR="00A20C15" w:rsidRPr="00FD089B">
        <w:rPr>
          <w:szCs w:val="28"/>
        </w:rPr>
        <w:t>субвенції</w:t>
      </w:r>
      <w:r>
        <w:rPr>
          <w:b/>
          <w:szCs w:val="28"/>
        </w:rPr>
        <w:t xml:space="preserve"> </w:t>
      </w:r>
      <w:r w:rsidRPr="00FD089B">
        <w:rPr>
          <w:szCs w:val="28"/>
        </w:rPr>
        <w:t>1414100,00</w:t>
      </w:r>
    </w:p>
    <w:p w:rsidR="00AB63E3" w:rsidRDefault="00AB63E3" w:rsidP="00AB63E3">
      <w:pPr>
        <w:rPr>
          <w:szCs w:val="28"/>
        </w:rPr>
      </w:pPr>
      <w:r w:rsidRPr="00FD089B">
        <w:rPr>
          <w:szCs w:val="28"/>
        </w:rPr>
        <w:t xml:space="preserve">також </w:t>
      </w:r>
      <w:r>
        <w:rPr>
          <w:szCs w:val="28"/>
        </w:rPr>
        <w:t>п</w:t>
      </w:r>
      <w:r w:rsidRPr="00FD089B">
        <w:rPr>
          <w:szCs w:val="28"/>
        </w:rPr>
        <w:t>овернено</w:t>
      </w:r>
      <w:r>
        <w:rPr>
          <w:szCs w:val="28"/>
        </w:rPr>
        <w:t xml:space="preserve"> по КПКВКМБ-119770</w:t>
      </w:r>
      <w:r w:rsidRPr="00FD089B">
        <w:rPr>
          <w:szCs w:val="28"/>
        </w:rPr>
        <w:t xml:space="preserve"> субвенцію з</w:t>
      </w:r>
      <w:r>
        <w:rPr>
          <w:szCs w:val="28"/>
        </w:rPr>
        <w:t xml:space="preserve"> </w:t>
      </w:r>
      <w:r w:rsidRPr="00FD089B">
        <w:rPr>
          <w:szCs w:val="28"/>
        </w:rPr>
        <w:t xml:space="preserve">місцевого бюджету </w:t>
      </w:r>
      <w:r>
        <w:rPr>
          <w:szCs w:val="28"/>
        </w:rPr>
        <w:t xml:space="preserve">іншим місцевим бюджетам </w:t>
      </w:r>
      <w:r w:rsidRPr="00FD089B">
        <w:rPr>
          <w:szCs w:val="28"/>
        </w:rPr>
        <w:t>на</w:t>
      </w:r>
      <w:r w:rsidR="00A20C15">
        <w:rPr>
          <w:szCs w:val="28"/>
        </w:rPr>
        <w:t xml:space="preserve"> </w:t>
      </w:r>
      <w:r w:rsidRPr="00FD089B">
        <w:rPr>
          <w:szCs w:val="28"/>
        </w:rPr>
        <w:t>здійснення п</w:t>
      </w:r>
      <w:r>
        <w:rPr>
          <w:szCs w:val="28"/>
        </w:rPr>
        <w:t xml:space="preserve">рограм та заходів за рахунок коштів місцевих бюджетів </w:t>
      </w:r>
      <w:r>
        <w:rPr>
          <w:b/>
          <w:szCs w:val="28"/>
        </w:rPr>
        <w:t xml:space="preserve">– </w:t>
      </w:r>
      <w:r>
        <w:rPr>
          <w:szCs w:val="28"/>
        </w:rPr>
        <w:t>2375427,31</w:t>
      </w:r>
    </w:p>
    <w:p w:rsidR="00AB63E3" w:rsidRDefault="00AB63E3" w:rsidP="00AB63E3">
      <w:pPr>
        <w:rPr>
          <w:szCs w:val="28"/>
        </w:rPr>
      </w:pPr>
    </w:p>
    <w:p w:rsidR="00AB63E3" w:rsidRPr="00CB1E43" w:rsidRDefault="00AB63E3" w:rsidP="00AB63E3">
      <w:pPr>
        <w:rPr>
          <w:szCs w:val="28"/>
        </w:rPr>
      </w:pPr>
      <w:r w:rsidRPr="00CB1E43">
        <w:rPr>
          <w:szCs w:val="28"/>
        </w:rPr>
        <w:t>Залишок ко</w:t>
      </w:r>
      <w:r>
        <w:rPr>
          <w:szCs w:val="28"/>
        </w:rPr>
        <w:t>ш</w:t>
      </w:r>
      <w:r w:rsidRPr="00CB1E43">
        <w:rPr>
          <w:szCs w:val="28"/>
        </w:rPr>
        <w:t>тів на 01,04,</w:t>
      </w:r>
      <w:r>
        <w:rPr>
          <w:szCs w:val="28"/>
        </w:rPr>
        <w:t>2018р по загальному фонду -8289</w:t>
      </w:r>
      <w:r w:rsidRPr="00CB1E43">
        <w:rPr>
          <w:szCs w:val="28"/>
        </w:rPr>
        <w:t>821,04з них кошти субвенції-1503421,03</w:t>
      </w:r>
    </w:p>
    <w:p w:rsidR="00AB63E3" w:rsidRDefault="00AB63E3" w:rsidP="00AB63E3">
      <w:pPr>
        <w:rPr>
          <w:szCs w:val="28"/>
        </w:rPr>
      </w:pPr>
      <w:r>
        <w:rPr>
          <w:szCs w:val="28"/>
        </w:rPr>
        <w:t xml:space="preserve">  Залишок коштів на 01,04,2018 по спецфонду -1379274,79.</w:t>
      </w: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</w:p>
    <w:p w:rsidR="00AB63E3" w:rsidRDefault="00AB63E3" w:rsidP="00AB63E3">
      <w:pPr>
        <w:rPr>
          <w:szCs w:val="28"/>
        </w:rPr>
      </w:pPr>
    </w:p>
    <w:p w:rsidR="00AB63E3" w:rsidRPr="00A34351" w:rsidRDefault="00AB63E3" w:rsidP="00A20C15">
      <w:pPr>
        <w:jc w:val="center"/>
        <w:rPr>
          <w:szCs w:val="28"/>
        </w:rPr>
      </w:pPr>
      <w:r>
        <w:rPr>
          <w:szCs w:val="28"/>
        </w:rPr>
        <w:t>Голова бюджетної комісії                                      О.</w:t>
      </w:r>
      <w:r w:rsidR="00A20C15">
        <w:rPr>
          <w:szCs w:val="28"/>
        </w:rPr>
        <w:t xml:space="preserve"> </w:t>
      </w:r>
      <w:r>
        <w:rPr>
          <w:szCs w:val="28"/>
        </w:rPr>
        <w:t>Дорош</w:t>
      </w:r>
    </w:p>
    <w:p w:rsidR="00AB63E3" w:rsidRPr="00310A27" w:rsidRDefault="00AB63E3" w:rsidP="00505365">
      <w:pPr>
        <w:spacing w:line="276" w:lineRule="auto"/>
        <w:jc w:val="center"/>
        <w:rPr>
          <w:i/>
        </w:rPr>
      </w:pPr>
    </w:p>
    <w:sectPr w:rsidR="00AB63E3" w:rsidRPr="00310A2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4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6797927"/>
    <w:multiLevelType w:val="hybridMultilevel"/>
    <w:tmpl w:val="DCE03A2E"/>
    <w:lvl w:ilvl="0" w:tplc="79D2F1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54D5"/>
    <w:rsid w:val="000A5A2C"/>
    <w:rsid w:val="000B12E4"/>
    <w:rsid w:val="001E7F68"/>
    <w:rsid w:val="001F2538"/>
    <w:rsid w:val="002147C0"/>
    <w:rsid w:val="00227680"/>
    <w:rsid w:val="002706DC"/>
    <w:rsid w:val="002C2139"/>
    <w:rsid w:val="002C743B"/>
    <w:rsid w:val="00310A27"/>
    <w:rsid w:val="00335D28"/>
    <w:rsid w:val="0034708F"/>
    <w:rsid w:val="00375D60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9204D"/>
    <w:rsid w:val="007E1D4D"/>
    <w:rsid w:val="00823E3C"/>
    <w:rsid w:val="00880074"/>
    <w:rsid w:val="00880242"/>
    <w:rsid w:val="008C5A24"/>
    <w:rsid w:val="009A07AC"/>
    <w:rsid w:val="009B0E54"/>
    <w:rsid w:val="009D2682"/>
    <w:rsid w:val="009F4AAD"/>
    <w:rsid w:val="00A20C15"/>
    <w:rsid w:val="00AB63E3"/>
    <w:rsid w:val="00AD20E1"/>
    <w:rsid w:val="00B06B31"/>
    <w:rsid w:val="00BA4432"/>
    <w:rsid w:val="00BC66A3"/>
    <w:rsid w:val="00BE52C6"/>
    <w:rsid w:val="00C23864"/>
    <w:rsid w:val="00C37775"/>
    <w:rsid w:val="00C84041"/>
    <w:rsid w:val="00CC3DD4"/>
    <w:rsid w:val="00D10360"/>
    <w:rsid w:val="00D2770A"/>
    <w:rsid w:val="00D74B38"/>
    <w:rsid w:val="00E06F53"/>
    <w:rsid w:val="00E24D1C"/>
    <w:rsid w:val="00EA2F74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310A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rmal (Web)"/>
    <w:basedOn w:val="a"/>
    <w:uiPriority w:val="99"/>
    <w:unhideWhenUsed/>
    <w:rsid w:val="00310A27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47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470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310A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rmal (Web)"/>
    <w:basedOn w:val="a"/>
    <w:uiPriority w:val="99"/>
    <w:unhideWhenUsed/>
    <w:rsid w:val="00310A27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47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470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6057</Words>
  <Characters>3453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2018-04-24T06:36:00Z</cp:lastPrinted>
  <dcterms:created xsi:type="dcterms:W3CDTF">2018-04-26T12:24:00Z</dcterms:created>
  <dcterms:modified xsi:type="dcterms:W3CDTF">2018-04-26T12:24:00Z</dcterms:modified>
</cp:coreProperties>
</file>