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5" w:rsidRDefault="00244EE5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244EE5" w:rsidRDefault="00244EE5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 w:rsidRPr="00244EE5">
        <w:rPr>
          <w:rStyle w:val="a5"/>
          <w:noProof/>
          <w:color w:val="000000"/>
          <w:bdr w:val="none" w:sz="0" w:space="0" w:color="auto" w:frame="1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EE5" w:rsidRDefault="00244EE5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371BDF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  <w:lang w:val="ru-RU"/>
        </w:rPr>
      </w:pPr>
      <w:r>
        <w:rPr>
          <w:rStyle w:val="a5"/>
          <w:color w:val="000000"/>
          <w:bdr w:val="none" w:sz="0" w:space="0" w:color="auto" w:frame="1"/>
        </w:rPr>
        <w:t xml:space="preserve">МУРОВАНСЬКА </w:t>
      </w:r>
      <w:r w:rsidRPr="0014161C">
        <w:rPr>
          <w:rStyle w:val="a5"/>
          <w:color w:val="000000"/>
          <w:bdr w:val="none" w:sz="0" w:space="0" w:color="auto" w:frame="1"/>
          <w:lang w:val="ru-RU"/>
        </w:rPr>
        <w:t>СІЛЬСЬКА РАДА</w:t>
      </w:r>
    </w:p>
    <w:p w:rsidR="00371BDF" w:rsidRPr="0014161C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  <w:lang w:val="ru-RU"/>
        </w:rPr>
      </w:pPr>
      <w:r>
        <w:rPr>
          <w:rStyle w:val="a5"/>
          <w:color w:val="000000"/>
          <w:bdr w:val="none" w:sz="0" w:space="0" w:color="auto" w:frame="1"/>
          <w:lang w:val="ru-RU"/>
        </w:rPr>
        <w:t>ОБ</w:t>
      </w:r>
      <w:r>
        <w:rPr>
          <w:rStyle w:val="a5"/>
          <w:color w:val="000000"/>
          <w:bdr w:val="none" w:sz="0" w:space="0" w:color="auto" w:frame="1"/>
        </w:rPr>
        <w:t>’</w:t>
      </w:r>
      <w:r>
        <w:rPr>
          <w:rStyle w:val="a5"/>
          <w:color w:val="000000"/>
          <w:bdr w:val="none" w:sz="0" w:space="0" w:color="auto" w:frame="1"/>
          <w:lang w:val="ru-RU"/>
        </w:rPr>
        <w:t>ЄДНАНОЇ ТЕРИТОРІАЛЬНОЇ ГРОМАДИ</w:t>
      </w:r>
    </w:p>
    <w:p w:rsidR="00371BDF" w:rsidRPr="0014161C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 w:rsidRPr="0014161C">
        <w:rPr>
          <w:rStyle w:val="a5"/>
          <w:color w:val="000000"/>
          <w:bdr w:val="none" w:sz="0" w:space="0" w:color="auto" w:frame="1"/>
        </w:rPr>
        <w:t>ПУСТОМИТІВСЬКОГО РАЙОНУ ЛЬВІВСЬКОЇ ОБЛАСТІ</w:t>
      </w:r>
    </w:p>
    <w:p w:rsidR="00371BDF" w:rsidRDefault="00371BDF" w:rsidP="00371BDF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 w:rsidRPr="0014161C">
        <w:rPr>
          <w:rStyle w:val="a5"/>
          <w:color w:val="000000"/>
          <w:bdr w:val="none" w:sz="0" w:space="0" w:color="auto" w:frame="1"/>
        </w:rPr>
        <w:t>81120 вул. Польова,65 с. Сороки-Львівські</w:t>
      </w:r>
    </w:p>
    <w:p w:rsidR="00244EE5" w:rsidRPr="00E619A5" w:rsidRDefault="00371BDF" w:rsidP="00E619A5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  <w:lang w:val="ru-RU"/>
        </w:rPr>
      </w:pPr>
      <w:proofErr w:type="spellStart"/>
      <w:r>
        <w:rPr>
          <w:rStyle w:val="a5"/>
          <w:color w:val="000000"/>
          <w:bdr w:val="none" w:sz="0" w:space="0" w:color="auto" w:frame="1"/>
          <w:lang w:val="en-US"/>
        </w:rPr>
        <w:t>sorokylvivskarada</w:t>
      </w:r>
      <w:proofErr w:type="spellEnd"/>
      <w:r w:rsidRPr="00371BDF">
        <w:rPr>
          <w:rStyle w:val="a5"/>
          <w:color w:val="000000"/>
          <w:bdr w:val="none" w:sz="0" w:space="0" w:color="auto" w:frame="1"/>
          <w:lang w:val="ru-RU"/>
        </w:rPr>
        <w:t>@</w:t>
      </w:r>
      <w:proofErr w:type="spellStart"/>
      <w:r>
        <w:rPr>
          <w:rStyle w:val="a5"/>
          <w:color w:val="000000"/>
          <w:bdr w:val="none" w:sz="0" w:space="0" w:color="auto" w:frame="1"/>
          <w:lang w:val="en-US"/>
        </w:rPr>
        <w:t>gmail</w:t>
      </w:r>
      <w:proofErr w:type="spellEnd"/>
      <w:r w:rsidRPr="00371BDF">
        <w:rPr>
          <w:rStyle w:val="a5"/>
          <w:color w:val="000000"/>
          <w:bdr w:val="none" w:sz="0" w:space="0" w:color="auto" w:frame="1"/>
          <w:lang w:val="ru-RU"/>
        </w:rPr>
        <w:t>.</w:t>
      </w:r>
      <w:r>
        <w:rPr>
          <w:rStyle w:val="a5"/>
          <w:color w:val="000000"/>
          <w:bdr w:val="none" w:sz="0" w:space="0" w:color="auto" w:frame="1"/>
          <w:lang w:val="en-US"/>
        </w:rPr>
        <w:t>com</w:t>
      </w:r>
    </w:p>
    <w:p w:rsidR="00244EE5" w:rsidRDefault="00244EE5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371BDF" w:rsidRPr="00371BDF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sz w:val="32"/>
          <w:szCs w:val="32"/>
          <w:bdr w:val="none" w:sz="0" w:space="0" w:color="auto" w:frame="1"/>
          <w:lang w:val="ru-RU"/>
        </w:rPr>
      </w:pPr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Р І Ш Е Н </w:t>
      </w:r>
      <w:proofErr w:type="spellStart"/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>Н</w:t>
      </w:r>
      <w:proofErr w:type="spellEnd"/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 Я</w:t>
      </w:r>
      <w:r w:rsidR="00244EE5"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 №</w:t>
      </w:r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 </w:t>
      </w:r>
      <w:r w:rsidR="006301D9">
        <w:rPr>
          <w:rStyle w:val="a5"/>
          <w:color w:val="000000"/>
          <w:sz w:val="32"/>
          <w:szCs w:val="32"/>
          <w:bdr w:val="none" w:sz="0" w:space="0" w:color="auto" w:frame="1"/>
          <w:lang w:val="ru-RU"/>
        </w:rPr>
        <w:t>85</w:t>
      </w:r>
    </w:p>
    <w:p w:rsidR="00371BDF" w:rsidRDefault="00371BDF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  <w:lang w:val="ru-RU"/>
        </w:rPr>
      </w:pPr>
      <w:r w:rsidRPr="00E619A5">
        <w:rPr>
          <w:rStyle w:val="a5"/>
          <w:b w:val="0"/>
          <w:color w:val="000000"/>
          <w:sz w:val="28"/>
          <w:szCs w:val="28"/>
          <w:bdr w:val="none" w:sz="0" w:space="0" w:color="auto" w:frame="1"/>
          <w:lang w:val="ru-RU"/>
        </w:rPr>
        <w:t>засідання виконавчого комітету</w:t>
      </w:r>
    </w:p>
    <w:p w:rsidR="00311745" w:rsidRPr="00E619A5" w:rsidRDefault="00311745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</w:p>
    <w:p w:rsidR="00244EE5" w:rsidRPr="00371BDF" w:rsidRDefault="008658FE" w:rsidP="00244EE5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5"/>
          <w:color w:val="000000"/>
          <w:bdr w:val="none" w:sz="0" w:space="0" w:color="auto" w:frame="1"/>
        </w:rPr>
      </w:pPr>
      <w:r>
        <w:rPr>
          <w:rStyle w:val="a5"/>
          <w:color w:val="000000"/>
          <w:bdr w:val="none" w:sz="0" w:space="0" w:color="auto" w:frame="1"/>
        </w:rPr>
        <w:t>від 18</w:t>
      </w:r>
      <w:r w:rsidR="00371BDF" w:rsidRPr="00371BDF">
        <w:rPr>
          <w:rStyle w:val="a5"/>
          <w:color w:val="000000"/>
          <w:bdr w:val="none" w:sz="0" w:space="0" w:color="auto" w:frame="1"/>
        </w:rPr>
        <w:t xml:space="preserve"> </w:t>
      </w:r>
      <w:r>
        <w:rPr>
          <w:rStyle w:val="a5"/>
          <w:color w:val="000000"/>
          <w:bdr w:val="none" w:sz="0" w:space="0" w:color="auto" w:frame="1"/>
        </w:rPr>
        <w:t xml:space="preserve">травня </w:t>
      </w:r>
      <w:r w:rsidR="00371BDF" w:rsidRPr="00371BDF">
        <w:rPr>
          <w:rStyle w:val="a5"/>
          <w:color w:val="000000"/>
          <w:bdr w:val="none" w:sz="0" w:space="0" w:color="auto" w:frame="1"/>
        </w:rPr>
        <w:t>2018</w:t>
      </w:r>
      <w:r w:rsidR="00244EE5" w:rsidRPr="00371BDF">
        <w:rPr>
          <w:rStyle w:val="a5"/>
          <w:color w:val="000000"/>
          <w:bdr w:val="none" w:sz="0" w:space="0" w:color="auto" w:frame="1"/>
        </w:rPr>
        <w:t xml:space="preserve"> року</w:t>
      </w:r>
    </w:p>
    <w:p w:rsidR="00244EE5" w:rsidRPr="00371BDF" w:rsidRDefault="00244EE5" w:rsidP="00244EE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333333"/>
          <w:lang w:val="ru-RU"/>
        </w:rPr>
      </w:pPr>
    </w:p>
    <w:p w:rsidR="006301D9" w:rsidRPr="00311745" w:rsidRDefault="00311745" w:rsidP="006301D9">
      <w:pPr>
        <w:pStyle w:val="a3"/>
        <w:shd w:val="clear" w:color="auto" w:fill="FFFFFF"/>
        <w:spacing w:before="0" w:beforeAutospacing="0" w:after="0" w:afterAutospacing="0"/>
        <w:ind w:left="75" w:right="75"/>
        <w:rPr>
          <w:rStyle w:val="a5"/>
          <w:color w:val="000000" w:themeColor="text1"/>
          <w:sz w:val="28"/>
          <w:szCs w:val="28"/>
        </w:rPr>
      </w:pPr>
      <w:r>
        <w:rPr>
          <w:rStyle w:val="a5"/>
          <w:color w:val="000000" w:themeColor="text1"/>
          <w:sz w:val="28"/>
          <w:szCs w:val="28"/>
        </w:rPr>
        <w:t xml:space="preserve"> «</w:t>
      </w:r>
      <w:r w:rsidR="006301D9" w:rsidRPr="00311745">
        <w:rPr>
          <w:rStyle w:val="a5"/>
          <w:color w:val="000000" w:themeColor="text1"/>
          <w:sz w:val="28"/>
          <w:szCs w:val="28"/>
        </w:rPr>
        <w:t>Про організацію заходів підготовки та проведення</w:t>
      </w:r>
    </w:p>
    <w:p w:rsidR="006301D9" w:rsidRPr="00311745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/>
        <w:rPr>
          <w:rStyle w:val="a5"/>
          <w:color w:val="000000" w:themeColor="text1"/>
          <w:sz w:val="28"/>
          <w:szCs w:val="28"/>
        </w:rPr>
      </w:pPr>
      <w:r w:rsidRPr="00311745">
        <w:rPr>
          <w:rStyle w:val="a5"/>
          <w:color w:val="000000" w:themeColor="text1"/>
          <w:sz w:val="28"/>
          <w:szCs w:val="28"/>
        </w:rPr>
        <w:t>мобілізації людських і транспортних ресурсів на території</w:t>
      </w:r>
    </w:p>
    <w:p w:rsidR="00311745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/>
        <w:rPr>
          <w:rStyle w:val="a5"/>
          <w:color w:val="000000" w:themeColor="text1"/>
          <w:sz w:val="28"/>
          <w:szCs w:val="28"/>
        </w:rPr>
      </w:pPr>
      <w:r w:rsidRPr="00311745">
        <w:rPr>
          <w:rStyle w:val="a5"/>
          <w:color w:val="000000" w:themeColor="text1"/>
          <w:sz w:val="28"/>
          <w:szCs w:val="28"/>
        </w:rPr>
        <w:t xml:space="preserve">Мурованської сільської ради об’єднаної територіальної 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/>
        <w:rPr>
          <w:rStyle w:val="a5"/>
          <w:color w:val="000000" w:themeColor="text1"/>
        </w:rPr>
      </w:pPr>
      <w:r w:rsidRPr="00311745">
        <w:rPr>
          <w:rStyle w:val="a5"/>
          <w:color w:val="000000" w:themeColor="text1"/>
          <w:sz w:val="28"/>
          <w:szCs w:val="28"/>
        </w:rPr>
        <w:t>громади</w:t>
      </w:r>
      <w:r w:rsidR="00311745">
        <w:rPr>
          <w:rStyle w:val="a5"/>
          <w:color w:val="000000" w:themeColor="text1"/>
          <w:sz w:val="28"/>
          <w:szCs w:val="28"/>
        </w:rPr>
        <w:t>».</w:t>
      </w:r>
    </w:p>
    <w:p w:rsidR="006301D9" w:rsidRPr="006301D9" w:rsidRDefault="006301D9" w:rsidP="00311745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color w:val="000000" w:themeColor="text1"/>
          <w:sz w:val="28"/>
          <w:szCs w:val="28"/>
        </w:rPr>
      </w:pPr>
    </w:p>
    <w:p w:rsidR="006301D9" w:rsidRPr="006301D9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8"/>
          <w:szCs w:val="28"/>
        </w:rPr>
      </w:pPr>
      <w:r w:rsidRPr="006301D9">
        <w:rPr>
          <w:color w:val="000000" w:themeColor="text1"/>
          <w:sz w:val="28"/>
          <w:szCs w:val="28"/>
        </w:rPr>
        <w:t xml:space="preserve">     На виконання Указу Президента України від 15.01.2015 №15 «Про часткову мобілізацію» необхідно спланувати певні заходи. Заслухавши інформацію сільського голови керуючись</w:t>
      </w:r>
      <w:r w:rsidR="00FE3818">
        <w:rPr>
          <w:color w:val="000000" w:themeColor="text1"/>
          <w:sz w:val="28"/>
          <w:szCs w:val="28"/>
        </w:rPr>
        <w:t xml:space="preserve"> ст.36</w:t>
      </w:r>
      <w:r w:rsidRPr="006301D9">
        <w:rPr>
          <w:color w:val="000000" w:themeColor="text1"/>
          <w:sz w:val="28"/>
          <w:szCs w:val="28"/>
        </w:rPr>
        <w:t xml:space="preserve"> Законом України «Про місцеве самоврядування в Україні» ,виконавчий комітет </w:t>
      </w:r>
      <w:r w:rsidR="00311745" w:rsidRPr="00311745">
        <w:rPr>
          <w:color w:val="000000" w:themeColor="text1"/>
          <w:sz w:val="28"/>
          <w:szCs w:val="28"/>
        </w:rPr>
        <w:t>Мурованської сільської ради ОТГ</w:t>
      </w:r>
      <w:r w:rsidR="00311745" w:rsidRPr="006301D9">
        <w:rPr>
          <w:color w:val="000000" w:themeColor="text1"/>
          <w:sz w:val="28"/>
          <w:szCs w:val="28"/>
        </w:rPr>
        <w:t xml:space="preserve"> </w:t>
      </w:r>
    </w:p>
    <w:p w:rsidR="006301D9" w:rsidRPr="006301D9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8"/>
          <w:szCs w:val="28"/>
        </w:rPr>
      </w:pPr>
    </w:p>
    <w:p w:rsidR="006301D9" w:rsidRPr="006301D9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center"/>
        <w:rPr>
          <w:rStyle w:val="a5"/>
          <w:color w:val="000000" w:themeColor="text1"/>
          <w:sz w:val="28"/>
          <w:szCs w:val="28"/>
        </w:rPr>
      </w:pPr>
      <w:r w:rsidRPr="006301D9">
        <w:rPr>
          <w:rStyle w:val="a5"/>
          <w:color w:val="000000" w:themeColor="text1"/>
          <w:sz w:val="28"/>
          <w:szCs w:val="28"/>
        </w:rPr>
        <w:t>ВИРІШИВ:</w:t>
      </w:r>
    </w:p>
    <w:p w:rsidR="006301D9" w:rsidRPr="006301D9" w:rsidRDefault="00311745" w:rsidP="00311745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6301D9" w:rsidRPr="006301D9">
        <w:rPr>
          <w:color w:val="000000" w:themeColor="text1"/>
          <w:sz w:val="28"/>
          <w:szCs w:val="28"/>
        </w:rPr>
        <w:t xml:space="preserve"> 1. Затвердити план заходів щодо сприяння Пустомитівського РВК у забезпеченні підготовки та проведення мобілізації людських і транспортних ресурсів та територіальної оборони на території Мурованської сільської ради об’єднаної територіальної громади</w:t>
      </w:r>
      <w:r>
        <w:rPr>
          <w:color w:val="000000" w:themeColor="text1"/>
          <w:sz w:val="28"/>
          <w:szCs w:val="28"/>
        </w:rPr>
        <w:t xml:space="preserve"> </w:t>
      </w:r>
      <w:r w:rsidR="006301D9" w:rsidRPr="006301D9">
        <w:rPr>
          <w:color w:val="000000" w:themeColor="text1"/>
          <w:sz w:val="28"/>
          <w:szCs w:val="28"/>
        </w:rPr>
        <w:t>(дода</w:t>
      </w:r>
      <w:r>
        <w:rPr>
          <w:color w:val="000000" w:themeColor="text1"/>
          <w:sz w:val="28"/>
          <w:szCs w:val="28"/>
        </w:rPr>
        <w:t>ток № 1</w:t>
      </w:r>
      <w:r w:rsidR="006301D9" w:rsidRPr="006301D9">
        <w:rPr>
          <w:color w:val="000000" w:themeColor="text1"/>
          <w:sz w:val="28"/>
          <w:szCs w:val="28"/>
        </w:rPr>
        <w:t>)</w:t>
      </w:r>
    </w:p>
    <w:p w:rsidR="006301D9" w:rsidRPr="006301D9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/>
        <w:jc w:val="both"/>
        <w:rPr>
          <w:color w:val="000000" w:themeColor="text1"/>
          <w:sz w:val="28"/>
          <w:szCs w:val="28"/>
        </w:rPr>
      </w:pPr>
      <w:r w:rsidRPr="006301D9">
        <w:rPr>
          <w:color w:val="000000" w:themeColor="text1"/>
          <w:sz w:val="28"/>
          <w:szCs w:val="28"/>
        </w:rPr>
        <w:t xml:space="preserve">    2.Довести даний план до всіх керівників та відповідальної за військовий облік Чорна Н.Я. під розпис вимоги даного плану заходів.</w:t>
      </w:r>
    </w:p>
    <w:p w:rsidR="00F36B2F" w:rsidRDefault="00F36B2F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6301D9" w:rsidRDefault="006301D9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311745" w:rsidRDefault="00311745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311745" w:rsidRDefault="00311745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311745" w:rsidRDefault="00311745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311745" w:rsidRDefault="00311745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311745" w:rsidRPr="006301D9" w:rsidRDefault="00311745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F36B2F" w:rsidRPr="006301D9" w:rsidRDefault="00F36B2F" w:rsidP="008A76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C23864" w:rsidRDefault="00371BDF" w:rsidP="00F36B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6301D9">
        <w:rPr>
          <w:b/>
          <w:color w:val="000000" w:themeColor="text1"/>
          <w:sz w:val="28"/>
          <w:szCs w:val="28"/>
        </w:rPr>
        <w:t>Голова с</w:t>
      </w:r>
      <w:r w:rsidR="00244EE5" w:rsidRPr="006301D9">
        <w:rPr>
          <w:b/>
          <w:color w:val="000000" w:themeColor="text1"/>
          <w:sz w:val="28"/>
          <w:szCs w:val="28"/>
        </w:rPr>
        <w:t>ільськ</w:t>
      </w:r>
      <w:r w:rsidRPr="006301D9">
        <w:rPr>
          <w:b/>
          <w:color w:val="000000" w:themeColor="text1"/>
          <w:sz w:val="28"/>
          <w:szCs w:val="28"/>
        </w:rPr>
        <w:t>ої ради ОТГ</w:t>
      </w:r>
      <w:r w:rsidR="00244EE5" w:rsidRPr="006301D9">
        <w:rPr>
          <w:b/>
          <w:color w:val="000000" w:themeColor="text1"/>
          <w:sz w:val="28"/>
          <w:szCs w:val="28"/>
        </w:rPr>
        <w:t xml:space="preserve">                                               </w:t>
      </w:r>
      <w:proofErr w:type="spellStart"/>
      <w:r w:rsidR="00244EE5" w:rsidRPr="006301D9">
        <w:rPr>
          <w:b/>
          <w:color w:val="000000" w:themeColor="text1"/>
          <w:sz w:val="28"/>
          <w:szCs w:val="28"/>
          <w:lang w:val="ru-RU"/>
        </w:rPr>
        <w:t>З</w:t>
      </w:r>
      <w:r w:rsidRPr="006301D9">
        <w:rPr>
          <w:b/>
          <w:color w:val="000000" w:themeColor="text1"/>
          <w:sz w:val="28"/>
          <w:szCs w:val="28"/>
          <w:lang w:val="ru-RU"/>
        </w:rPr>
        <w:t>іновій</w:t>
      </w:r>
      <w:proofErr w:type="spellEnd"/>
      <w:r w:rsidR="00244EE5" w:rsidRPr="006301D9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244EE5" w:rsidRPr="006301D9">
        <w:rPr>
          <w:b/>
          <w:color w:val="000000" w:themeColor="text1"/>
          <w:sz w:val="28"/>
          <w:szCs w:val="28"/>
        </w:rPr>
        <w:t xml:space="preserve">Петрух </w:t>
      </w:r>
    </w:p>
    <w:p w:rsidR="006301D9" w:rsidRDefault="006301D9" w:rsidP="00F36B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</w:p>
    <w:p w:rsidR="006301D9" w:rsidRDefault="006301D9" w:rsidP="00F36B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</w:p>
    <w:p w:rsidR="006301D9" w:rsidRDefault="006301D9" w:rsidP="00F36B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</w:p>
    <w:p w:rsidR="00311745" w:rsidRDefault="00311745" w:rsidP="00F36B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 w:themeColor="text1"/>
          <w:sz w:val="28"/>
          <w:szCs w:val="28"/>
        </w:rPr>
      </w:pPr>
    </w:p>
    <w:p w:rsidR="00311745" w:rsidRDefault="00311745" w:rsidP="00F36B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 w:themeColor="text1"/>
          <w:sz w:val="28"/>
          <w:szCs w:val="28"/>
        </w:rPr>
      </w:pPr>
    </w:p>
    <w:p w:rsidR="006301D9" w:rsidRPr="006301D9" w:rsidRDefault="006301D9" w:rsidP="006301D9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lastRenderedPageBreak/>
        <w:t xml:space="preserve">                                                                                                           </w:t>
      </w:r>
      <w:r w:rsidRPr="006301D9">
        <w:rPr>
          <w:b/>
          <w:color w:val="000000" w:themeColor="text1"/>
          <w:sz w:val="22"/>
          <w:szCs w:val="22"/>
        </w:rPr>
        <w:t>Додаток</w:t>
      </w:r>
      <w:r w:rsidR="00311745">
        <w:rPr>
          <w:b/>
          <w:color w:val="000000" w:themeColor="text1"/>
          <w:sz w:val="22"/>
          <w:szCs w:val="22"/>
        </w:rPr>
        <w:t xml:space="preserve"> № 1</w:t>
      </w:r>
      <w:r w:rsidRPr="006301D9">
        <w:rPr>
          <w:b/>
          <w:color w:val="000000" w:themeColor="text1"/>
          <w:sz w:val="22"/>
          <w:szCs w:val="22"/>
        </w:rPr>
        <w:t xml:space="preserve"> до рішення</w:t>
      </w:r>
    </w:p>
    <w:p w:rsidR="006301D9" w:rsidRPr="00311745" w:rsidRDefault="00311745" w:rsidP="00311745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</w:t>
      </w:r>
      <w:r w:rsidR="006301D9" w:rsidRPr="006301D9">
        <w:rPr>
          <w:b/>
          <w:color w:val="000000" w:themeColor="text1"/>
          <w:sz w:val="22"/>
          <w:szCs w:val="22"/>
        </w:rPr>
        <w:t>№</w:t>
      </w:r>
      <w:r w:rsidR="006301D9">
        <w:rPr>
          <w:b/>
          <w:color w:val="000000" w:themeColor="text1"/>
          <w:sz w:val="22"/>
          <w:szCs w:val="22"/>
        </w:rPr>
        <w:t xml:space="preserve"> </w:t>
      </w:r>
      <w:r w:rsidR="006301D9" w:rsidRPr="006301D9">
        <w:rPr>
          <w:b/>
          <w:color w:val="000000" w:themeColor="text1"/>
          <w:sz w:val="22"/>
          <w:szCs w:val="22"/>
        </w:rPr>
        <w:t>85 від 18 травня 2018 року</w:t>
      </w:r>
    </w:p>
    <w:p w:rsidR="00311745" w:rsidRDefault="00311745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center"/>
        <w:rPr>
          <w:b/>
          <w:color w:val="000000" w:themeColor="text1"/>
          <w:sz w:val="28"/>
          <w:szCs w:val="28"/>
        </w:rPr>
      </w:pP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center"/>
        <w:rPr>
          <w:b/>
          <w:color w:val="000000" w:themeColor="text1"/>
          <w:sz w:val="28"/>
          <w:szCs w:val="28"/>
        </w:rPr>
      </w:pPr>
      <w:r w:rsidRPr="00D76331">
        <w:rPr>
          <w:b/>
          <w:color w:val="000000" w:themeColor="text1"/>
          <w:sz w:val="28"/>
          <w:szCs w:val="28"/>
        </w:rPr>
        <w:t>ПЛАН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center"/>
        <w:rPr>
          <w:b/>
          <w:color w:val="000000" w:themeColor="text1"/>
          <w:sz w:val="28"/>
          <w:szCs w:val="28"/>
        </w:rPr>
      </w:pPr>
      <w:r w:rsidRPr="00D76331">
        <w:rPr>
          <w:b/>
          <w:color w:val="000000" w:themeColor="text1"/>
          <w:sz w:val="28"/>
          <w:szCs w:val="28"/>
        </w:rPr>
        <w:t>заходів щодо сприяння Пустомитівського РВК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center"/>
        <w:rPr>
          <w:b/>
          <w:color w:val="000000" w:themeColor="text1"/>
          <w:sz w:val="28"/>
          <w:szCs w:val="28"/>
        </w:rPr>
      </w:pPr>
      <w:r w:rsidRPr="00D76331">
        <w:rPr>
          <w:b/>
          <w:color w:val="000000" w:themeColor="text1"/>
          <w:sz w:val="28"/>
          <w:szCs w:val="28"/>
        </w:rPr>
        <w:t>у забезпеченні підготовки та проведення мобілізації людських і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center"/>
        <w:rPr>
          <w:b/>
          <w:color w:val="000000" w:themeColor="text1"/>
          <w:sz w:val="28"/>
          <w:szCs w:val="28"/>
        </w:rPr>
      </w:pPr>
      <w:r w:rsidRPr="00D76331">
        <w:rPr>
          <w:b/>
          <w:color w:val="000000" w:themeColor="text1"/>
          <w:sz w:val="28"/>
          <w:szCs w:val="28"/>
        </w:rPr>
        <w:t>транспортних ресурсів та територіальної оборони на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center"/>
        <w:rPr>
          <w:b/>
          <w:color w:val="000000" w:themeColor="text1"/>
          <w:sz w:val="28"/>
          <w:szCs w:val="28"/>
        </w:rPr>
      </w:pPr>
      <w:r w:rsidRPr="00D76331">
        <w:rPr>
          <w:b/>
          <w:color w:val="000000" w:themeColor="text1"/>
          <w:sz w:val="28"/>
          <w:szCs w:val="28"/>
        </w:rPr>
        <w:t>території Мурованської сільської ради ОТГ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center"/>
        <w:rPr>
          <w:color w:val="000000" w:themeColor="text1"/>
          <w:sz w:val="28"/>
          <w:szCs w:val="28"/>
        </w:rPr>
      </w:pP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1. З метою своєчасного оповіщання керівників підприємств, установ і організацій, збору та доставки мобілізаційних ресурсів у військово-організаційні структури:</w:t>
      </w:r>
    </w:p>
    <w:p w:rsidR="006301D9" w:rsidRPr="00D76331" w:rsidRDefault="006301D9" w:rsidP="006301D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9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Розгорнути на базі сільської ради дільницю оповіщення та пункт збору, які забезпечити засобами зв‘язку, документацією та обладнанням.</w:t>
      </w:r>
    </w:p>
    <w:p w:rsidR="006301D9" w:rsidRPr="00D76331" w:rsidRDefault="006301D9" w:rsidP="006301D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9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Створити в організаціях та установах усіх форм власності пункти попереднього збору військовозобов‘язаних і техніки.</w:t>
      </w:r>
    </w:p>
    <w:p w:rsidR="006301D9" w:rsidRPr="00D76331" w:rsidRDefault="006301D9" w:rsidP="006301D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9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Визначити на дільницях оповіщення, пунктах збору та попереднього збору відповідальних осіб – керівників організацій та установ, що будуть здійснювати взаємодію з Пустомитівським РВК з цих питань.</w:t>
      </w:r>
    </w:p>
    <w:p w:rsidR="006301D9" w:rsidRPr="00D76331" w:rsidRDefault="006301D9" w:rsidP="006301D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9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Забезпечити оповіщення та прибуття (по мірі необхідності)на пункт управління Пустомитівського РВК інспектора сільської ради відповідальної особи за роботу військово-облікового столу.</w:t>
      </w:r>
    </w:p>
    <w:p w:rsidR="006301D9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2. У разі оголошення особливого періоду забезпечити стійкий безперебійний зв‘язок, в тому числі з виходом на міжміську АТС, між правоохоронними органами, органами державної влади, органами місцевого самоврядування, військовим комісаріатом та пунктом оповіщання, збору і поставки мобілізованих ресурсів в ході виконання мобілізаційних заходів;</w:t>
      </w:r>
    </w:p>
    <w:p w:rsidR="00311745" w:rsidRPr="00D76331" w:rsidRDefault="00311745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Сільський голова</w:t>
      </w:r>
    </w:p>
    <w:p w:rsidR="006301D9" w:rsidRDefault="006301D9" w:rsidP="00311745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3. З метою виконання військово-транспортного обов‘язку керівникам, підприємств, установ та організацій, за зверненнями Пустомитівського РВК забезпечити підготовку для виділення необхідної техніки і  проведення мобілізації людських і транспортних ресурсів на території ради та відправлення людських ресурсів, при цьому залишити за працівниками на час мобілізації їх робочі місця;</w:t>
      </w:r>
    </w:p>
    <w:p w:rsidR="00311745" w:rsidRPr="00D76331" w:rsidRDefault="00311745" w:rsidP="00311745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Керівники підприємств та установ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4. При оголошенні особливого періоду:</w:t>
      </w:r>
    </w:p>
    <w:p w:rsidR="006301D9" w:rsidRDefault="006301D9" w:rsidP="00311745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 xml:space="preserve">    4.1 Сприяти у </w:t>
      </w:r>
      <w:proofErr w:type="spellStart"/>
      <w:r w:rsidRPr="00D76331">
        <w:rPr>
          <w:color w:val="000000" w:themeColor="text1"/>
          <w:sz w:val="28"/>
          <w:szCs w:val="28"/>
        </w:rPr>
        <w:t>розшуці</w:t>
      </w:r>
      <w:proofErr w:type="spellEnd"/>
      <w:r w:rsidRPr="00D76331">
        <w:rPr>
          <w:color w:val="000000" w:themeColor="text1"/>
          <w:sz w:val="28"/>
          <w:szCs w:val="28"/>
        </w:rPr>
        <w:t xml:space="preserve"> військовозобов‘язаних, які ухиляються від призову.</w:t>
      </w:r>
    </w:p>
    <w:p w:rsidR="00311745" w:rsidRPr="00D76331" w:rsidRDefault="00311745" w:rsidP="00311745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</w:p>
    <w:p w:rsidR="00311745" w:rsidRPr="00D76331" w:rsidRDefault="006301D9" w:rsidP="00311745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Інспектор сільської ради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>5. З метою якісного планування та проведення заходів мобілізації людських і транспортних ресурсів, забезпечення можливості оперативного реагувати на зміни в мобілізаційних завданнях надавати допомогу Пустомитівському РВК за запитами та за запитами в здійсненні вивчення і проведення аналізу мобілізаційної обстановки.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right="75"/>
        <w:rPr>
          <w:color w:val="000000" w:themeColor="text1"/>
          <w:sz w:val="28"/>
          <w:szCs w:val="28"/>
        </w:rPr>
      </w:pPr>
      <w:r w:rsidRPr="00D76331">
        <w:rPr>
          <w:color w:val="000000" w:themeColor="text1"/>
          <w:sz w:val="28"/>
          <w:szCs w:val="28"/>
        </w:rPr>
        <w:t xml:space="preserve">6. Вирішувати за зверненням Пустомитівського РВК, питання щодо </w:t>
      </w:r>
      <w:r>
        <w:rPr>
          <w:color w:val="000000" w:themeColor="text1"/>
          <w:sz w:val="28"/>
          <w:szCs w:val="28"/>
        </w:rPr>
        <w:t xml:space="preserve">забезпечення </w:t>
      </w:r>
      <w:r w:rsidRPr="00D76331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 xml:space="preserve">ранспортом, </w:t>
      </w:r>
      <w:r w:rsidRPr="00D76331">
        <w:rPr>
          <w:color w:val="000000" w:themeColor="text1"/>
          <w:sz w:val="28"/>
          <w:szCs w:val="28"/>
        </w:rPr>
        <w:t xml:space="preserve">паливно-мастильними матеріалами,продовольством,речовим, </w:t>
      </w:r>
      <w:r w:rsidRPr="00D76331">
        <w:rPr>
          <w:color w:val="000000" w:themeColor="text1"/>
          <w:sz w:val="28"/>
          <w:szCs w:val="28"/>
        </w:rPr>
        <w:lastRenderedPageBreak/>
        <w:t>медичним майном,медикаментами заходів на період проведення підготовки тимчасово сформованих підрозділів у межах можливого та наявного ресурсу в сільській раді.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rPr>
          <w:color w:val="000000" w:themeColor="text1"/>
          <w:sz w:val="28"/>
          <w:szCs w:val="28"/>
        </w:rPr>
      </w:pP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rPr>
          <w:color w:val="000000" w:themeColor="text1"/>
          <w:sz w:val="28"/>
          <w:szCs w:val="28"/>
        </w:rPr>
      </w:pPr>
    </w:p>
    <w:p w:rsidR="006301D9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rPr>
          <w:color w:val="000000" w:themeColor="text1"/>
          <w:sz w:val="28"/>
          <w:szCs w:val="28"/>
        </w:rPr>
      </w:pPr>
    </w:p>
    <w:p w:rsidR="00311745" w:rsidRDefault="00311745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rPr>
          <w:color w:val="000000" w:themeColor="text1"/>
          <w:sz w:val="28"/>
          <w:szCs w:val="28"/>
        </w:rPr>
      </w:pPr>
    </w:p>
    <w:p w:rsidR="00311745" w:rsidRPr="00D76331" w:rsidRDefault="00311745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rPr>
          <w:color w:val="000000" w:themeColor="text1"/>
          <w:sz w:val="28"/>
          <w:szCs w:val="28"/>
        </w:rPr>
      </w:pPr>
    </w:p>
    <w:p w:rsidR="006301D9" w:rsidRPr="00D76331" w:rsidRDefault="00311745" w:rsidP="00311745">
      <w:pPr>
        <w:pStyle w:val="a3"/>
        <w:shd w:val="clear" w:color="auto" w:fill="FFFFFF"/>
        <w:spacing w:before="0" w:beforeAutospacing="0" w:after="0" w:afterAutospacing="0"/>
        <w:ind w:left="75" w:right="75" w:firstLine="315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Г</w:t>
      </w:r>
      <w:r w:rsidR="006301D9" w:rsidRPr="00D76331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="006301D9" w:rsidRPr="00D76331">
        <w:rPr>
          <w:b/>
          <w:color w:val="000000" w:themeColor="text1"/>
          <w:sz w:val="28"/>
          <w:szCs w:val="28"/>
        </w:rPr>
        <w:t> ОТГ             </w:t>
      </w:r>
      <w:r w:rsidR="006301D9">
        <w:rPr>
          <w:b/>
          <w:color w:val="000000" w:themeColor="text1"/>
          <w:sz w:val="28"/>
          <w:szCs w:val="28"/>
        </w:rPr>
        <w:t xml:space="preserve">          </w:t>
      </w:r>
      <w:r w:rsidR="006301D9" w:rsidRPr="00D76331">
        <w:rPr>
          <w:b/>
          <w:color w:val="000000" w:themeColor="text1"/>
          <w:sz w:val="28"/>
          <w:szCs w:val="28"/>
        </w:rPr>
        <w:t>                      </w:t>
      </w:r>
      <w:r>
        <w:rPr>
          <w:b/>
          <w:color w:val="000000" w:themeColor="text1"/>
          <w:sz w:val="28"/>
          <w:szCs w:val="28"/>
        </w:rPr>
        <w:t xml:space="preserve">Зіновій Петрух </w:t>
      </w:r>
    </w:p>
    <w:p w:rsidR="006301D9" w:rsidRPr="00D76331" w:rsidRDefault="006301D9" w:rsidP="006301D9">
      <w:pPr>
        <w:pStyle w:val="a3"/>
        <w:shd w:val="clear" w:color="auto" w:fill="FFFFFF"/>
        <w:spacing w:before="0" w:beforeAutospacing="0" w:after="0" w:afterAutospacing="0"/>
        <w:ind w:left="75" w:right="75" w:firstLine="315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D76331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6301D9" w:rsidRPr="002E1602" w:rsidRDefault="006301D9" w:rsidP="006301D9">
      <w:pPr>
        <w:rPr>
          <w:sz w:val="28"/>
          <w:szCs w:val="28"/>
        </w:rPr>
      </w:pPr>
    </w:p>
    <w:p w:rsidR="006301D9" w:rsidRPr="006301D9" w:rsidRDefault="006301D9" w:rsidP="00F36B2F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 w:themeColor="text1"/>
          <w:sz w:val="28"/>
          <w:szCs w:val="28"/>
        </w:rPr>
      </w:pPr>
    </w:p>
    <w:sectPr w:rsidR="006301D9" w:rsidRPr="006301D9" w:rsidSect="006301D9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851C33"/>
    <w:multiLevelType w:val="multilevel"/>
    <w:tmpl w:val="9462DA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26E60873"/>
    <w:multiLevelType w:val="hybridMultilevel"/>
    <w:tmpl w:val="652CDB86"/>
    <w:lvl w:ilvl="0" w:tplc="5E58A8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7D3183"/>
    <w:multiLevelType w:val="hybridMultilevel"/>
    <w:tmpl w:val="FE9A066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4EE5"/>
    <w:rsid w:val="00244EE5"/>
    <w:rsid w:val="002B2789"/>
    <w:rsid w:val="002C743B"/>
    <w:rsid w:val="002D2C8A"/>
    <w:rsid w:val="00311745"/>
    <w:rsid w:val="00345922"/>
    <w:rsid w:val="00371BDF"/>
    <w:rsid w:val="00430FF2"/>
    <w:rsid w:val="00584A42"/>
    <w:rsid w:val="005A3FCB"/>
    <w:rsid w:val="006301D9"/>
    <w:rsid w:val="006358E4"/>
    <w:rsid w:val="007366E8"/>
    <w:rsid w:val="00846113"/>
    <w:rsid w:val="008547E0"/>
    <w:rsid w:val="008658FE"/>
    <w:rsid w:val="00876785"/>
    <w:rsid w:val="008A764D"/>
    <w:rsid w:val="00A93C65"/>
    <w:rsid w:val="00C23864"/>
    <w:rsid w:val="00D2390A"/>
    <w:rsid w:val="00D26379"/>
    <w:rsid w:val="00E619A5"/>
    <w:rsid w:val="00F36B2F"/>
    <w:rsid w:val="00FE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4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244EE5"/>
    <w:pPr>
      <w:ind w:left="720"/>
      <w:contextualSpacing/>
    </w:pPr>
  </w:style>
  <w:style w:type="character" w:styleId="a5">
    <w:name w:val="Strong"/>
    <w:basedOn w:val="a0"/>
    <w:uiPriority w:val="22"/>
    <w:qFormat/>
    <w:rsid w:val="00244EE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4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2630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2018-05-29T11:54:00Z</cp:lastPrinted>
  <dcterms:created xsi:type="dcterms:W3CDTF">2018-05-22T13:53:00Z</dcterms:created>
  <dcterms:modified xsi:type="dcterms:W3CDTF">2018-06-05T12:28:00Z</dcterms:modified>
</cp:coreProperties>
</file>