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6053FA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B397C" w:rsidRDefault="00DB397C" w:rsidP="00DB397C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DB397C" w:rsidRDefault="00DB397C" w:rsidP="00DB397C">
      <w:pPr>
        <w:ind w:right="-568"/>
        <w:jc w:val="center"/>
        <w:rPr>
          <w:b/>
          <w:sz w:val="28"/>
          <w:szCs w:val="28"/>
        </w:rPr>
      </w:pPr>
    </w:p>
    <w:p w:rsidR="00DB397C" w:rsidRPr="00DB397C" w:rsidRDefault="00DB397C" w:rsidP="00DB397C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1844</w:t>
      </w:r>
      <w:bookmarkStart w:id="0" w:name="_GoBack"/>
      <w:bookmarkEnd w:id="0"/>
    </w:p>
    <w:p w:rsidR="00DB397C" w:rsidRDefault="00DB397C" w:rsidP="00DB397C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DB397C" w:rsidRDefault="00DB397C" w:rsidP="00DB397C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9239F4">
        <w:rPr>
          <w:i/>
          <w:sz w:val="28"/>
          <w:szCs w:val="28"/>
          <w:lang w:val="uk-UA"/>
        </w:rPr>
        <w:t>Ямпіль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4874CC">
        <w:rPr>
          <w:sz w:val="28"/>
          <w:szCs w:val="28"/>
          <w:lang w:val="uk-UA"/>
        </w:rPr>
        <w:t>Стецишин</w:t>
      </w:r>
      <w:proofErr w:type="spellEnd"/>
      <w:r w:rsidR="004874CC">
        <w:rPr>
          <w:sz w:val="28"/>
          <w:szCs w:val="28"/>
          <w:lang w:val="uk-UA"/>
        </w:rPr>
        <w:t xml:space="preserve"> Мар’яни Богданівни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9239F4">
        <w:rPr>
          <w:sz w:val="28"/>
          <w:szCs w:val="28"/>
          <w:lang w:val="uk-UA"/>
        </w:rPr>
        <w:t>Ямпіль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4874CC">
        <w:rPr>
          <w:sz w:val="28"/>
          <w:szCs w:val="28"/>
          <w:lang w:val="uk-UA"/>
        </w:rPr>
        <w:t>Стецишин</w:t>
      </w:r>
      <w:proofErr w:type="spellEnd"/>
      <w:r w:rsidR="004874CC">
        <w:rPr>
          <w:sz w:val="28"/>
          <w:szCs w:val="28"/>
          <w:lang w:val="uk-UA"/>
        </w:rPr>
        <w:t xml:space="preserve"> Мар’яні Богданівні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4874CC">
        <w:rPr>
          <w:sz w:val="28"/>
          <w:szCs w:val="28"/>
          <w:lang w:val="uk-UA"/>
        </w:rPr>
        <w:t>09856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9239F4">
        <w:rPr>
          <w:sz w:val="28"/>
          <w:szCs w:val="28"/>
          <w:lang w:val="uk-UA"/>
        </w:rPr>
        <w:t>Ямпіль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239F4">
        <w:rPr>
          <w:sz w:val="28"/>
          <w:szCs w:val="28"/>
          <w:lang w:val="uk-UA"/>
        </w:rPr>
        <w:t xml:space="preserve">Проектована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4874CC">
        <w:rPr>
          <w:sz w:val="28"/>
          <w:szCs w:val="28"/>
          <w:lang w:val="uk-UA"/>
        </w:rPr>
        <w:t>Стецишин</w:t>
      </w:r>
      <w:proofErr w:type="spellEnd"/>
      <w:r w:rsidR="004874CC">
        <w:rPr>
          <w:sz w:val="28"/>
          <w:szCs w:val="28"/>
          <w:lang w:val="uk-UA"/>
        </w:rPr>
        <w:t xml:space="preserve"> Мар’яні Богданівні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3CC" w:rsidRDefault="00E463CC" w:rsidP="0069029B">
      <w:r>
        <w:separator/>
      </w:r>
    </w:p>
  </w:endnote>
  <w:endnote w:type="continuationSeparator" w:id="0">
    <w:p w:rsidR="00E463CC" w:rsidRDefault="00E463C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3CC" w:rsidRDefault="00E463CC" w:rsidP="0069029B">
      <w:r>
        <w:separator/>
      </w:r>
    </w:p>
  </w:footnote>
  <w:footnote w:type="continuationSeparator" w:id="0">
    <w:p w:rsidR="00E463CC" w:rsidRDefault="00E463C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37001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874CC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53FA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4B0D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397C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463CC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2018-07-24T09:11:00Z</cp:lastPrinted>
  <dcterms:created xsi:type="dcterms:W3CDTF">2020-02-04T18:16:00Z</dcterms:created>
  <dcterms:modified xsi:type="dcterms:W3CDTF">2020-04-08T12:21:00Z</dcterms:modified>
</cp:coreProperties>
</file>