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183DC6">
        <w:rPr>
          <w:b/>
          <w:szCs w:val="26"/>
        </w:rPr>
        <w:t>1503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0C7EFC">
        <w:rPr>
          <w:i/>
          <w:szCs w:val="28"/>
        </w:rPr>
        <w:t>І. Франка</w:t>
      </w:r>
      <w:r w:rsidRPr="00A67C36">
        <w:rPr>
          <w:i/>
          <w:szCs w:val="28"/>
        </w:rPr>
        <w:t xml:space="preserve"> с. </w:t>
      </w:r>
      <w:r w:rsidR="000C7EFC">
        <w:rPr>
          <w:i/>
          <w:szCs w:val="28"/>
        </w:rPr>
        <w:t>Ямпіль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8A2A6D" w:rsidP="00272F53">
      <w:pPr>
        <w:spacing w:line="276" w:lineRule="auto"/>
        <w:jc w:val="both"/>
        <w:rPr>
          <w:szCs w:val="28"/>
        </w:rPr>
      </w:pPr>
      <w:r w:rsidRPr="00A67C36">
        <w:rPr>
          <w:szCs w:val="28"/>
        </w:rPr>
        <w:t>Заслухавши інформацію сільського голови Петруха З. В.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0C7EFC">
        <w:rPr>
          <w:szCs w:val="28"/>
        </w:rPr>
        <w:t>І. Франка</w:t>
      </w:r>
      <w:r w:rsidR="0068013A" w:rsidRPr="0068013A">
        <w:rPr>
          <w:szCs w:val="28"/>
        </w:rPr>
        <w:t xml:space="preserve"> с. </w:t>
      </w:r>
      <w:r w:rsidR="000C7EFC">
        <w:rPr>
          <w:szCs w:val="28"/>
        </w:rPr>
        <w:t>Ямпіль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 xml:space="preserve">ти дозвіл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0C7EFC">
        <w:rPr>
          <w:szCs w:val="28"/>
        </w:rPr>
        <w:t>І. Франка</w:t>
      </w:r>
      <w:r w:rsidR="00272F53" w:rsidRPr="0068013A">
        <w:rPr>
          <w:szCs w:val="28"/>
        </w:rPr>
        <w:t xml:space="preserve"> с. </w:t>
      </w:r>
      <w:r w:rsidR="000C7EFC">
        <w:rPr>
          <w:szCs w:val="28"/>
        </w:rPr>
        <w:t>Ямпіль</w:t>
      </w:r>
      <w:r w:rsidR="00272F53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</w:p>
    <w:p w:rsidR="00D45765" w:rsidRPr="00A67C36" w:rsidRDefault="00A67C36" w:rsidP="00272F53">
      <w:pPr>
        <w:spacing w:line="276" w:lineRule="auto"/>
        <w:jc w:val="both"/>
      </w:pPr>
      <w:r w:rsidRPr="00A67C36">
        <w:t>3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подати на затвердження в Мурованську сільську раду ОТГ.</w:t>
      </w:r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C7EFC"/>
    <w:rsid w:val="000D3221"/>
    <w:rsid w:val="00180D02"/>
    <w:rsid w:val="00183DC6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3</cp:revision>
  <cp:lastPrinted>2018-10-25T15:22:00Z</cp:lastPrinted>
  <dcterms:created xsi:type="dcterms:W3CDTF">2019-10-30T14:08:00Z</dcterms:created>
  <dcterms:modified xsi:type="dcterms:W3CDTF">2019-11-13T16:06:00Z</dcterms:modified>
</cp:coreProperties>
</file>