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C71EB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C71EB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58909AB" wp14:editId="75449F4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C71EB">
        <w:rPr>
          <w:szCs w:val="28"/>
        </w:rPr>
        <w:t>МУРОВАНСЬКА СІЛЬСЬКА РАДА</w:t>
      </w:r>
    </w:p>
    <w:p w:rsidR="00B06B31" w:rsidRPr="001C71EB" w:rsidRDefault="00B06B31" w:rsidP="003D7F1C">
      <w:pPr>
        <w:spacing w:line="240" w:lineRule="auto"/>
        <w:jc w:val="center"/>
        <w:rPr>
          <w:szCs w:val="28"/>
        </w:rPr>
      </w:pPr>
      <w:r w:rsidRPr="001C71EB">
        <w:rPr>
          <w:b/>
          <w:szCs w:val="28"/>
        </w:rPr>
        <w:t>ОБ’ЄДНАНОЇ ТЕРИТОРІАЛЬНОЇ ГРОМАДИ</w:t>
      </w:r>
    </w:p>
    <w:p w:rsidR="00B06B31" w:rsidRPr="001C71EB" w:rsidRDefault="00B06B31" w:rsidP="003D7F1C">
      <w:pPr>
        <w:spacing w:line="240" w:lineRule="auto"/>
        <w:jc w:val="center"/>
        <w:rPr>
          <w:b/>
          <w:szCs w:val="28"/>
        </w:rPr>
      </w:pPr>
      <w:r w:rsidRPr="001C71EB">
        <w:rPr>
          <w:b/>
          <w:szCs w:val="28"/>
        </w:rPr>
        <w:t>Пустомитівського району Львівської області</w:t>
      </w:r>
    </w:p>
    <w:p w:rsidR="00AD20E1" w:rsidRPr="001C71EB" w:rsidRDefault="00541677" w:rsidP="003D7F1C">
      <w:pPr>
        <w:spacing w:line="240" w:lineRule="auto"/>
        <w:jc w:val="center"/>
        <w:rPr>
          <w:b/>
          <w:szCs w:val="28"/>
          <w:u w:val="single"/>
        </w:rPr>
      </w:pPr>
      <w:r w:rsidRPr="001C71EB">
        <w:rPr>
          <w:b/>
          <w:szCs w:val="28"/>
          <w:u w:val="single"/>
        </w:rPr>
        <w:t>5-а</w:t>
      </w:r>
      <w:r w:rsidR="00AD20E1" w:rsidRPr="001C71EB">
        <w:rPr>
          <w:b/>
          <w:szCs w:val="28"/>
          <w:u w:val="single"/>
        </w:rPr>
        <w:t xml:space="preserve"> </w:t>
      </w:r>
      <w:r w:rsidR="006B1422" w:rsidRPr="001C71EB">
        <w:rPr>
          <w:b/>
          <w:szCs w:val="28"/>
          <w:u w:val="single"/>
        </w:rPr>
        <w:t xml:space="preserve">сесія </w:t>
      </w:r>
      <w:r w:rsidR="00AD20E1" w:rsidRPr="001C71EB">
        <w:rPr>
          <w:b/>
          <w:szCs w:val="28"/>
          <w:u w:val="single"/>
        </w:rPr>
        <w:t>І демократичного скликання</w:t>
      </w:r>
    </w:p>
    <w:p w:rsidR="001F2538" w:rsidRPr="001C71EB" w:rsidRDefault="001F2538" w:rsidP="00B06B31">
      <w:pPr>
        <w:ind w:right="-568"/>
        <w:jc w:val="center"/>
        <w:rPr>
          <w:b/>
          <w:szCs w:val="28"/>
        </w:rPr>
      </w:pPr>
    </w:p>
    <w:p w:rsidR="00B06B31" w:rsidRPr="001C71EB" w:rsidRDefault="00786359" w:rsidP="00B06B31">
      <w:pPr>
        <w:ind w:right="-568"/>
        <w:jc w:val="center"/>
        <w:rPr>
          <w:b/>
          <w:szCs w:val="28"/>
          <w:lang w:val="en-US"/>
        </w:rPr>
      </w:pPr>
      <w:r w:rsidRPr="001C71EB">
        <w:rPr>
          <w:b/>
          <w:szCs w:val="28"/>
        </w:rPr>
        <w:t xml:space="preserve"> </w:t>
      </w:r>
      <w:r w:rsidR="00B06B31" w:rsidRPr="001C71EB">
        <w:rPr>
          <w:b/>
          <w:szCs w:val="28"/>
        </w:rPr>
        <w:t xml:space="preserve">Р І Ш Е Н </w:t>
      </w:r>
      <w:proofErr w:type="spellStart"/>
      <w:r w:rsidR="00B06B31" w:rsidRPr="001C71EB">
        <w:rPr>
          <w:b/>
          <w:szCs w:val="28"/>
        </w:rPr>
        <w:t>Н</w:t>
      </w:r>
      <w:proofErr w:type="spellEnd"/>
      <w:r w:rsidR="00B06B31" w:rsidRPr="001C71EB">
        <w:rPr>
          <w:b/>
          <w:szCs w:val="28"/>
        </w:rPr>
        <w:t xml:space="preserve"> Я № </w:t>
      </w:r>
      <w:r w:rsidR="00541677" w:rsidRPr="001C71EB">
        <w:rPr>
          <w:b/>
          <w:szCs w:val="28"/>
          <w:lang w:val="en-US"/>
        </w:rPr>
        <w:t>345</w:t>
      </w:r>
    </w:p>
    <w:p w:rsidR="00B06B31" w:rsidRPr="001C71EB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1C71EB" w:rsidRDefault="00C63B5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1C71EB">
        <w:rPr>
          <w:szCs w:val="28"/>
        </w:rPr>
        <w:t>23</w:t>
      </w:r>
      <w:r w:rsidR="00B06B31" w:rsidRPr="001C71EB">
        <w:rPr>
          <w:szCs w:val="28"/>
        </w:rPr>
        <w:t xml:space="preserve"> </w:t>
      </w:r>
      <w:r w:rsidRPr="001C71EB">
        <w:rPr>
          <w:szCs w:val="28"/>
        </w:rPr>
        <w:t>квітня</w:t>
      </w:r>
      <w:r w:rsidR="00B06B31" w:rsidRPr="001C71EB">
        <w:rPr>
          <w:szCs w:val="28"/>
        </w:rPr>
        <w:t xml:space="preserve"> 2018 року</w:t>
      </w:r>
    </w:p>
    <w:p w:rsidR="006D3B6A" w:rsidRPr="001C71EB" w:rsidRDefault="006D3B6A" w:rsidP="006D3B6A">
      <w:pPr>
        <w:tabs>
          <w:tab w:val="left" w:pos="2340"/>
        </w:tabs>
        <w:spacing w:line="240" w:lineRule="auto"/>
        <w:rPr>
          <w:i/>
          <w:szCs w:val="28"/>
          <w:lang w:val="ru-RU"/>
        </w:rPr>
      </w:pPr>
      <w:r w:rsidRPr="001C71EB">
        <w:rPr>
          <w:i/>
          <w:szCs w:val="28"/>
        </w:rPr>
        <w:t>Про</w:t>
      </w:r>
      <w:r w:rsidRPr="001C71EB">
        <w:rPr>
          <w:i/>
          <w:szCs w:val="28"/>
          <w:lang w:val="ru-RU"/>
        </w:rPr>
        <w:t xml:space="preserve"> </w:t>
      </w:r>
      <w:r w:rsidRPr="001C71EB">
        <w:rPr>
          <w:i/>
          <w:szCs w:val="28"/>
        </w:rPr>
        <w:t>спрямування вільних залишків</w:t>
      </w:r>
    </w:p>
    <w:p w:rsidR="006D3B6A" w:rsidRPr="001C71EB" w:rsidRDefault="006D3B6A" w:rsidP="006D3B6A">
      <w:pPr>
        <w:tabs>
          <w:tab w:val="left" w:pos="2340"/>
        </w:tabs>
        <w:rPr>
          <w:szCs w:val="28"/>
        </w:rPr>
      </w:pPr>
    </w:p>
    <w:p w:rsidR="006D3B6A" w:rsidRPr="001C71EB" w:rsidRDefault="006D3B6A" w:rsidP="00106593">
      <w:pPr>
        <w:tabs>
          <w:tab w:val="left" w:pos="2340"/>
        </w:tabs>
        <w:ind w:firstLine="567"/>
        <w:jc w:val="both"/>
        <w:rPr>
          <w:szCs w:val="28"/>
        </w:rPr>
      </w:pPr>
      <w:r w:rsidRPr="001C71EB">
        <w:rPr>
          <w:szCs w:val="28"/>
        </w:rPr>
        <w:t xml:space="preserve">Заслухавши інформацію голови </w:t>
      </w:r>
      <w:r w:rsidR="000544AE" w:rsidRPr="001C71EB">
        <w:rPr>
          <w:szCs w:val="28"/>
        </w:rPr>
        <w:t xml:space="preserve">бюджетної комісії Дороша О. П. </w:t>
      </w:r>
      <w:r w:rsidRPr="001C71EB">
        <w:rPr>
          <w:szCs w:val="28"/>
        </w:rPr>
        <w:t xml:space="preserve">щодо необхідності спрямування вільних залишків з місцевого бюджету, керуючись </w:t>
      </w:r>
      <w:r w:rsidR="00BA0383" w:rsidRPr="001C71EB">
        <w:rPr>
          <w:szCs w:val="28"/>
        </w:rPr>
        <w:t>ст. 75,76,77,89, Бюджетного кодексу України та ст. 28,61,44,69 Закону України «Про місцеве самоврядування в Україні»</w:t>
      </w:r>
      <w:r w:rsidR="00101CFE" w:rsidRPr="001C71EB">
        <w:rPr>
          <w:szCs w:val="28"/>
        </w:rPr>
        <w:t xml:space="preserve"> </w:t>
      </w:r>
      <w:r w:rsidRPr="001C71EB">
        <w:rPr>
          <w:szCs w:val="28"/>
        </w:rPr>
        <w:t>сесія Мурованської сільської ради ОТГ</w:t>
      </w:r>
    </w:p>
    <w:p w:rsidR="006D3B6A" w:rsidRPr="001C71EB" w:rsidRDefault="006D3B6A" w:rsidP="006D3B6A">
      <w:pPr>
        <w:tabs>
          <w:tab w:val="left" w:pos="2340"/>
        </w:tabs>
        <w:jc w:val="center"/>
        <w:rPr>
          <w:b/>
          <w:szCs w:val="28"/>
        </w:rPr>
      </w:pPr>
      <w:r w:rsidRPr="001C71EB">
        <w:rPr>
          <w:b/>
          <w:szCs w:val="28"/>
        </w:rPr>
        <w:t>В И Р І Ш И Л А:</w:t>
      </w:r>
    </w:p>
    <w:p w:rsidR="00101CFE" w:rsidRPr="001C71EB" w:rsidRDefault="006D3B6A" w:rsidP="000F0777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Спрямувати вільні залишки </w:t>
      </w:r>
      <w:r w:rsidR="00710C86" w:rsidRPr="001C71EB">
        <w:rPr>
          <w:sz w:val="28"/>
          <w:szCs w:val="28"/>
          <w:lang w:val="uk-UA"/>
        </w:rPr>
        <w:t>станом на 01.01.2018</w:t>
      </w:r>
      <w:r w:rsidR="000F0777" w:rsidRPr="001C71EB">
        <w:rPr>
          <w:sz w:val="28"/>
          <w:szCs w:val="28"/>
          <w:lang w:val="uk-UA"/>
        </w:rPr>
        <w:t xml:space="preserve"> </w:t>
      </w:r>
      <w:r w:rsidR="000208E9" w:rsidRPr="001C71EB">
        <w:rPr>
          <w:sz w:val="28"/>
          <w:szCs w:val="28"/>
          <w:lang w:val="uk-UA"/>
        </w:rPr>
        <w:t>року по загальному фонду</w:t>
      </w:r>
      <w:r w:rsidR="00710C86" w:rsidRPr="001C71EB">
        <w:rPr>
          <w:sz w:val="28"/>
          <w:szCs w:val="28"/>
          <w:lang w:val="uk-UA"/>
        </w:rPr>
        <w:t xml:space="preserve"> КТКВВК</w:t>
      </w:r>
      <w:r w:rsidR="008559D8" w:rsidRPr="001C71EB">
        <w:rPr>
          <w:sz w:val="28"/>
          <w:szCs w:val="28"/>
          <w:lang w:val="uk-UA"/>
        </w:rPr>
        <w:t xml:space="preserve"> в сумі</w:t>
      </w:r>
      <w:r w:rsidR="00710C86" w:rsidRPr="001C71EB">
        <w:rPr>
          <w:sz w:val="28"/>
          <w:szCs w:val="28"/>
          <w:lang w:val="uk-UA"/>
        </w:rPr>
        <w:t>:</w:t>
      </w:r>
      <w:r w:rsidR="00A45057">
        <w:rPr>
          <w:sz w:val="28"/>
          <w:szCs w:val="28"/>
          <w:lang w:val="uk-UA"/>
        </w:rPr>
        <w:t xml:space="preserve"> 994174,74 грн.</w:t>
      </w:r>
    </w:p>
    <w:p w:rsidR="000208E9" w:rsidRPr="001C71EB" w:rsidRDefault="00162187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0114060 – КЕКВ – 2240 –</w:t>
      </w:r>
      <w:r w:rsidR="000F0777" w:rsidRPr="001C71EB">
        <w:rPr>
          <w:sz w:val="28"/>
          <w:szCs w:val="28"/>
          <w:lang w:val="uk-UA"/>
        </w:rPr>
        <w:t xml:space="preserve"> 4</w:t>
      </w:r>
      <w:r w:rsidRPr="001C71EB">
        <w:rPr>
          <w:sz w:val="28"/>
          <w:szCs w:val="28"/>
          <w:lang w:val="uk-UA"/>
        </w:rPr>
        <w:t>13</w:t>
      </w:r>
      <w:r w:rsidR="000F0777" w:rsidRPr="001C71EB">
        <w:rPr>
          <w:sz w:val="28"/>
          <w:szCs w:val="28"/>
          <w:lang w:val="uk-UA"/>
        </w:rPr>
        <w:t>228</w:t>
      </w:r>
      <w:r w:rsidRPr="001C71EB">
        <w:rPr>
          <w:sz w:val="28"/>
          <w:szCs w:val="28"/>
          <w:lang w:val="uk-UA"/>
        </w:rPr>
        <w:t xml:space="preserve"> грн. </w:t>
      </w:r>
      <w:r w:rsidR="000208E9" w:rsidRPr="001C71EB">
        <w:rPr>
          <w:sz w:val="28"/>
          <w:szCs w:val="28"/>
          <w:lang w:val="uk-UA"/>
        </w:rPr>
        <w:t>Поточний ремонт фасаду</w:t>
      </w:r>
      <w:r w:rsidRPr="001C71EB">
        <w:rPr>
          <w:sz w:val="28"/>
          <w:szCs w:val="28"/>
          <w:lang w:val="uk-UA"/>
        </w:rPr>
        <w:t xml:space="preserve"> та даху</w:t>
      </w:r>
      <w:r w:rsidR="000208E9" w:rsidRPr="001C71EB">
        <w:rPr>
          <w:sz w:val="28"/>
          <w:szCs w:val="28"/>
          <w:lang w:val="uk-UA"/>
        </w:rPr>
        <w:t xml:space="preserve"> Народного Дому в с. </w:t>
      </w:r>
      <w:proofErr w:type="spellStart"/>
      <w:r w:rsidR="000208E9" w:rsidRPr="001C71EB">
        <w:rPr>
          <w:sz w:val="28"/>
          <w:szCs w:val="28"/>
          <w:lang w:val="uk-UA"/>
        </w:rPr>
        <w:t>Кам’янопіль</w:t>
      </w:r>
      <w:proofErr w:type="spellEnd"/>
      <w:r w:rsidRPr="001C71EB">
        <w:rPr>
          <w:sz w:val="28"/>
          <w:szCs w:val="28"/>
          <w:lang w:val="uk-UA"/>
        </w:rPr>
        <w:t xml:space="preserve">. </w:t>
      </w:r>
      <w:r w:rsidR="000208E9" w:rsidRPr="001C71EB">
        <w:rPr>
          <w:sz w:val="28"/>
          <w:szCs w:val="28"/>
          <w:lang w:val="uk-UA"/>
        </w:rPr>
        <w:t xml:space="preserve">Закупка та встановлення вхідних дверей, вікна, ринви (елементи даху) Народного Дому в с. </w:t>
      </w:r>
      <w:proofErr w:type="spellStart"/>
      <w:r w:rsidR="000208E9" w:rsidRPr="001C71EB">
        <w:rPr>
          <w:sz w:val="28"/>
          <w:szCs w:val="28"/>
          <w:lang w:val="uk-UA"/>
        </w:rPr>
        <w:t>Кам’янопіль</w:t>
      </w:r>
      <w:proofErr w:type="spellEnd"/>
      <w:r w:rsidRPr="001C71EB">
        <w:rPr>
          <w:sz w:val="28"/>
          <w:szCs w:val="28"/>
          <w:lang w:val="uk-UA"/>
        </w:rPr>
        <w:t>.</w:t>
      </w:r>
    </w:p>
    <w:p w:rsidR="000208E9" w:rsidRPr="001C71EB" w:rsidRDefault="00710C86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0112113 – КЕКВ – 2282 – 102000 грн</w:t>
      </w:r>
      <w:r w:rsidR="00162187" w:rsidRPr="001C71EB">
        <w:rPr>
          <w:sz w:val="28"/>
          <w:szCs w:val="28"/>
          <w:lang w:val="uk-UA"/>
        </w:rPr>
        <w:t>.</w:t>
      </w:r>
      <w:r w:rsidRPr="001C71EB">
        <w:rPr>
          <w:sz w:val="28"/>
          <w:szCs w:val="28"/>
          <w:lang w:val="uk-UA"/>
        </w:rPr>
        <w:t xml:space="preserve"> </w:t>
      </w:r>
      <w:r w:rsidR="000208E9" w:rsidRPr="001C71EB">
        <w:rPr>
          <w:sz w:val="28"/>
          <w:szCs w:val="28"/>
          <w:lang w:val="uk-UA"/>
        </w:rPr>
        <w:t xml:space="preserve">Придбання </w:t>
      </w:r>
      <w:r w:rsidR="008559D8" w:rsidRPr="001C71EB">
        <w:rPr>
          <w:sz w:val="28"/>
          <w:szCs w:val="28"/>
          <w:lang w:val="uk-UA"/>
        </w:rPr>
        <w:t xml:space="preserve">медикаментів </w:t>
      </w:r>
    </w:p>
    <w:p w:rsidR="008559D8" w:rsidRPr="001C71EB" w:rsidRDefault="008559D8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0112113 – КЕКВ – 2282 – 70000 грн. Придбання паливно-мастильних матеріалів.</w:t>
      </w:r>
    </w:p>
    <w:p w:rsidR="002A0314" w:rsidRPr="001C71EB" w:rsidRDefault="00710C86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0116030 – КЕКВ – 2210 – 178000 грн. </w:t>
      </w:r>
      <w:r w:rsidR="002A0314" w:rsidRPr="001C71EB">
        <w:rPr>
          <w:sz w:val="28"/>
          <w:szCs w:val="28"/>
          <w:lang w:val="uk-UA"/>
        </w:rPr>
        <w:t>(Ямпіль</w:t>
      </w:r>
      <w:r w:rsidRPr="001C71EB">
        <w:rPr>
          <w:sz w:val="28"/>
          <w:szCs w:val="28"/>
          <w:lang w:val="uk-UA"/>
        </w:rPr>
        <w:t xml:space="preserve">, Гамаліївка, </w:t>
      </w:r>
      <w:proofErr w:type="spellStart"/>
      <w:r w:rsidRPr="001C71EB">
        <w:rPr>
          <w:sz w:val="28"/>
          <w:szCs w:val="28"/>
          <w:lang w:val="uk-UA"/>
        </w:rPr>
        <w:t>Кам’янопіль</w:t>
      </w:r>
      <w:proofErr w:type="spellEnd"/>
      <w:r w:rsidR="002A0314" w:rsidRPr="001C71EB">
        <w:rPr>
          <w:sz w:val="28"/>
          <w:szCs w:val="28"/>
          <w:lang w:val="uk-UA"/>
        </w:rPr>
        <w:t>)</w:t>
      </w:r>
    </w:p>
    <w:p w:rsidR="00710C86" w:rsidRPr="001C71EB" w:rsidRDefault="00710C86" w:rsidP="000F0777">
      <w:pPr>
        <w:pStyle w:val="a7"/>
        <w:numPr>
          <w:ilvl w:val="0"/>
          <w:numId w:val="15"/>
        </w:numPr>
        <w:spacing w:after="240"/>
        <w:ind w:left="0" w:firstLine="0"/>
        <w:jc w:val="both"/>
        <w:rPr>
          <w:i/>
          <w:sz w:val="28"/>
          <w:szCs w:val="28"/>
        </w:rPr>
      </w:pPr>
      <w:r w:rsidRPr="001C71EB">
        <w:rPr>
          <w:i/>
          <w:sz w:val="28"/>
          <w:szCs w:val="28"/>
        </w:rPr>
        <w:t xml:space="preserve">Лавки 10 шт. 30000 </w:t>
      </w:r>
      <w:proofErr w:type="spellStart"/>
      <w:r w:rsidRPr="001C71EB">
        <w:rPr>
          <w:i/>
          <w:sz w:val="28"/>
          <w:szCs w:val="28"/>
        </w:rPr>
        <w:t>грн</w:t>
      </w:r>
      <w:proofErr w:type="spellEnd"/>
      <w:r w:rsidRPr="001C71EB">
        <w:rPr>
          <w:i/>
          <w:sz w:val="28"/>
          <w:szCs w:val="28"/>
        </w:rPr>
        <w:t xml:space="preserve"> (Гамаліївка)</w:t>
      </w:r>
    </w:p>
    <w:p w:rsidR="00710C86" w:rsidRPr="001C71EB" w:rsidRDefault="00710C86" w:rsidP="000F0777">
      <w:pPr>
        <w:pStyle w:val="a7"/>
        <w:numPr>
          <w:ilvl w:val="0"/>
          <w:numId w:val="14"/>
        </w:numPr>
        <w:spacing w:after="240"/>
        <w:ind w:left="0" w:firstLine="0"/>
        <w:jc w:val="both"/>
        <w:rPr>
          <w:i/>
          <w:sz w:val="28"/>
          <w:szCs w:val="28"/>
        </w:rPr>
      </w:pPr>
      <w:r w:rsidRPr="001C71EB">
        <w:rPr>
          <w:i/>
          <w:sz w:val="28"/>
          <w:szCs w:val="28"/>
          <w:lang w:val="uk-UA"/>
        </w:rPr>
        <w:t xml:space="preserve">Придбання огорожі та трибун 100000 </w:t>
      </w:r>
      <w:proofErr w:type="spellStart"/>
      <w:r w:rsidRPr="001C71EB">
        <w:rPr>
          <w:i/>
          <w:sz w:val="28"/>
          <w:szCs w:val="28"/>
          <w:lang w:val="uk-UA"/>
        </w:rPr>
        <w:t>грн</w:t>
      </w:r>
      <w:proofErr w:type="spellEnd"/>
      <w:r w:rsidRPr="001C71EB">
        <w:rPr>
          <w:i/>
          <w:sz w:val="28"/>
          <w:szCs w:val="28"/>
          <w:lang w:val="uk-UA"/>
        </w:rPr>
        <w:t xml:space="preserve"> (Ямпіль)</w:t>
      </w:r>
    </w:p>
    <w:p w:rsidR="00710C86" w:rsidRPr="001C71EB" w:rsidRDefault="00710C86" w:rsidP="000F0777">
      <w:pPr>
        <w:pStyle w:val="a7"/>
        <w:numPr>
          <w:ilvl w:val="0"/>
          <w:numId w:val="14"/>
        </w:numPr>
        <w:spacing w:after="240"/>
        <w:ind w:left="0" w:firstLine="0"/>
        <w:jc w:val="both"/>
        <w:rPr>
          <w:i/>
          <w:sz w:val="28"/>
          <w:szCs w:val="28"/>
        </w:rPr>
      </w:pPr>
      <w:proofErr w:type="spellStart"/>
      <w:r w:rsidRPr="001C71EB">
        <w:rPr>
          <w:i/>
          <w:sz w:val="28"/>
          <w:szCs w:val="28"/>
        </w:rPr>
        <w:t>Щебінь</w:t>
      </w:r>
      <w:proofErr w:type="spellEnd"/>
      <w:r w:rsidRPr="001C71EB">
        <w:rPr>
          <w:i/>
          <w:sz w:val="28"/>
          <w:szCs w:val="28"/>
        </w:rPr>
        <w:t xml:space="preserve"> на дорогу</w:t>
      </w:r>
      <w:r w:rsidR="00162187" w:rsidRPr="001C71EB">
        <w:rPr>
          <w:i/>
          <w:sz w:val="28"/>
          <w:szCs w:val="28"/>
          <w:lang w:val="uk-UA"/>
        </w:rPr>
        <w:t xml:space="preserve"> 20000</w:t>
      </w:r>
      <w:r w:rsidR="000F0777" w:rsidRPr="001C71EB">
        <w:rPr>
          <w:i/>
          <w:sz w:val="28"/>
          <w:szCs w:val="28"/>
          <w:lang w:val="uk-UA"/>
        </w:rPr>
        <w:t xml:space="preserve"> </w:t>
      </w:r>
      <w:proofErr w:type="spellStart"/>
      <w:r w:rsidR="000F0777" w:rsidRPr="001C71EB">
        <w:rPr>
          <w:i/>
          <w:sz w:val="28"/>
          <w:szCs w:val="28"/>
          <w:lang w:val="uk-UA"/>
        </w:rPr>
        <w:t>грн</w:t>
      </w:r>
      <w:proofErr w:type="spellEnd"/>
      <w:r w:rsidRPr="001C71EB">
        <w:rPr>
          <w:i/>
          <w:sz w:val="28"/>
          <w:szCs w:val="28"/>
        </w:rPr>
        <w:t xml:space="preserve"> (</w:t>
      </w:r>
      <w:proofErr w:type="spellStart"/>
      <w:r w:rsidRPr="001C71EB">
        <w:rPr>
          <w:i/>
          <w:sz w:val="28"/>
          <w:szCs w:val="28"/>
        </w:rPr>
        <w:t>Кам’янопіль</w:t>
      </w:r>
      <w:proofErr w:type="spellEnd"/>
      <w:r w:rsidRPr="001C71EB">
        <w:rPr>
          <w:i/>
          <w:sz w:val="28"/>
          <w:szCs w:val="28"/>
        </w:rPr>
        <w:t>)</w:t>
      </w:r>
    </w:p>
    <w:p w:rsidR="00162187" w:rsidRPr="001C71EB" w:rsidRDefault="00162187" w:rsidP="000F0777">
      <w:pPr>
        <w:pStyle w:val="a7"/>
        <w:numPr>
          <w:ilvl w:val="0"/>
          <w:numId w:val="14"/>
        </w:numPr>
        <w:spacing w:after="240"/>
        <w:ind w:left="0" w:firstLine="0"/>
        <w:jc w:val="both"/>
        <w:rPr>
          <w:i/>
          <w:sz w:val="28"/>
          <w:szCs w:val="28"/>
        </w:rPr>
      </w:pPr>
      <w:r w:rsidRPr="001C71EB">
        <w:rPr>
          <w:i/>
          <w:sz w:val="28"/>
          <w:szCs w:val="28"/>
          <w:lang w:val="uk-UA"/>
        </w:rPr>
        <w:t xml:space="preserve">Придбання рослин 28000 </w:t>
      </w:r>
      <w:proofErr w:type="spellStart"/>
      <w:r w:rsidRPr="001C71EB">
        <w:rPr>
          <w:i/>
          <w:sz w:val="28"/>
          <w:szCs w:val="28"/>
          <w:lang w:val="uk-UA"/>
        </w:rPr>
        <w:t>грн</w:t>
      </w:r>
      <w:proofErr w:type="spellEnd"/>
      <w:r w:rsidRPr="001C71EB">
        <w:rPr>
          <w:i/>
          <w:sz w:val="28"/>
          <w:szCs w:val="28"/>
          <w:lang w:val="uk-UA"/>
        </w:rPr>
        <w:t xml:space="preserve"> (Гамаліївка)</w:t>
      </w:r>
    </w:p>
    <w:p w:rsidR="00865A2C" w:rsidRPr="001C71EB" w:rsidRDefault="000F0777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0119770 – КЕКВ – 2620 – 3000 грн. </w:t>
      </w:r>
      <w:r w:rsidR="00865A2C" w:rsidRPr="001C71EB">
        <w:rPr>
          <w:sz w:val="28"/>
          <w:szCs w:val="28"/>
          <w:lang w:val="uk-UA"/>
        </w:rPr>
        <w:t>Виділ</w:t>
      </w:r>
      <w:r w:rsidRPr="001C71EB">
        <w:rPr>
          <w:sz w:val="28"/>
          <w:szCs w:val="28"/>
          <w:lang w:val="uk-UA"/>
        </w:rPr>
        <w:t>ення коштів на книжку.</w:t>
      </w:r>
    </w:p>
    <w:p w:rsidR="00865A2C" w:rsidRPr="001C71EB" w:rsidRDefault="00162187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0111020 – КЕКВ – 2240 </w:t>
      </w:r>
      <w:r w:rsidR="000F0777" w:rsidRPr="001C71EB">
        <w:rPr>
          <w:sz w:val="28"/>
          <w:szCs w:val="28"/>
          <w:lang w:val="uk-UA"/>
        </w:rPr>
        <w:t>–</w:t>
      </w:r>
      <w:r w:rsidRPr="001C71EB">
        <w:rPr>
          <w:sz w:val="28"/>
          <w:szCs w:val="28"/>
          <w:lang w:val="uk-UA"/>
        </w:rPr>
        <w:t xml:space="preserve"> </w:t>
      </w:r>
      <w:r w:rsidR="000F0777" w:rsidRPr="001C71EB">
        <w:rPr>
          <w:sz w:val="28"/>
          <w:szCs w:val="28"/>
          <w:lang w:val="uk-UA"/>
        </w:rPr>
        <w:t>10000 грн. Санстанція.</w:t>
      </w:r>
    </w:p>
    <w:p w:rsidR="000F0777" w:rsidRPr="001C71EB" w:rsidRDefault="00A45057" w:rsidP="000F0777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0111010 – КЕКВ – 2240 – 5000</w:t>
      </w:r>
      <w:r w:rsidR="000F0777" w:rsidRPr="001C71EB">
        <w:rPr>
          <w:sz w:val="28"/>
          <w:szCs w:val="28"/>
          <w:lang w:val="uk-UA"/>
        </w:rPr>
        <w:t xml:space="preserve"> грн. Санстанція (ДНЗ)</w:t>
      </w:r>
    </w:p>
    <w:p w:rsidR="00D6063E" w:rsidRPr="001C71EB" w:rsidRDefault="008559D8" w:rsidP="008559D8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0111020 – КЕКВ – 2210 – 60000 грн. </w:t>
      </w:r>
      <w:r w:rsidR="00D6063E" w:rsidRPr="001C71EB">
        <w:rPr>
          <w:sz w:val="28"/>
          <w:szCs w:val="28"/>
          <w:lang w:val="uk-UA"/>
        </w:rPr>
        <w:t xml:space="preserve">Сітка </w:t>
      </w:r>
      <w:r w:rsidRPr="001C71EB">
        <w:rPr>
          <w:sz w:val="28"/>
          <w:szCs w:val="28"/>
          <w:lang w:val="uk-UA"/>
        </w:rPr>
        <w:t xml:space="preserve">для огорожі школи (Ямпіль, </w:t>
      </w:r>
      <w:r w:rsidR="00D6063E" w:rsidRPr="001C71EB">
        <w:rPr>
          <w:sz w:val="28"/>
          <w:szCs w:val="28"/>
          <w:lang w:val="uk-UA"/>
        </w:rPr>
        <w:t>Сороки-Львівські)</w:t>
      </w:r>
    </w:p>
    <w:p w:rsidR="008559D8" w:rsidRPr="001C71EB" w:rsidRDefault="00A45057" w:rsidP="008559D8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0111020 – КЕКВ – 2210 – 7</w:t>
      </w:r>
      <w:r w:rsidR="008559D8" w:rsidRPr="001C71EB">
        <w:rPr>
          <w:sz w:val="28"/>
          <w:szCs w:val="28"/>
          <w:lang w:val="uk-UA"/>
        </w:rPr>
        <w:t>0000 грн. Закупка госптоварів для ремонту шкіл</w:t>
      </w:r>
      <w:r w:rsidR="00F80159">
        <w:rPr>
          <w:sz w:val="28"/>
          <w:szCs w:val="28"/>
          <w:lang w:val="uk-UA"/>
        </w:rPr>
        <w:t>.</w:t>
      </w:r>
    </w:p>
    <w:p w:rsidR="008559D8" w:rsidRPr="001C71EB" w:rsidRDefault="005C6192" w:rsidP="008559D8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01110</w:t>
      </w:r>
      <w:r w:rsidR="00A45057">
        <w:rPr>
          <w:sz w:val="28"/>
          <w:szCs w:val="28"/>
          <w:lang w:val="uk-UA"/>
        </w:rPr>
        <w:t>20 – КЕКВ – 2240 – 3</w:t>
      </w:r>
      <w:r w:rsidR="008559D8" w:rsidRPr="001C71EB">
        <w:rPr>
          <w:sz w:val="28"/>
          <w:szCs w:val="28"/>
          <w:lang w:val="uk-UA"/>
        </w:rPr>
        <w:t>0000 грн. Поточний ремонт шкіл</w:t>
      </w:r>
      <w:r w:rsidRPr="001C71EB">
        <w:rPr>
          <w:sz w:val="28"/>
          <w:szCs w:val="28"/>
          <w:lang w:val="uk-UA"/>
        </w:rPr>
        <w:t>.</w:t>
      </w:r>
    </w:p>
    <w:p w:rsidR="005C6192" w:rsidRPr="001C71EB" w:rsidRDefault="005C6192" w:rsidP="008559D8">
      <w:pPr>
        <w:pStyle w:val="a7"/>
        <w:numPr>
          <w:ilvl w:val="0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0117325 – КЕКВ – 3142 – 23343,33 г</w:t>
      </w:r>
      <w:r w:rsidR="001C71EB">
        <w:rPr>
          <w:sz w:val="28"/>
          <w:szCs w:val="28"/>
          <w:lang w:val="uk-UA"/>
        </w:rPr>
        <w:t>рн. За технагляд «Реконструкція футбольного поля із штучним покриттям в с. Ямпіль»</w:t>
      </w:r>
    </w:p>
    <w:p w:rsidR="005C6192" w:rsidRPr="001C71EB" w:rsidRDefault="005C6192" w:rsidP="005C6192">
      <w:pPr>
        <w:pStyle w:val="a7"/>
        <w:numPr>
          <w:ilvl w:val="1"/>
          <w:numId w:val="13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0117350 – КЕКВ – 2281 – 29603,41 грн. Виготовлення детального плану території земельної ділянки для будівництва ЗОШ та </w:t>
      </w:r>
      <w:r w:rsidR="00C75F6E">
        <w:rPr>
          <w:sz w:val="28"/>
          <w:szCs w:val="28"/>
          <w:lang w:val="uk-UA"/>
        </w:rPr>
        <w:t>ДНЗ</w:t>
      </w:r>
      <w:bookmarkStart w:id="0" w:name="_GoBack"/>
      <w:bookmarkEnd w:id="0"/>
      <w:r w:rsidRPr="001C71EB">
        <w:rPr>
          <w:sz w:val="28"/>
          <w:szCs w:val="28"/>
          <w:lang w:val="uk-UA"/>
        </w:rPr>
        <w:t xml:space="preserve"> в с. Сороки-Львівські.</w:t>
      </w:r>
    </w:p>
    <w:p w:rsidR="005C6192" w:rsidRPr="001C71EB" w:rsidRDefault="005C6192" w:rsidP="005C6192">
      <w:pPr>
        <w:pStyle w:val="a7"/>
        <w:spacing w:after="240"/>
        <w:ind w:left="0"/>
        <w:jc w:val="both"/>
        <w:rPr>
          <w:sz w:val="28"/>
          <w:szCs w:val="28"/>
        </w:rPr>
      </w:pPr>
    </w:p>
    <w:p w:rsidR="000F0777" w:rsidRPr="001C71EB" w:rsidRDefault="000F0777" w:rsidP="000F0777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lastRenderedPageBreak/>
        <w:t>Спрямувати вільні залишки станом на 01.01.2018 року по загальному фонду через бюджет розвитку в сумі</w:t>
      </w:r>
      <w:r w:rsidR="006E35A1">
        <w:rPr>
          <w:sz w:val="28"/>
          <w:szCs w:val="28"/>
          <w:lang w:val="uk-UA"/>
        </w:rPr>
        <w:t xml:space="preserve"> </w:t>
      </w:r>
      <w:r w:rsidR="00A45057">
        <w:rPr>
          <w:sz w:val="28"/>
          <w:szCs w:val="28"/>
          <w:lang w:val="uk-UA"/>
        </w:rPr>
        <w:t>972716,15</w:t>
      </w:r>
      <w:r w:rsidR="00A811BE">
        <w:rPr>
          <w:sz w:val="28"/>
          <w:szCs w:val="28"/>
          <w:lang w:val="uk-UA"/>
        </w:rPr>
        <w:t xml:space="preserve"> </w:t>
      </w:r>
      <w:r w:rsidRPr="001C71EB">
        <w:rPr>
          <w:sz w:val="28"/>
          <w:szCs w:val="28"/>
          <w:lang w:val="uk-UA"/>
        </w:rPr>
        <w:t>грн.</w:t>
      </w:r>
    </w:p>
    <w:p w:rsidR="000F0777" w:rsidRPr="001C71EB" w:rsidRDefault="000F0777" w:rsidP="000F0777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>0112113 – КЕКВ – 3210 – 33000 грн.</w:t>
      </w:r>
      <w:r w:rsidR="005C6192" w:rsidRPr="001C71EB">
        <w:rPr>
          <w:sz w:val="28"/>
          <w:szCs w:val="28"/>
          <w:lang w:val="uk-UA"/>
        </w:rPr>
        <w:t xml:space="preserve"> Оргтехніка</w:t>
      </w:r>
    </w:p>
    <w:p w:rsidR="005C6192" w:rsidRPr="00EE06D3" w:rsidRDefault="005C6192" w:rsidP="005C6192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0111020 –КЕКВ – 3132 – 146125,39 грн. </w:t>
      </w:r>
      <w:r w:rsidR="001C71EB" w:rsidRPr="001C71EB">
        <w:rPr>
          <w:sz w:val="28"/>
          <w:szCs w:val="28"/>
          <w:lang w:val="uk-UA"/>
        </w:rPr>
        <w:t>Робочий проект «</w:t>
      </w:r>
      <w:r w:rsidRPr="001C71EB">
        <w:rPr>
          <w:sz w:val="28"/>
          <w:szCs w:val="28"/>
          <w:lang w:val="uk-UA"/>
        </w:rPr>
        <w:t>Ка</w:t>
      </w:r>
      <w:r w:rsidR="001C71EB" w:rsidRPr="001C71EB">
        <w:rPr>
          <w:sz w:val="28"/>
          <w:szCs w:val="28"/>
          <w:lang w:val="uk-UA"/>
        </w:rPr>
        <w:t>пітальний ремонт (Енергоефективні заходи) Мурованської ЗОШ І-ІІІ ступенів на вул. Січових Стрільців, 41 в с. Муроване.</w:t>
      </w:r>
    </w:p>
    <w:p w:rsidR="00EE06D3" w:rsidRPr="002A4AC7" w:rsidRDefault="00EE06D3" w:rsidP="00EE06D3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0117310 – КЕКВ – 3122</w:t>
      </w:r>
      <w:r w:rsidRPr="001C71E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84901</w:t>
      </w:r>
      <w:r w:rsidRPr="001C71EB">
        <w:rPr>
          <w:sz w:val="28"/>
          <w:szCs w:val="28"/>
          <w:lang w:val="uk-UA"/>
        </w:rPr>
        <w:t xml:space="preserve"> грн. </w:t>
      </w:r>
      <w:r>
        <w:rPr>
          <w:sz w:val="28"/>
          <w:szCs w:val="28"/>
          <w:lang w:val="uk-UA"/>
        </w:rPr>
        <w:t>Топографічні знімання.</w:t>
      </w:r>
    </w:p>
    <w:p w:rsidR="002A4AC7" w:rsidRPr="002A4AC7" w:rsidRDefault="00A45057" w:rsidP="00EE06D3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017322</w:t>
      </w:r>
      <w:r w:rsidR="002A4AC7" w:rsidRPr="001C71EB">
        <w:rPr>
          <w:sz w:val="28"/>
          <w:szCs w:val="28"/>
          <w:lang w:val="uk-UA"/>
        </w:rPr>
        <w:t xml:space="preserve"> – КЕКВ – </w:t>
      </w:r>
      <w:r>
        <w:rPr>
          <w:sz w:val="28"/>
          <w:szCs w:val="28"/>
          <w:lang w:val="uk-UA"/>
        </w:rPr>
        <w:t>3122</w:t>
      </w:r>
      <w:r w:rsidR="002A4AC7" w:rsidRPr="001C71EB">
        <w:rPr>
          <w:sz w:val="28"/>
          <w:szCs w:val="28"/>
          <w:lang w:val="uk-UA"/>
        </w:rPr>
        <w:t xml:space="preserve"> – </w:t>
      </w:r>
      <w:r w:rsidR="002A4AC7">
        <w:rPr>
          <w:sz w:val="28"/>
          <w:szCs w:val="28"/>
          <w:lang w:val="uk-UA"/>
        </w:rPr>
        <w:t>583588,80</w:t>
      </w:r>
      <w:r w:rsidR="002A4AC7" w:rsidRPr="001C71EB">
        <w:rPr>
          <w:sz w:val="28"/>
          <w:szCs w:val="28"/>
          <w:lang w:val="uk-UA"/>
        </w:rPr>
        <w:t xml:space="preserve"> грн</w:t>
      </w:r>
      <w:r w:rsidR="002A4AC7">
        <w:rPr>
          <w:sz w:val="28"/>
          <w:szCs w:val="28"/>
          <w:lang w:val="uk-UA"/>
        </w:rPr>
        <w:t>. Виготовлення ПКД по об’єкту «Будівництво об’єкту первинної медико-санітарної допомоги у сільській місцевості с. Ямпіль та с. Муроване Пустомитівського району Львівської області»</w:t>
      </w:r>
    </w:p>
    <w:p w:rsidR="002A4AC7" w:rsidRPr="00A45057" w:rsidRDefault="002A4AC7" w:rsidP="00EE06D3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0111020 – КЕКВ – 3110 – 20657 грн. Закупка газонокосарки, та </w:t>
      </w:r>
      <w:r w:rsidR="00F32885">
        <w:rPr>
          <w:sz w:val="28"/>
          <w:szCs w:val="28"/>
          <w:lang w:val="uk-UA"/>
        </w:rPr>
        <w:t xml:space="preserve">звукотехнічної апаратури для </w:t>
      </w:r>
      <w:proofErr w:type="spellStart"/>
      <w:r w:rsidR="00F32885">
        <w:rPr>
          <w:sz w:val="28"/>
          <w:szCs w:val="28"/>
          <w:lang w:val="uk-UA"/>
        </w:rPr>
        <w:t>Гамаліївської</w:t>
      </w:r>
      <w:proofErr w:type="spellEnd"/>
      <w:r w:rsidR="00F32885">
        <w:rPr>
          <w:sz w:val="28"/>
          <w:szCs w:val="28"/>
          <w:lang w:val="uk-UA"/>
        </w:rPr>
        <w:t xml:space="preserve"> ЗОШ.</w:t>
      </w:r>
    </w:p>
    <w:p w:rsidR="00A45057" w:rsidRPr="001C71EB" w:rsidRDefault="00A45057" w:rsidP="00EE06D3">
      <w:pPr>
        <w:pStyle w:val="a7"/>
        <w:numPr>
          <w:ilvl w:val="1"/>
          <w:numId w:val="17"/>
        </w:numPr>
        <w:spacing w:after="24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0117310 – 3142 – 104444,00 грн.</w:t>
      </w:r>
    </w:p>
    <w:p w:rsidR="00EE06D3" w:rsidRPr="001C71EB" w:rsidRDefault="00EE06D3" w:rsidP="00EE06D3">
      <w:pPr>
        <w:pStyle w:val="a7"/>
        <w:spacing w:after="240"/>
        <w:ind w:left="0"/>
        <w:jc w:val="both"/>
        <w:rPr>
          <w:sz w:val="28"/>
          <w:szCs w:val="28"/>
        </w:rPr>
      </w:pPr>
    </w:p>
    <w:p w:rsidR="00A87F59" w:rsidRPr="00A87F59" w:rsidRDefault="00A87F59" w:rsidP="00A87F59">
      <w:pPr>
        <w:pStyle w:val="a7"/>
        <w:spacing w:after="240"/>
        <w:ind w:left="0"/>
        <w:jc w:val="both"/>
        <w:rPr>
          <w:sz w:val="28"/>
          <w:szCs w:val="28"/>
        </w:rPr>
      </w:pPr>
    </w:p>
    <w:p w:rsidR="005C6192" w:rsidRPr="00A811BE" w:rsidRDefault="005C6192" w:rsidP="005C6192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</w:rPr>
      </w:pPr>
      <w:r w:rsidRPr="001C71EB">
        <w:rPr>
          <w:sz w:val="28"/>
          <w:szCs w:val="28"/>
          <w:lang w:val="uk-UA"/>
        </w:rPr>
        <w:t xml:space="preserve">Внести зміни до річного та помісячного </w:t>
      </w:r>
      <w:r w:rsidR="00A811BE">
        <w:rPr>
          <w:sz w:val="28"/>
          <w:szCs w:val="28"/>
          <w:lang w:val="uk-UA"/>
        </w:rPr>
        <w:t>розпису кошторису по загальному фонду в частині витрат:</w:t>
      </w:r>
    </w:p>
    <w:p w:rsidR="00A87F59" w:rsidRDefault="00A87F59" w:rsidP="00A811BE">
      <w:pPr>
        <w:pStyle w:val="a7"/>
        <w:spacing w:after="240"/>
        <w:ind w:left="0"/>
        <w:jc w:val="both"/>
        <w:rPr>
          <w:sz w:val="28"/>
          <w:szCs w:val="28"/>
          <w:lang w:val="uk-UA"/>
        </w:rPr>
      </w:pPr>
    </w:p>
    <w:p w:rsidR="00A87F59" w:rsidRDefault="00A811BE" w:rsidP="00A811BE">
      <w:pPr>
        <w:pStyle w:val="a7"/>
        <w:spacing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КПКВКМБ – 0111010 – КЕКВ – 2230 – збільшивши</w:t>
      </w:r>
      <w:r w:rsidR="00A87F59">
        <w:rPr>
          <w:sz w:val="28"/>
          <w:szCs w:val="28"/>
          <w:lang w:val="uk-UA"/>
        </w:rPr>
        <w:t>:</w:t>
      </w:r>
    </w:p>
    <w:p w:rsidR="00A811BE" w:rsidRDefault="00A87F59" w:rsidP="00A87F59">
      <w:pPr>
        <w:pStyle w:val="a7"/>
        <w:numPr>
          <w:ilvl w:val="0"/>
          <w:numId w:val="15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811BE">
        <w:rPr>
          <w:sz w:val="28"/>
          <w:szCs w:val="28"/>
          <w:lang w:val="uk-UA"/>
        </w:rPr>
        <w:t>вітень 2018 р. +202755</w:t>
      </w:r>
      <w:r>
        <w:rPr>
          <w:sz w:val="28"/>
          <w:szCs w:val="28"/>
          <w:lang w:val="uk-UA"/>
        </w:rPr>
        <w:t xml:space="preserve"> грн.</w:t>
      </w:r>
    </w:p>
    <w:p w:rsidR="00A87F59" w:rsidRDefault="00A87F59" w:rsidP="00A811BE">
      <w:pPr>
        <w:pStyle w:val="a7"/>
        <w:spacing w:after="240"/>
        <w:ind w:left="0"/>
        <w:jc w:val="both"/>
        <w:rPr>
          <w:sz w:val="28"/>
          <w:szCs w:val="28"/>
          <w:lang w:val="uk-UA"/>
        </w:rPr>
      </w:pPr>
    </w:p>
    <w:p w:rsidR="00A811BE" w:rsidRDefault="00A811BE" w:rsidP="00A811BE">
      <w:pPr>
        <w:pStyle w:val="a7"/>
        <w:spacing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КПКВКМБ – 0111020 – КЕКВ – 2230 – зменшивши:</w:t>
      </w:r>
    </w:p>
    <w:p w:rsidR="00A811BE" w:rsidRPr="00A811BE" w:rsidRDefault="00A811BE" w:rsidP="00A811BE">
      <w:pPr>
        <w:pStyle w:val="a7"/>
        <w:numPr>
          <w:ilvl w:val="0"/>
          <w:numId w:val="15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Листопад – 95000 грн.</w:t>
      </w:r>
    </w:p>
    <w:p w:rsidR="00A811BE" w:rsidRPr="00A811BE" w:rsidRDefault="00A811BE" w:rsidP="00A811BE">
      <w:pPr>
        <w:pStyle w:val="a7"/>
        <w:numPr>
          <w:ilvl w:val="0"/>
          <w:numId w:val="15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Грудень – 95000 грн.</w:t>
      </w:r>
    </w:p>
    <w:p w:rsidR="00A811BE" w:rsidRPr="001C71EB" w:rsidRDefault="00A811BE" w:rsidP="00A811BE">
      <w:pPr>
        <w:pStyle w:val="a7"/>
        <w:numPr>
          <w:ilvl w:val="0"/>
          <w:numId w:val="15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Квітень – 12755 грн.</w:t>
      </w:r>
    </w:p>
    <w:p w:rsidR="008559D8" w:rsidRPr="001C71EB" w:rsidRDefault="008559D8" w:rsidP="008559D8">
      <w:pPr>
        <w:pStyle w:val="a7"/>
        <w:spacing w:after="240"/>
        <w:ind w:left="0"/>
        <w:jc w:val="both"/>
        <w:rPr>
          <w:sz w:val="28"/>
          <w:szCs w:val="28"/>
        </w:rPr>
      </w:pPr>
    </w:p>
    <w:p w:rsidR="006D3B6A" w:rsidRPr="001C71EB" w:rsidRDefault="006D3B6A" w:rsidP="000F0777">
      <w:pPr>
        <w:pStyle w:val="a7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1C71EB">
        <w:rPr>
          <w:sz w:val="28"/>
          <w:szCs w:val="28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D4170E" w:rsidRPr="001C71EB" w:rsidRDefault="00D4170E" w:rsidP="00FA4B42">
      <w:pPr>
        <w:jc w:val="center"/>
        <w:rPr>
          <w:b/>
          <w:i/>
          <w:szCs w:val="28"/>
        </w:rPr>
      </w:pPr>
    </w:p>
    <w:p w:rsidR="00C23864" w:rsidRPr="001C71EB" w:rsidRDefault="00BA0383" w:rsidP="00FA4B42">
      <w:pPr>
        <w:jc w:val="center"/>
        <w:rPr>
          <w:i/>
          <w:szCs w:val="28"/>
        </w:rPr>
      </w:pPr>
      <w:r w:rsidRPr="001C71EB">
        <w:rPr>
          <w:b/>
          <w:i/>
          <w:szCs w:val="28"/>
        </w:rPr>
        <w:t xml:space="preserve">Сільський голова </w:t>
      </w:r>
      <w:r w:rsidR="00FA4B42" w:rsidRPr="001C71EB">
        <w:rPr>
          <w:b/>
          <w:i/>
          <w:szCs w:val="28"/>
        </w:rPr>
        <w:t xml:space="preserve">ОТГ                                         </w:t>
      </w:r>
      <w:r w:rsidR="000F0777" w:rsidRPr="001C71EB">
        <w:rPr>
          <w:b/>
          <w:i/>
          <w:szCs w:val="28"/>
        </w:rPr>
        <w:t xml:space="preserve">                             </w:t>
      </w:r>
      <w:r w:rsidR="00FA4B42" w:rsidRPr="001C71EB">
        <w:rPr>
          <w:b/>
          <w:i/>
          <w:szCs w:val="28"/>
        </w:rPr>
        <w:t>Петрух</w:t>
      </w:r>
      <w:r w:rsidR="000F0777" w:rsidRPr="001C71EB">
        <w:rPr>
          <w:b/>
          <w:i/>
          <w:szCs w:val="28"/>
        </w:rPr>
        <w:t xml:space="preserve"> З.В.</w:t>
      </w:r>
    </w:p>
    <w:sectPr w:rsidR="00C23864" w:rsidRPr="001C71EB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0F0777"/>
    <w:rsid w:val="00101CFE"/>
    <w:rsid w:val="001042FD"/>
    <w:rsid w:val="00106593"/>
    <w:rsid w:val="00107B4E"/>
    <w:rsid w:val="00162187"/>
    <w:rsid w:val="001667D0"/>
    <w:rsid w:val="001C71EB"/>
    <w:rsid w:val="001E7F68"/>
    <w:rsid w:val="001F2538"/>
    <w:rsid w:val="002147C0"/>
    <w:rsid w:val="00221237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E32F-7B5D-472F-ABEE-612F06D0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2018-06-13T14:12:00Z</cp:lastPrinted>
  <dcterms:created xsi:type="dcterms:W3CDTF">2018-05-15T07:57:00Z</dcterms:created>
  <dcterms:modified xsi:type="dcterms:W3CDTF">2018-06-13T15:16:00Z</dcterms:modified>
</cp:coreProperties>
</file>