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F35E0D">
        <w:rPr>
          <w:b/>
          <w:sz w:val="28"/>
          <w:szCs w:val="28"/>
          <w:lang w:val="uk-UA"/>
        </w:rPr>
        <w:t>1656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483751">
        <w:rPr>
          <w:sz w:val="28"/>
          <w:szCs w:val="28"/>
          <w:lang w:val="uk-UA"/>
        </w:rPr>
        <w:t>Ющишин</w:t>
      </w:r>
      <w:proofErr w:type="spellEnd"/>
      <w:r w:rsidR="00483751">
        <w:rPr>
          <w:sz w:val="28"/>
          <w:szCs w:val="28"/>
          <w:lang w:val="uk-UA"/>
        </w:rPr>
        <w:t xml:space="preserve"> Василини Іванівни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483751">
        <w:rPr>
          <w:sz w:val="28"/>
          <w:szCs w:val="28"/>
          <w:lang w:val="uk-UA"/>
        </w:rPr>
        <w:t>Ющишин</w:t>
      </w:r>
      <w:proofErr w:type="spellEnd"/>
      <w:r w:rsidR="00483751">
        <w:rPr>
          <w:sz w:val="28"/>
          <w:szCs w:val="28"/>
          <w:lang w:val="uk-UA"/>
        </w:rPr>
        <w:t xml:space="preserve"> Василині Іванівні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483751">
        <w:rPr>
          <w:sz w:val="28"/>
          <w:szCs w:val="28"/>
          <w:lang w:val="uk-UA"/>
        </w:rPr>
        <w:t>2500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>урочище «</w:t>
      </w:r>
      <w:r w:rsidR="00483751">
        <w:rPr>
          <w:sz w:val="28"/>
          <w:szCs w:val="28"/>
          <w:lang w:val="uk-UA"/>
        </w:rPr>
        <w:t>На моркві</w:t>
      </w:r>
      <w:r w:rsidR="009C6852">
        <w:rPr>
          <w:sz w:val="28"/>
          <w:szCs w:val="28"/>
          <w:lang w:val="uk-UA"/>
        </w:rPr>
        <w:t xml:space="preserve">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483751">
        <w:rPr>
          <w:sz w:val="28"/>
          <w:szCs w:val="28"/>
          <w:lang w:val="uk-UA"/>
        </w:rPr>
        <w:t>Ющишин</w:t>
      </w:r>
      <w:proofErr w:type="spellEnd"/>
      <w:r w:rsidR="00483751">
        <w:rPr>
          <w:sz w:val="28"/>
          <w:szCs w:val="28"/>
          <w:lang w:val="uk-UA"/>
        </w:rPr>
        <w:t xml:space="preserve"> Василині Іванівні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3751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35E0D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2019-12-14T09:11:00Z</dcterms:created>
  <dcterms:modified xsi:type="dcterms:W3CDTF">2019-12-22T10:25:00Z</dcterms:modified>
</cp:coreProperties>
</file>