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434A0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434A08">
        <w:rPr>
          <w:b/>
          <w:szCs w:val="26"/>
        </w:rPr>
        <w:t>2248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434A0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="008769C8">
        <w:rPr>
          <w:szCs w:val="27"/>
        </w:rPr>
        <w:t xml:space="preserve"> </w:t>
      </w:r>
      <w:r>
        <w:rPr>
          <w:szCs w:val="27"/>
        </w:rPr>
        <w:t>вересня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r w:rsidR="00434A08">
        <w:rPr>
          <w:i/>
          <w:szCs w:val="28"/>
        </w:rPr>
        <w:t>Білавчук О. Р.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</w:t>
      </w:r>
      <w:r w:rsidR="00434A08">
        <w:rPr>
          <w:i/>
          <w:szCs w:val="28"/>
        </w:rPr>
        <w:t>і</w:t>
      </w:r>
      <w:r w:rsidRPr="00D62905">
        <w:rPr>
          <w:i/>
          <w:szCs w:val="28"/>
        </w:rPr>
        <w:t xml:space="preserve"> споруд </w:t>
      </w:r>
      <w:r w:rsidR="00434A08">
        <w:rPr>
          <w:i/>
          <w:szCs w:val="28"/>
        </w:rPr>
        <w:t>в межах</w:t>
      </w:r>
      <w:r w:rsidRPr="00D62905">
        <w:rPr>
          <w:i/>
          <w:szCs w:val="28"/>
        </w:rPr>
        <w:t xml:space="preserve"> вул. </w:t>
      </w:r>
      <w:r w:rsidR="00434A08">
        <w:rPr>
          <w:i/>
          <w:szCs w:val="28"/>
        </w:rPr>
        <w:t>Лукашевичів</w:t>
      </w:r>
      <w:r w:rsidRPr="00D62905">
        <w:rPr>
          <w:i/>
          <w:szCs w:val="28"/>
        </w:rPr>
        <w:t xml:space="preserve"> в с. </w:t>
      </w:r>
      <w:r w:rsidR="008769C8">
        <w:rPr>
          <w:i/>
          <w:szCs w:val="28"/>
        </w:rPr>
        <w:t>Сороки-Львівські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r w:rsidR="00434A08">
        <w:rPr>
          <w:szCs w:val="28"/>
        </w:rPr>
        <w:t>Білавчук Ольги Романівни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434A08">
        <w:rPr>
          <w:szCs w:val="28"/>
        </w:rPr>
        <w:t>в межах</w:t>
      </w:r>
      <w:r w:rsidR="00CB2D48" w:rsidRPr="00CB2D48">
        <w:rPr>
          <w:szCs w:val="28"/>
        </w:rPr>
        <w:t xml:space="preserve"> вул. </w:t>
      </w:r>
      <w:r w:rsidR="00434A08">
        <w:rPr>
          <w:szCs w:val="28"/>
        </w:rPr>
        <w:t>Лукашевичів</w:t>
      </w:r>
      <w:r w:rsidR="00CB2D48" w:rsidRPr="00CB2D48">
        <w:rPr>
          <w:szCs w:val="28"/>
        </w:rPr>
        <w:t xml:space="preserve"> в с. </w:t>
      </w:r>
      <w:r w:rsidR="008769C8">
        <w:rPr>
          <w:szCs w:val="28"/>
        </w:rPr>
        <w:t>Сороки-Львівські</w:t>
      </w:r>
      <w:r w:rsidR="003776FF">
        <w:rPr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434A08">
        <w:rPr>
          <w:szCs w:val="28"/>
        </w:rPr>
        <w:t xml:space="preserve"> та надання дозволу на виготовлення проекту землеустрою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r w:rsidR="003145D7">
        <w:rPr>
          <w:szCs w:val="28"/>
        </w:rPr>
        <w:t>Білавчук Ользі Романівні</w:t>
      </w:r>
      <w:r w:rsidR="00434A08">
        <w:rPr>
          <w:szCs w:val="28"/>
        </w:rPr>
        <w:t xml:space="preserve">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434A08">
        <w:rPr>
          <w:szCs w:val="28"/>
        </w:rPr>
        <w:t>в</w:t>
      </w:r>
      <w:r w:rsidR="00434A08" w:rsidRPr="00434A08">
        <w:rPr>
          <w:szCs w:val="28"/>
        </w:rPr>
        <w:t xml:space="preserve"> </w:t>
      </w:r>
      <w:r w:rsidR="00434A08">
        <w:rPr>
          <w:szCs w:val="28"/>
        </w:rPr>
        <w:t>межах</w:t>
      </w:r>
      <w:r w:rsidR="00434A08" w:rsidRPr="00CB2D48">
        <w:rPr>
          <w:szCs w:val="28"/>
        </w:rPr>
        <w:t xml:space="preserve"> вул. </w:t>
      </w:r>
      <w:r w:rsidR="00434A08">
        <w:rPr>
          <w:szCs w:val="28"/>
        </w:rPr>
        <w:t>Лукашевичів</w:t>
      </w:r>
      <w:r w:rsidR="008769C8" w:rsidRPr="00CB2D48">
        <w:rPr>
          <w:szCs w:val="28"/>
        </w:rPr>
        <w:t xml:space="preserve"> в с. </w:t>
      </w:r>
      <w:r w:rsidR="008769C8">
        <w:rPr>
          <w:szCs w:val="28"/>
        </w:rPr>
        <w:t xml:space="preserve">Сороки-Львівські </w:t>
      </w:r>
      <w:r w:rsidR="00CB2D4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r w:rsidR="003145D7">
        <w:rPr>
          <w:szCs w:val="28"/>
        </w:rPr>
        <w:t>Білавчук Ользі Романівні</w:t>
      </w:r>
      <w:r w:rsidR="00434A08">
        <w:rPr>
          <w:szCs w:val="28"/>
        </w:rPr>
        <w:t xml:space="preserve">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434A08">
        <w:rPr>
          <w:b/>
          <w:szCs w:val="28"/>
        </w:rPr>
        <w:t>0829</w:t>
      </w:r>
      <w:r w:rsidR="0007489F" w:rsidRPr="007D7D95">
        <w:rPr>
          <w:szCs w:val="28"/>
        </w:rPr>
        <w:t xml:space="preserve"> га.</w:t>
      </w:r>
      <w:r w:rsidR="00434A08">
        <w:rPr>
          <w:szCs w:val="28"/>
        </w:rPr>
        <w:t xml:space="preserve"> у власність</w:t>
      </w:r>
      <w:r w:rsidR="0007489F" w:rsidRPr="007D7D95">
        <w:rPr>
          <w:szCs w:val="28"/>
        </w:rPr>
        <w:t xml:space="preserve">, </w:t>
      </w:r>
      <w:r w:rsidR="00CB2D48" w:rsidRPr="00CB2D48">
        <w:rPr>
          <w:szCs w:val="28"/>
        </w:rPr>
        <w:t>для будівництва та обслуговування житлового будинку, го</w:t>
      </w:r>
      <w:r w:rsidR="00D62905">
        <w:rPr>
          <w:szCs w:val="28"/>
        </w:rPr>
        <w:t xml:space="preserve">сподарських будівель та споруд </w:t>
      </w:r>
      <w:r>
        <w:rPr>
          <w:szCs w:val="28"/>
        </w:rPr>
        <w:t xml:space="preserve">розташовану в с. </w:t>
      </w:r>
      <w:r w:rsidR="008769C8">
        <w:rPr>
          <w:szCs w:val="28"/>
        </w:rPr>
        <w:t>Сороки-Львівські</w:t>
      </w:r>
      <w:r w:rsidR="00D62905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434A08">
        <w:rPr>
          <w:szCs w:val="28"/>
        </w:rPr>
        <w:t>Лукашевичів</w:t>
      </w:r>
      <w:r w:rsidR="00D62905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3145D7">
        <w:rPr>
          <w:szCs w:val="28"/>
        </w:rPr>
        <w:t>Гр. Білавчук Ользі Романівні</w:t>
      </w:r>
      <w:bookmarkStart w:id="0" w:name="_GoBack"/>
      <w:bookmarkEnd w:id="0"/>
      <w:r w:rsidR="00434A08">
        <w:rPr>
          <w:szCs w:val="28"/>
        </w:rPr>
        <w:t xml:space="preserve"> звернутись в ліцензовану землевпорядну організацію для виготовлення </w:t>
      </w:r>
      <w:r w:rsidR="00434A08" w:rsidRPr="0083016F">
        <w:rPr>
          <w:szCs w:val="28"/>
        </w:rPr>
        <w:t>проект</w:t>
      </w:r>
      <w:r w:rsidR="00434A08">
        <w:rPr>
          <w:szCs w:val="28"/>
        </w:rPr>
        <w:t>у</w:t>
      </w:r>
      <w:r w:rsidR="00434A08" w:rsidRPr="0083016F">
        <w:rPr>
          <w:szCs w:val="28"/>
        </w:rPr>
        <w:t xml:space="preserve"> землеустрою</w:t>
      </w:r>
      <w:r w:rsidR="0007489F" w:rsidRPr="007D7D95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145D7"/>
    <w:rsid w:val="00335D28"/>
    <w:rsid w:val="00350247"/>
    <w:rsid w:val="00375D60"/>
    <w:rsid w:val="003776FF"/>
    <w:rsid w:val="003D7F1C"/>
    <w:rsid w:val="00425319"/>
    <w:rsid w:val="00430FF2"/>
    <w:rsid w:val="00434A08"/>
    <w:rsid w:val="00443756"/>
    <w:rsid w:val="00477966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2020-09-04T08:35:00Z</dcterms:created>
  <dcterms:modified xsi:type="dcterms:W3CDTF">2020-10-07T12:06:00Z</dcterms:modified>
</cp:coreProperties>
</file>