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E966DB">
        <w:rPr>
          <w:rFonts w:ascii="Times New Roman" w:hAnsi="Times New Roman" w:cs="Times New Roman"/>
          <w:b/>
          <w:sz w:val="32"/>
          <w:szCs w:val="28"/>
        </w:rPr>
        <w:t>4</w:t>
      </w:r>
      <w:r w:rsidR="00885FB6">
        <w:rPr>
          <w:rFonts w:ascii="Times New Roman" w:hAnsi="Times New Roman" w:cs="Times New Roman"/>
          <w:b/>
          <w:sz w:val="32"/>
          <w:szCs w:val="28"/>
        </w:rPr>
        <w:t>7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 </w:t>
      </w:r>
      <w:r w:rsidR="00384CAB">
        <w:rPr>
          <w:b/>
          <w:color w:val="000000" w:themeColor="text1"/>
          <w:sz w:val="28"/>
          <w:szCs w:val="28"/>
        </w:rPr>
        <w:t>«Про участь в районному</w:t>
      </w:r>
      <w:r w:rsidRPr="006A2A2F">
        <w:rPr>
          <w:b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CB7F57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6A2A2F" w:rsidRDefault="00F2515B" w:rsidP="00F2515B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EBD">
        <w:rPr>
          <w:rFonts w:ascii="Times New Roman" w:hAnsi="Times New Roman" w:cs="Times New Roman"/>
          <w:color w:val="000000" w:themeColor="text1"/>
          <w:sz w:val="28"/>
          <w:szCs w:val="28"/>
        </w:rPr>
        <w:t>У 2018  році взяти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="00D90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Встановлення </w:t>
      </w:r>
      <w:r w:rsidR="000F29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огорожі нав</w:t>
      </w:r>
      <w:r w:rsidR="008D19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коло території  </w:t>
      </w:r>
      <w:r w:rsidR="00885F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школи  у с. Сороки-Львівські</w:t>
      </w:r>
      <w:r w:rsidR="00D90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Пустомитвіського</w:t>
      </w:r>
      <w:proofErr w:type="spellEnd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556741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jc w:val="both"/>
        <w:textAlignment w:val="baseline"/>
        <w:rPr>
          <w:color w:val="000000" w:themeColor="text1"/>
          <w:sz w:val="28"/>
          <w:szCs w:val="28"/>
          <w:lang w:val="ru-RU"/>
        </w:rPr>
      </w:pPr>
      <w:r w:rsidRPr="006A2A2F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6A2A2F">
        <w:rPr>
          <w:color w:val="000000" w:themeColor="text1"/>
          <w:sz w:val="28"/>
          <w:szCs w:val="28"/>
        </w:rPr>
        <w:t>Петруха</w:t>
      </w:r>
      <w:proofErr w:type="spellEnd"/>
      <w:r w:rsidRPr="006A2A2F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80D83"/>
    <w:rsid w:val="000858CC"/>
    <w:rsid w:val="000C0F68"/>
    <w:rsid w:val="000D4BA2"/>
    <w:rsid w:val="000F294A"/>
    <w:rsid w:val="00192E4B"/>
    <w:rsid w:val="001C7EBC"/>
    <w:rsid w:val="002C743B"/>
    <w:rsid w:val="00374258"/>
    <w:rsid w:val="00384CAB"/>
    <w:rsid w:val="00396DA4"/>
    <w:rsid w:val="00411852"/>
    <w:rsid w:val="00430FF2"/>
    <w:rsid w:val="00526976"/>
    <w:rsid w:val="00556741"/>
    <w:rsid w:val="00562070"/>
    <w:rsid w:val="0057241F"/>
    <w:rsid w:val="005E686A"/>
    <w:rsid w:val="00665FB6"/>
    <w:rsid w:val="006A2A2F"/>
    <w:rsid w:val="0072685B"/>
    <w:rsid w:val="007E0C03"/>
    <w:rsid w:val="00826E7F"/>
    <w:rsid w:val="00831AB5"/>
    <w:rsid w:val="0087631B"/>
    <w:rsid w:val="00885FB6"/>
    <w:rsid w:val="008978F6"/>
    <w:rsid w:val="008C074E"/>
    <w:rsid w:val="008D1903"/>
    <w:rsid w:val="00A26F93"/>
    <w:rsid w:val="00A4287A"/>
    <w:rsid w:val="00AE0294"/>
    <w:rsid w:val="00C23864"/>
    <w:rsid w:val="00CB7F57"/>
    <w:rsid w:val="00D90EBD"/>
    <w:rsid w:val="00DB1FDB"/>
    <w:rsid w:val="00E36776"/>
    <w:rsid w:val="00E966DB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2018-03-30T06:12:00Z</cp:lastPrinted>
  <dcterms:created xsi:type="dcterms:W3CDTF">2018-01-24T13:51:00Z</dcterms:created>
  <dcterms:modified xsi:type="dcterms:W3CDTF">2018-03-30T06:12:00Z</dcterms:modified>
</cp:coreProperties>
</file>