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964F54" w:rsidRDefault="00B06B31" w:rsidP="00964F54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964F54">
        <w:rPr>
          <w:noProof/>
          <w:szCs w:val="28"/>
          <w:lang w:eastAsia="uk-UA"/>
        </w:rPr>
        <w:drawing>
          <wp:anchor distT="0" distB="0" distL="114935" distR="114935" simplePos="0" relativeHeight="251658752" behindDoc="0" locked="0" layoutInCell="1" allowOverlap="1" wp14:anchorId="7E808CFE" wp14:editId="24ADD8FF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64F54">
        <w:rPr>
          <w:szCs w:val="28"/>
        </w:rPr>
        <w:t>МУРОВАНСЬКА СІЛЬСЬКА РАДА</w:t>
      </w:r>
    </w:p>
    <w:p w:rsidR="00B06B31" w:rsidRPr="00964F54" w:rsidRDefault="00B06B31" w:rsidP="003D7F1C">
      <w:pPr>
        <w:spacing w:line="240" w:lineRule="auto"/>
        <w:jc w:val="center"/>
        <w:rPr>
          <w:szCs w:val="28"/>
        </w:rPr>
      </w:pPr>
      <w:r w:rsidRPr="00964F54">
        <w:rPr>
          <w:b/>
          <w:szCs w:val="28"/>
        </w:rPr>
        <w:t>ОБ’ЄДНАНОЇ ТЕРИТОРІАЛЬНОЇ ГРОМАДИ</w:t>
      </w:r>
    </w:p>
    <w:p w:rsidR="00B06B31" w:rsidRPr="00964F54" w:rsidRDefault="00B06B31" w:rsidP="003D7F1C">
      <w:pPr>
        <w:spacing w:line="240" w:lineRule="auto"/>
        <w:jc w:val="center"/>
        <w:rPr>
          <w:b/>
          <w:szCs w:val="28"/>
        </w:rPr>
      </w:pPr>
      <w:r w:rsidRPr="00964F54">
        <w:rPr>
          <w:b/>
          <w:szCs w:val="28"/>
        </w:rPr>
        <w:t>Пустомитівського району Львівської області</w:t>
      </w:r>
    </w:p>
    <w:p w:rsidR="00AD20E1" w:rsidRPr="00964F54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964F54">
        <w:rPr>
          <w:b/>
          <w:szCs w:val="28"/>
          <w:u w:val="single"/>
        </w:rPr>
        <w:t xml:space="preserve">3-я </w:t>
      </w:r>
      <w:r w:rsidR="006B1422" w:rsidRPr="00964F54">
        <w:rPr>
          <w:b/>
          <w:szCs w:val="28"/>
          <w:u w:val="single"/>
        </w:rPr>
        <w:t xml:space="preserve">сесія </w:t>
      </w:r>
      <w:r w:rsidRPr="00964F54">
        <w:rPr>
          <w:b/>
          <w:szCs w:val="28"/>
          <w:u w:val="single"/>
        </w:rPr>
        <w:t>І демократичного скликання</w:t>
      </w:r>
    </w:p>
    <w:p w:rsidR="001F2538" w:rsidRPr="00964F54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964F54" w:rsidRDefault="00786359" w:rsidP="00B06B31">
      <w:pPr>
        <w:ind w:right="-568"/>
        <w:jc w:val="center"/>
        <w:rPr>
          <w:b/>
          <w:sz w:val="26"/>
          <w:szCs w:val="26"/>
        </w:rPr>
      </w:pPr>
      <w:r w:rsidRPr="00964F54">
        <w:rPr>
          <w:b/>
          <w:sz w:val="26"/>
          <w:szCs w:val="26"/>
        </w:rPr>
        <w:t xml:space="preserve"> </w:t>
      </w:r>
      <w:r w:rsidR="00B06B31" w:rsidRPr="00964F54">
        <w:rPr>
          <w:b/>
          <w:szCs w:val="26"/>
        </w:rPr>
        <w:t xml:space="preserve">Р І Ш Е Н </w:t>
      </w:r>
      <w:proofErr w:type="spellStart"/>
      <w:r w:rsidR="00B06B31" w:rsidRPr="00964F54">
        <w:rPr>
          <w:b/>
          <w:szCs w:val="26"/>
        </w:rPr>
        <w:t>Н</w:t>
      </w:r>
      <w:proofErr w:type="spellEnd"/>
      <w:r w:rsidR="00B06B31" w:rsidRPr="00964F54">
        <w:rPr>
          <w:b/>
          <w:szCs w:val="26"/>
        </w:rPr>
        <w:t xml:space="preserve"> Я № </w:t>
      </w:r>
      <w:r w:rsidR="008B1F19" w:rsidRPr="00964F54">
        <w:rPr>
          <w:b/>
          <w:szCs w:val="26"/>
        </w:rPr>
        <w:t>112</w:t>
      </w:r>
    </w:p>
    <w:p w:rsidR="00964F54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964F54">
        <w:rPr>
          <w:b w:val="0"/>
          <w:szCs w:val="27"/>
        </w:rPr>
        <w:t>27</w:t>
      </w:r>
      <w:r w:rsidR="00B06B31" w:rsidRPr="00964F54">
        <w:rPr>
          <w:b w:val="0"/>
          <w:szCs w:val="27"/>
        </w:rPr>
        <w:t xml:space="preserve"> </w:t>
      </w:r>
      <w:r w:rsidRPr="00964F54">
        <w:rPr>
          <w:b w:val="0"/>
          <w:szCs w:val="27"/>
        </w:rPr>
        <w:t>лютого</w:t>
      </w:r>
      <w:r w:rsidR="00B06B31" w:rsidRPr="00964F54">
        <w:rPr>
          <w:b w:val="0"/>
          <w:szCs w:val="27"/>
        </w:rPr>
        <w:t xml:space="preserve"> 2018 року</w:t>
      </w:r>
    </w:p>
    <w:p w:rsidR="00414500" w:rsidRPr="00964F54" w:rsidRDefault="00414500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</w:p>
    <w:p w:rsidR="00083D95" w:rsidRPr="00964F54" w:rsidRDefault="00083D95" w:rsidP="00083D95">
      <w:pPr>
        <w:pStyle w:val="a8"/>
        <w:shd w:val="clear" w:color="auto" w:fill="FFFFFF"/>
        <w:spacing w:before="0" w:beforeAutospacing="0" w:after="0" w:afterAutospacing="0"/>
        <w:rPr>
          <w:i/>
          <w:color w:val="000000"/>
          <w:sz w:val="27"/>
          <w:szCs w:val="27"/>
          <w:lang w:val="uk-UA"/>
        </w:rPr>
      </w:pPr>
      <w:r w:rsidRPr="00964F54">
        <w:rPr>
          <w:i/>
          <w:color w:val="000000"/>
          <w:sz w:val="28"/>
          <w:szCs w:val="28"/>
          <w:lang w:val="uk-UA"/>
        </w:rPr>
        <w:t>Про встановлення розміру виплати</w:t>
      </w:r>
    </w:p>
    <w:p w:rsidR="00083D95" w:rsidRPr="00964F54" w:rsidRDefault="00083D95" w:rsidP="00083D95">
      <w:pPr>
        <w:pStyle w:val="a8"/>
        <w:shd w:val="clear" w:color="auto" w:fill="FFFFFF"/>
        <w:spacing w:before="0" w:beforeAutospacing="0" w:after="0" w:afterAutospacing="0"/>
        <w:rPr>
          <w:i/>
          <w:color w:val="000000"/>
          <w:sz w:val="27"/>
          <w:szCs w:val="27"/>
          <w:lang w:val="uk-UA"/>
        </w:rPr>
      </w:pPr>
      <w:r w:rsidRPr="00964F54">
        <w:rPr>
          <w:i/>
          <w:color w:val="000000"/>
          <w:sz w:val="28"/>
          <w:szCs w:val="28"/>
          <w:lang w:val="uk-UA"/>
        </w:rPr>
        <w:t>матеріальної допомоги сім’ям які</w:t>
      </w:r>
    </w:p>
    <w:p w:rsidR="00083D95" w:rsidRPr="00964F54" w:rsidRDefault="00083D95" w:rsidP="00083D95">
      <w:pPr>
        <w:pStyle w:val="a8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  <w:lang w:val="uk-UA"/>
        </w:rPr>
      </w:pPr>
      <w:r w:rsidRPr="00964F54">
        <w:rPr>
          <w:i/>
          <w:color w:val="000000"/>
          <w:sz w:val="28"/>
          <w:szCs w:val="28"/>
          <w:lang w:val="uk-UA"/>
        </w:rPr>
        <w:t>знаходяться в кризовому стані,</w:t>
      </w:r>
    </w:p>
    <w:p w:rsidR="00FA4B42" w:rsidRDefault="00083D95" w:rsidP="00083D95">
      <w:pPr>
        <w:pStyle w:val="a8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  <w:lang w:val="uk-UA"/>
        </w:rPr>
      </w:pPr>
      <w:r w:rsidRPr="00964F54">
        <w:rPr>
          <w:i/>
          <w:color w:val="000000"/>
          <w:sz w:val="28"/>
          <w:szCs w:val="28"/>
          <w:lang w:val="uk-UA"/>
        </w:rPr>
        <w:t>малозабезпеченим сім’ям та</w:t>
      </w:r>
      <w:r w:rsidR="0095431B" w:rsidRPr="00964F54">
        <w:rPr>
          <w:i/>
          <w:color w:val="000000"/>
          <w:sz w:val="28"/>
          <w:szCs w:val="28"/>
          <w:lang w:val="uk-UA"/>
        </w:rPr>
        <w:t xml:space="preserve"> </w:t>
      </w:r>
      <w:r w:rsidRPr="00964F54">
        <w:rPr>
          <w:i/>
          <w:color w:val="000000"/>
          <w:sz w:val="28"/>
          <w:szCs w:val="28"/>
          <w:lang w:val="uk-UA"/>
        </w:rPr>
        <w:t>на поховання</w:t>
      </w:r>
    </w:p>
    <w:p w:rsidR="00964F54" w:rsidRPr="00964F54" w:rsidRDefault="00964F54" w:rsidP="00083D95">
      <w:pPr>
        <w:pStyle w:val="a8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FA4B42" w:rsidRPr="00964F54" w:rsidRDefault="0095431B" w:rsidP="0095431B">
      <w:pPr>
        <w:pStyle w:val="a8"/>
        <w:shd w:val="clear" w:color="auto" w:fill="FFFFFF"/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964F54">
        <w:rPr>
          <w:color w:val="000000"/>
          <w:sz w:val="28"/>
          <w:szCs w:val="28"/>
          <w:shd w:val="clear" w:color="auto" w:fill="FFFFFF"/>
          <w:lang w:val="uk-UA"/>
        </w:rPr>
        <w:t xml:space="preserve">Заслухавши інформацію сільського голови щодо </w:t>
      </w:r>
      <w:r w:rsidRPr="00964F54">
        <w:rPr>
          <w:color w:val="000000"/>
          <w:sz w:val="28"/>
          <w:szCs w:val="28"/>
          <w:lang w:val="uk-UA"/>
        </w:rPr>
        <w:t>встановлення розміру виплати матеріальної допомоги сім’ям які знаходяться в кризовому стані, малозабезпеченим сім’ям та на поховання,</w:t>
      </w:r>
      <w:r w:rsidRPr="00964F54">
        <w:rPr>
          <w:color w:val="000000"/>
          <w:sz w:val="28"/>
          <w:szCs w:val="28"/>
          <w:shd w:val="clear" w:color="auto" w:fill="FFFFFF"/>
          <w:lang w:val="uk-UA"/>
        </w:rPr>
        <w:t xml:space="preserve"> керуючись </w:t>
      </w:r>
      <w:r w:rsidR="00BF232F" w:rsidRPr="00964F54">
        <w:rPr>
          <w:sz w:val="28"/>
          <w:szCs w:val="28"/>
          <w:lang w:val="uk-UA"/>
        </w:rPr>
        <w:t xml:space="preserve">п.п.22 п.1 ст.26 </w:t>
      </w:r>
      <w:r w:rsidRPr="00964F54">
        <w:rPr>
          <w:color w:val="000000"/>
          <w:sz w:val="28"/>
          <w:szCs w:val="28"/>
          <w:shd w:val="clear" w:color="auto" w:fill="FFFFFF"/>
          <w:lang w:val="uk-UA"/>
        </w:rPr>
        <w:t>Закону України ”Про місцеве самоврядування в Україні”, враховуючи висновки бюджетної комісії</w:t>
      </w:r>
      <w:r w:rsidR="00FA4B42" w:rsidRPr="00964F54">
        <w:rPr>
          <w:color w:val="000000"/>
          <w:sz w:val="28"/>
          <w:szCs w:val="28"/>
          <w:lang w:val="uk-UA"/>
        </w:rPr>
        <w:t xml:space="preserve">, сесія Мурованської </w:t>
      </w:r>
      <w:r w:rsidR="00FA4B42" w:rsidRPr="00964F54">
        <w:rPr>
          <w:sz w:val="28"/>
          <w:szCs w:val="28"/>
          <w:lang w:val="uk-UA"/>
        </w:rPr>
        <w:t>сільської ради ОТГ</w:t>
      </w:r>
    </w:p>
    <w:p w:rsidR="00414500" w:rsidRDefault="00414500" w:rsidP="00FA4B42">
      <w:pPr>
        <w:jc w:val="center"/>
        <w:rPr>
          <w:b/>
          <w:szCs w:val="28"/>
        </w:rPr>
      </w:pPr>
    </w:p>
    <w:p w:rsidR="00FA4B42" w:rsidRPr="00964F54" w:rsidRDefault="00FA4B42" w:rsidP="00FA4B42">
      <w:pPr>
        <w:jc w:val="center"/>
        <w:rPr>
          <w:b/>
          <w:szCs w:val="28"/>
        </w:rPr>
      </w:pPr>
      <w:r w:rsidRPr="00964F54">
        <w:rPr>
          <w:b/>
          <w:szCs w:val="28"/>
        </w:rPr>
        <w:t>В И Р І Ш И Л А:</w:t>
      </w:r>
    </w:p>
    <w:p w:rsidR="0095431B" w:rsidRPr="00964F54" w:rsidRDefault="00BF232F" w:rsidP="00BF232F">
      <w:pPr>
        <w:spacing w:line="293" w:lineRule="atLeast"/>
        <w:ind w:left="-76"/>
        <w:jc w:val="both"/>
        <w:textAlignment w:val="baseline"/>
        <w:rPr>
          <w:color w:val="000000"/>
          <w:lang w:eastAsia="uk-UA"/>
        </w:rPr>
      </w:pPr>
      <w:r w:rsidRPr="00964F54">
        <w:rPr>
          <w:color w:val="000000"/>
          <w:szCs w:val="28"/>
        </w:rPr>
        <w:t xml:space="preserve">1. </w:t>
      </w:r>
      <w:r w:rsidR="0095431B" w:rsidRPr="00964F54">
        <w:rPr>
          <w:color w:val="000000"/>
          <w:szCs w:val="28"/>
        </w:rPr>
        <w:t>Встановити розмір виплати</w:t>
      </w:r>
      <w:r w:rsidR="00964F54" w:rsidRPr="00964F54">
        <w:rPr>
          <w:color w:val="000000"/>
          <w:szCs w:val="28"/>
        </w:rPr>
        <w:t xml:space="preserve"> одноразової</w:t>
      </w:r>
      <w:r w:rsidR="0095431B" w:rsidRPr="00964F54">
        <w:rPr>
          <w:color w:val="000000"/>
          <w:szCs w:val="28"/>
        </w:rPr>
        <w:t xml:space="preserve"> матеріальної допомоги сім’ям які знаходяться в кризовому стані, малозабезпеченим сім’ям та на поховання у такому розмірі:</w:t>
      </w:r>
    </w:p>
    <w:p w:rsidR="00414500" w:rsidRPr="00964F54" w:rsidRDefault="00414500" w:rsidP="00414500">
      <w:pPr>
        <w:pStyle w:val="a7"/>
        <w:numPr>
          <w:ilvl w:val="0"/>
          <w:numId w:val="8"/>
        </w:numPr>
        <w:ind w:left="0" w:hanging="11"/>
        <w:jc w:val="both"/>
        <w:rPr>
          <w:sz w:val="28"/>
          <w:szCs w:val="28"/>
          <w:lang w:val="uk-UA"/>
        </w:rPr>
      </w:pPr>
      <w:r w:rsidRPr="00964F54">
        <w:rPr>
          <w:sz w:val="28"/>
          <w:szCs w:val="28"/>
          <w:lang w:val="uk-UA"/>
        </w:rPr>
        <w:t>Одноразова грошова матеріальна допомога до ювілею 90 років – 1000 грн. (одна тисяча гривень)</w:t>
      </w:r>
    </w:p>
    <w:p w:rsidR="00414500" w:rsidRPr="00964F54" w:rsidRDefault="00414500" w:rsidP="00414500">
      <w:pPr>
        <w:pStyle w:val="a7"/>
        <w:numPr>
          <w:ilvl w:val="0"/>
          <w:numId w:val="8"/>
        </w:numPr>
        <w:ind w:left="0" w:hanging="11"/>
        <w:jc w:val="both"/>
        <w:rPr>
          <w:sz w:val="28"/>
          <w:szCs w:val="28"/>
          <w:lang w:val="uk-UA"/>
        </w:rPr>
      </w:pPr>
      <w:r w:rsidRPr="00964F54">
        <w:rPr>
          <w:sz w:val="28"/>
          <w:szCs w:val="28"/>
          <w:lang w:val="uk-UA"/>
        </w:rPr>
        <w:t>Одноразова грошова матеріальна допомога на поховання – 2000 грн (дві тисячі гривень)</w:t>
      </w:r>
    </w:p>
    <w:p w:rsidR="00414500" w:rsidRPr="00964F54" w:rsidRDefault="00414500" w:rsidP="00414500">
      <w:pPr>
        <w:pStyle w:val="a7"/>
        <w:numPr>
          <w:ilvl w:val="0"/>
          <w:numId w:val="8"/>
        </w:numPr>
        <w:ind w:left="0" w:hanging="11"/>
        <w:jc w:val="both"/>
        <w:rPr>
          <w:sz w:val="28"/>
          <w:szCs w:val="28"/>
          <w:lang w:val="uk-UA"/>
        </w:rPr>
      </w:pPr>
      <w:r w:rsidRPr="00964F54">
        <w:rPr>
          <w:sz w:val="28"/>
          <w:szCs w:val="28"/>
          <w:lang w:val="uk-UA"/>
        </w:rPr>
        <w:t>Одноразова грошова матеріальна допомога у зв’язку з серцево-судинними хворобами – 3000 грн. (три тисячі гривень)</w:t>
      </w:r>
    </w:p>
    <w:p w:rsidR="00414500" w:rsidRPr="00964F54" w:rsidRDefault="00414500" w:rsidP="00414500">
      <w:pPr>
        <w:pStyle w:val="a7"/>
        <w:numPr>
          <w:ilvl w:val="0"/>
          <w:numId w:val="8"/>
        </w:numPr>
        <w:ind w:left="0" w:hanging="11"/>
        <w:jc w:val="both"/>
        <w:rPr>
          <w:sz w:val="28"/>
          <w:szCs w:val="28"/>
          <w:lang w:val="uk-UA"/>
        </w:rPr>
      </w:pPr>
      <w:r w:rsidRPr="00964F54">
        <w:rPr>
          <w:sz w:val="28"/>
          <w:szCs w:val="28"/>
          <w:lang w:val="uk-UA"/>
        </w:rPr>
        <w:t>Одноразова грошова матеріальна допомога на тверде паливо – 3000 грн. (три тисячі гривень)</w:t>
      </w:r>
    </w:p>
    <w:p w:rsidR="00414500" w:rsidRPr="00964F54" w:rsidRDefault="00414500" w:rsidP="00414500">
      <w:pPr>
        <w:pStyle w:val="a7"/>
        <w:numPr>
          <w:ilvl w:val="0"/>
          <w:numId w:val="8"/>
        </w:numPr>
        <w:ind w:left="0" w:hanging="11"/>
        <w:jc w:val="both"/>
        <w:rPr>
          <w:sz w:val="28"/>
          <w:szCs w:val="28"/>
          <w:lang w:val="uk-UA"/>
        </w:rPr>
      </w:pPr>
      <w:r w:rsidRPr="00964F54">
        <w:rPr>
          <w:sz w:val="28"/>
          <w:szCs w:val="28"/>
          <w:lang w:val="uk-UA"/>
        </w:rPr>
        <w:t xml:space="preserve">Одноразова грошова матеріальна допомога у зв’язку з онкологією – 5000 грн. (п’ять тисяч гривень) </w:t>
      </w:r>
    </w:p>
    <w:p w:rsidR="00BF232F" w:rsidRPr="00964F54" w:rsidRDefault="00BF232F" w:rsidP="00BF232F">
      <w:pPr>
        <w:pStyle w:val="a8"/>
        <w:shd w:val="clear" w:color="auto" w:fill="FFFFFF"/>
        <w:spacing w:before="0" w:beforeAutospacing="0" w:after="0" w:afterAutospacing="0"/>
        <w:ind w:left="-76"/>
        <w:jc w:val="both"/>
        <w:rPr>
          <w:sz w:val="28"/>
          <w:szCs w:val="28"/>
          <w:lang w:val="uk-UA"/>
        </w:rPr>
      </w:pPr>
      <w:r w:rsidRPr="00964F54">
        <w:rPr>
          <w:sz w:val="28"/>
          <w:szCs w:val="28"/>
          <w:lang w:val="uk-UA"/>
        </w:rPr>
        <w:t>2. Затвердити Програму про надання одноразової грошової матеріальної допомоги громадянам, які проживають на території Мурованської сільської ради об’єднаної територіальної громади на 2018 рік (Додаток 1).</w:t>
      </w:r>
    </w:p>
    <w:p w:rsidR="00CB5E5D" w:rsidRPr="00964F54" w:rsidRDefault="00BF232F" w:rsidP="00BF232F">
      <w:pPr>
        <w:spacing w:line="293" w:lineRule="atLeast"/>
        <w:ind w:left="-76"/>
        <w:jc w:val="both"/>
        <w:textAlignment w:val="baseline"/>
        <w:rPr>
          <w:color w:val="000000"/>
          <w:lang w:eastAsia="uk-UA"/>
        </w:rPr>
      </w:pPr>
      <w:r w:rsidRPr="00964F54">
        <w:rPr>
          <w:szCs w:val="28"/>
        </w:rPr>
        <w:t>3. Затвердити Положення про надання одноразової грошової матеріальної допомоги громадянам, які проживають на території Мурованської сільської ради об’єднаної територіальної громади на 2018 рік (Додаток 2).</w:t>
      </w:r>
    </w:p>
    <w:p w:rsidR="00CB5E5D" w:rsidRPr="00964F54" w:rsidRDefault="00BF232F" w:rsidP="00BF232F">
      <w:pPr>
        <w:spacing w:line="293" w:lineRule="atLeast"/>
        <w:ind w:left="-76"/>
        <w:jc w:val="both"/>
        <w:textAlignment w:val="baseline"/>
        <w:rPr>
          <w:color w:val="000000"/>
          <w:lang w:eastAsia="uk-UA"/>
        </w:rPr>
      </w:pPr>
      <w:r w:rsidRPr="00964F54">
        <w:rPr>
          <w:bCs/>
        </w:rPr>
        <w:t xml:space="preserve">4. </w:t>
      </w:r>
      <w:r w:rsidR="00CB5E5D" w:rsidRPr="00964F54">
        <w:rPr>
          <w:bCs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розвитку.</w:t>
      </w:r>
    </w:p>
    <w:p w:rsidR="00FA4B42" w:rsidRPr="00964F54" w:rsidRDefault="00FA4B42" w:rsidP="00FA4B42">
      <w:pPr>
        <w:jc w:val="both"/>
        <w:rPr>
          <w:szCs w:val="28"/>
        </w:rPr>
      </w:pPr>
    </w:p>
    <w:p w:rsidR="00C23864" w:rsidRPr="00964F54" w:rsidRDefault="00FA4B42" w:rsidP="00FA4B42">
      <w:pPr>
        <w:jc w:val="center"/>
        <w:rPr>
          <w:b/>
          <w:i/>
          <w:szCs w:val="28"/>
        </w:rPr>
      </w:pPr>
      <w:r w:rsidRPr="00964F54">
        <w:rPr>
          <w:b/>
          <w:i/>
          <w:szCs w:val="28"/>
        </w:rPr>
        <w:t>Сільський голова  ОТГ                                                                      З.</w:t>
      </w:r>
      <w:r w:rsidR="00B01EDE">
        <w:rPr>
          <w:b/>
          <w:i/>
          <w:szCs w:val="28"/>
        </w:rPr>
        <w:t xml:space="preserve"> В.</w:t>
      </w:r>
      <w:r w:rsidRPr="00964F54">
        <w:rPr>
          <w:b/>
          <w:i/>
          <w:szCs w:val="28"/>
        </w:rPr>
        <w:t xml:space="preserve"> Петрух</w:t>
      </w:r>
    </w:p>
    <w:p w:rsidR="00BF232F" w:rsidRPr="00964F54" w:rsidRDefault="00BF232F" w:rsidP="00964F54">
      <w:pPr>
        <w:spacing w:line="240" w:lineRule="auto"/>
        <w:ind w:left="-567" w:right="-1"/>
        <w:jc w:val="right"/>
        <w:rPr>
          <w:bCs/>
          <w:sz w:val="24"/>
        </w:rPr>
      </w:pPr>
      <w:r w:rsidRPr="00964F54">
        <w:rPr>
          <w:bCs/>
          <w:sz w:val="24"/>
        </w:rPr>
        <w:lastRenderedPageBreak/>
        <w:t>Додаток 1</w:t>
      </w:r>
    </w:p>
    <w:p w:rsidR="00BF232F" w:rsidRPr="00964F54" w:rsidRDefault="00BF232F" w:rsidP="00964F54">
      <w:pPr>
        <w:spacing w:line="240" w:lineRule="auto"/>
        <w:ind w:left="-567" w:right="-1"/>
        <w:jc w:val="right"/>
        <w:rPr>
          <w:bCs/>
          <w:sz w:val="24"/>
        </w:rPr>
      </w:pPr>
      <w:r w:rsidRPr="00964F54">
        <w:rPr>
          <w:bCs/>
          <w:sz w:val="24"/>
        </w:rPr>
        <w:t xml:space="preserve">ЗАТВЕРДЖЕНО: </w:t>
      </w:r>
    </w:p>
    <w:p w:rsidR="00BF232F" w:rsidRPr="00964F54" w:rsidRDefault="00BF232F" w:rsidP="00964F54">
      <w:pPr>
        <w:spacing w:line="240" w:lineRule="auto"/>
        <w:ind w:left="-567" w:right="-1"/>
        <w:jc w:val="right"/>
        <w:rPr>
          <w:sz w:val="24"/>
        </w:rPr>
      </w:pPr>
      <w:r w:rsidRPr="00964F54">
        <w:rPr>
          <w:sz w:val="24"/>
        </w:rPr>
        <w:t>Рішенням сесії</w:t>
      </w:r>
    </w:p>
    <w:p w:rsidR="00BF232F" w:rsidRPr="00964F54" w:rsidRDefault="00BF232F" w:rsidP="00964F54">
      <w:pPr>
        <w:spacing w:line="240" w:lineRule="auto"/>
        <w:ind w:left="-567" w:right="-1"/>
        <w:jc w:val="right"/>
        <w:rPr>
          <w:sz w:val="24"/>
        </w:rPr>
      </w:pPr>
      <w:r w:rsidRPr="00964F54">
        <w:rPr>
          <w:sz w:val="24"/>
        </w:rPr>
        <w:t>Мурованської сільської ради ОТГ</w:t>
      </w:r>
    </w:p>
    <w:p w:rsidR="00BF232F" w:rsidRPr="00964F54" w:rsidRDefault="00BF232F" w:rsidP="00964F54">
      <w:pPr>
        <w:spacing w:line="240" w:lineRule="auto"/>
        <w:ind w:left="-567" w:right="-1"/>
        <w:jc w:val="right"/>
        <w:rPr>
          <w:b/>
          <w:bCs/>
          <w:sz w:val="20"/>
          <w:szCs w:val="28"/>
        </w:rPr>
      </w:pPr>
      <w:r w:rsidRPr="00964F54">
        <w:rPr>
          <w:sz w:val="24"/>
        </w:rPr>
        <w:t>№112 від 27 лютого 2018 року</w:t>
      </w:r>
    </w:p>
    <w:p w:rsidR="00BF232F" w:rsidRPr="00964F54" w:rsidRDefault="00BF232F" w:rsidP="00BF232F">
      <w:pPr>
        <w:jc w:val="both"/>
        <w:rPr>
          <w:szCs w:val="28"/>
        </w:rPr>
      </w:pPr>
    </w:p>
    <w:p w:rsidR="00BF232F" w:rsidRPr="00964F54" w:rsidRDefault="00BF232F" w:rsidP="00BF232F">
      <w:pPr>
        <w:jc w:val="center"/>
        <w:rPr>
          <w:b/>
          <w:szCs w:val="28"/>
        </w:rPr>
      </w:pPr>
      <w:r w:rsidRPr="00964F54">
        <w:rPr>
          <w:b/>
          <w:szCs w:val="28"/>
        </w:rPr>
        <w:t>ПРОГРАМА</w:t>
      </w:r>
    </w:p>
    <w:p w:rsidR="00BF232F" w:rsidRPr="00964F54" w:rsidRDefault="00BF232F" w:rsidP="00BF232F">
      <w:pPr>
        <w:jc w:val="center"/>
        <w:rPr>
          <w:b/>
          <w:szCs w:val="28"/>
        </w:rPr>
      </w:pPr>
      <w:r w:rsidRPr="00964F54">
        <w:rPr>
          <w:b/>
          <w:szCs w:val="28"/>
        </w:rPr>
        <w:t>про надання одноразової грошової матеріальної допомоги громадянам, які проживають на території Мурованської сільської ради об’єднаної територіальної громади на 2018 рік</w:t>
      </w:r>
    </w:p>
    <w:p w:rsidR="00BF232F" w:rsidRPr="00964F54" w:rsidRDefault="00BF232F" w:rsidP="00BF232F">
      <w:pPr>
        <w:jc w:val="center"/>
        <w:rPr>
          <w:b/>
          <w:szCs w:val="28"/>
        </w:rPr>
      </w:pPr>
    </w:p>
    <w:p w:rsidR="00BF232F" w:rsidRPr="00964F54" w:rsidRDefault="00BF232F" w:rsidP="00BF232F">
      <w:pPr>
        <w:jc w:val="center"/>
        <w:rPr>
          <w:b/>
          <w:i/>
          <w:szCs w:val="28"/>
        </w:rPr>
      </w:pPr>
      <w:r w:rsidRPr="00964F54">
        <w:rPr>
          <w:b/>
          <w:i/>
          <w:szCs w:val="28"/>
        </w:rPr>
        <w:t>І. Загальні положення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Програма про надання одноразової грошової матеріальної допомоги громадянам, які проживають на території Мурованської сільської ради об’єднаної територіальної громади, розроблена з метою матеріальної підтримки малозабезпечених верств населення сіл та учасників АТО. Програму розроблено з ціллю визначення: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 xml:space="preserve">- переліку документів, які необхідно подати заявнику для отримання матеріальної допомоги на безповоротній основі, за рахунок коштів місцевого бюджету; 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- механізму надання матеріальної допомоги на безповоротній основі.</w:t>
      </w:r>
    </w:p>
    <w:p w:rsidR="00BF232F" w:rsidRPr="00964F54" w:rsidRDefault="00BF232F" w:rsidP="00BF232F">
      <w:pPr>
        <w:jc w:val="both"/>
        <w:rPr>
          <w:szCs w:val="28"/>
        </w:rPr>
      </w:pPr>
    </w:p>
    <w:p w:rsidR="00BF232F" w:rsidRPr="00964F54" w:rsidRDefault="00BF232F" w:rsidP="00BF232F">
      <w:pPr>
        <w:jc w:val="center"/>
        <w:rPr>
          <w:b/>
          <w:i/>
          <w:szCs w:val="28"/>
        </w:rPr>
      </w:pPr>
      <w:r w:rsidRPr="00964F54">
        <w:rPr>
          <w:b/>
          <w:i/>
          <w:szCs w:val="28"/>
        </w:rPr>
        <w:t>ІІ. Мета та завдання програми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В окремих випадках за зверненнями громадян, які постійно проживають на території Мурованської сільської ради об’єднаної територіальної громади, з метою поліпшення їх матеріального становища та підвищення рівня соціального захисту, пов’язаного з тяжкими хворобами, а також особам які є учасниками АТО, надається одноразова грошова матеріальна допомога.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Адресна одноразова грошова матеріальна допомога надається малозабезпеченим громадянам при наявності поважних причин, як правило у випадках необхідності тривалого лікування.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 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Механізм реалізації мети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Допомога надається малозабезпеченим непрацездатним громадянам (пенсіонерам, інвалідам), дітям-сиротам, опікунам над недієздатними особами, іншим категоріям населення, громадянам, які постраждали від стихійного лиха (удару блискавки, повені, урагану, пожежі тощо), або тимчасово потрапили в складне матеріальне становище (важке тривале захворювання, хірургічна операція, каліцтво тощо), учасникам АТО та їхнім сім'ям.</w:t>
      </w:r>
    </w:p>
    <w:p w:rsidR="00BF232F" w:rsidRPr="00964F54" w:rsidRDefault="00BF232F" w:rsidP="00BF232F">
      <w:pPr>
        <w:jc w:val="both"/>
        <w:rPr>
          <w:szCs w:val="28"/>
        </w:rPr>
      </w:pPr>
    </w:p>
    <w:p w:rsidR="00BF232F" w:rsidRPr="00964F54" w:rsidRDefault="00BF232F" w:rsidP="00BF232F">
      <w:pPr>
        <w:jc w:val="center"/>
        <w:rPr>
          <w:b/>
          <w:i/>
          <w:szCs w:val="28"/>
        </w:rPr>
      </w:pPr>
      <w:r w:rsidRPr="00964F54">
        <w:rPr>
          <w:b/>
          <w:i/>
          <w:szCs w:val="28"/>
        </w:rPr>
        <w:t>ІІІ. Фінансове забезпечення програми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lastRenderedPageBreak/>
        <w:t xml:space="preserve">Адресна одноразова грошова матеріальна допомога найменш захищеним громадянам та учасникам АТО надається з асигнувань, що передбачаються в місцевому бюджеті на відповідний рік для надання допомоги, а також за рахунок додаткових джерел фінансування, якщо такі виникають в ході виконання місцевого бюджету. </w:t>
      </w:r>
    </w:p>
    <w:p w:rsidR="00BF232F" w:rsidRPr="00964F54" w:rsidRDefault="00BF232F" w:rsidP="00BF232F">
      <w:pPr>
        <w:jc w:val="both"/>
        <w:rPr>
          <w:szCs w:val="28"/>
        </w:rPr>
      </w:pP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Бюджет програми – 200000,00 грн. (двісті тисяч гривень. 00 коп.).</w:t>
      </w:r>
    </w:p>
    <w:p w:rsidR="00BF232F" w:rsidRPr="00964F54" w:rsidRDefault="00BF232F" w:rsidP="00BF232F">
      <w:pPr>
        <w:pStyle w:val="a7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964F54">
        <w:rPr>
          <w:sz w:val="28"/>
          <w:szCs w:val="28"/>
          <w:lang w:val="uk-UA"/>
        </w:rPr>
        <w:t>Одноразова грошова матеріальна допомога до ювілею 90 років – 1000 грн. (одна тисяча гривень)</w:t>
      </w:r>
    </w:p>
    <w:p w:rsidR="00BF232F" w:rsidRPr="00964F54" w:rsidRDefault="00BF232F" w:rsidP="00BF232F">
      <w:pPr>
        <w:pStyle w:val="a7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964F54">
        <w:rPr>
          <w:sz w:val="28"/>
          <w:szCs w:val="28"/>
          <w:lang w:val="uk-UA"/>
        </w:rPr>
        <w:t>Одноразова грошова матеріальна допомога на поховання – 2000 грн (дві тисячі гривень)</w:t>
      </w:r>
    </w:p>
    <w:p w:rsidR="00BF232F" w:rsidRPr="00964F54" w:rsidRDefault="00BF232F" w:rsidP="00BF232F">
      <w:pPr>
        <w:pStyle w:val="a7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964F54">
        <w:rPr>
          <w:sz w:val="28"/>
          <w:szCs w:val="28"/>
          <w:lang w:val="uk-UA"/>
        </w:rPr>
        <w:t>Одноразова грошова матеріальна допомога у зв’язку з серцево-судинними хворобами – 3000 грн. (три тисячі гривень)</w:t>
      </w:r>
    </w:p>
    <w:p w:rsidR="00BF232F" w:rsidRPr="00964F54" w:rsidRDefault="00BF232F" w:rsidP="00BF232F">
      <w:pPr>
        <w:pStyle w:val="a7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964F54">
        <w:rPr>
          <w:sz w:val="28"/>
          <w:szCs w:val="28"/>
          <w:lang w:val="uk-UA"/>
        </w:rPr>
        <w:t>Одноразова грошова матеріальна допомога на тверде паливо – 3000 грн. (три тисячі гривень)</w:t>
      </w:r>
    </w:p>
    <w:p w:rsidR="00BF232F" w:rsidRPr="00964F54" w:rsidRDefault="00BF232F" w:rsidP="00964F54">
      <w:pPr>
        <w:pStyle w:val="a7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964F54">
        <w:rPr>
          <w:sz w:val="28"/>
          <w:szCs w:val="28"/>
          <w:lang w:val="uk-UA"/>
        </w:rPr>
        <w:t>Одноразова грошова матеріальна допомога у зв’язку з онкологією – 5000 грн. (п’ять тисяч гривень)</w:t>
      </w:r>
      <w:r w:rsidR="00964F54" w:rsidRPr="00964F54">
        <w:rPr>
          <w:sz w:val="28"/>
          <w:szCs w:val="28"/>
          <w:lang w:val="uk-UA"/>
        </w:rPr>
        <w:t xml:space="preserve"> </w:t>
      </w:r>
    </w:p>
    <w:p w:rsidR="00964F54" w:rsidRPr="00964F54" w:rsidRDefault="00964F54" w:rsidP="00964F54">
      <w:pPr>
        <w:pStyle w:val="a7"/>
        <w:jc w:val="both"/>
        <w:rPr>
          <w:sz w:val="28"/>
          <w:szCs w:val="28"/>
          <w:lang w:val="uk-UA"/>
        </w:rPr>
      </w:pPr>
    </w:p>
    <w:p w:rsidR="00BF232F" w:rsidRPr="00964F54" w:rsidRDefault="00BF232F" w:rsidP="00BF232F">
      <w:pPr>
        <w:jc w:val="center"/>
        <w:rPr>
          <w:b/>
          <w:i/>
          <w:szCs w:val="28"/>
        </w:rPr>
      </w:pPr>
      <w:r w:rsidRPr="00964F54">
        <w:rPr>
          <w:b/>
          <w:i/>
          <w:szCs w:val="28"/>
        </w:rPr>
        <w:t>IV. Результати програми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Поліпшення матеріального становища малозабезпечених непрацездатних громадян (пенсіонери, інваліди), батьків багатодітних та неповних сімей, дітей-сиріт, опікунів над недієздатними особами, інших категорій населення, громадян, які постраждали від стихійного лиха (удару блискавки, повені, урагану, пожежі тощо) або тимчасово потрапили в складне матеріальне становище (важке тривале захворювання, хірургічна операція, каліцтво тощо), учасників АТО та їх сімей та підвищення рівня соціального захисту.</w:t>
      </w:r>
    </w:p>
    <w:p w:rsidR="00BF232F" w:rsidRPr="00964F54" w:rsidRDefault="00BF232F" w:rsidP="00BF232F">
      <w:pPr>
        <w:jc w:val="both"/>
        <w:rPr>
          <w:szCs w:val="28"/>
        </w:rPr>
      </w:pPr>
    </w:p>
    <w:p w:rsidR="00BF232F" w:rsidRPr="00964F54" w:rsidRDefault="00BF232F" w:rsidP="00BF232F">
      <w:pPr>
        <w:jc w:val="both"/>
        <w:rPr>
          <w:szCs w:val="28"/>
        </w:rPr>
      </w:pPr>
    </w:p>
    <w:p w:rsidR="00BF232F" w:rsidRPr="00964F54" w:rsidRDefault="00BF232F" w:rsidP="00BF232F">
      <w:pPr>
        <w:jc w:val="center"/>
        <w:rPr>
          <w:b/>
          <w:i/>
          <w:szCs w:val="28"/>
        </w:rPr>
      </w:pPr>
      <w:r w:rsidRPr="00964F54">
        <w:rPr>
          <w:b/>
          <w:i/>
          <w:szCs w:val="28"/>
        </w:rPr>
        <w:t>Секретар ради ОТГ                                                         Хомяк О. Р.</w:t>
      </w:r>
    </w:p>
    <w:p w:rsidR="00BF232F" w:rsidRPr="00964F54" w:rsidRDefault="00BF232F" w:rsidP="00BF232F">
      <w:pPr>
        <w:jc w:val="both"/>
        <w:rPr>
          <w:szCs w:val="28"/>
        </w:rPr>
      </w:pPr>
    </w:p>
    <w:p w:rsidR="00BF232F" w:rsidRPr="00964F54" w:rsidRDefault="00BF232F" w:rsidP="00BF232F">
      <w:pPr>
        <w:jc w:val="both"/>
        <w:rPr>
          <w:szCs w:val="28"/>
        </w:rPr>
      </w:pPr>
    </w:p>
    <w:p w:rsidR="00BF232F" w:rsidRPr="00964F54" w:rsidRDefault="00BF232F" w:rsidP="00BF232F">
      <w:pPr>
        <w:jc w:val="both"/>
        <w:rPr>
          <w:szCs w:val="28"/>
        </w:rPr>
      </w:pPr>
    </w:p>
    <w:p w:rsidR="00BF232F" w:rsidRPr="00964F54" w:rsidRDefault="00BF232F" w:rsidP="00BF232F">
      <w:pPr>
        <w:jc w:val="both"/>
        <w:rPr>
          <w:szCs w:val="28"/>
        </w:rPr>
      </w:pPr>
    </w:p>
    <w:p w:rsidR="00BF232F" w:rsidRPr="00964F54" w:rsidRDefault="00BF232F" w:rsidP="00BF232F">
      <w:pPr>
        <w:jc w:val="both"/>
        <w:rPr>
          <w:szCs w:val="28"/>
        </w:rPr>
      </w:pPr>
    </w:p>
    <w:p w:rsidR="00BF232F" w:rsidRPr="00964F54" w:rsidRDefault="00BF232F" w:rsidP="00BF232F">
      <w:pPr>
        <w:jc w:val="both"/>
        <w:rPr>
          <w:szCs w:val="28"/>
        </w:rPr>
      </w:pPr>
    </w:p>
    <w:p w:rsidR="00BF232F" w:rsidRDefault="00BF232F" w:rsidP="00BF232F">
      <w:pPr>
        <w:jc w:val="both"/>
        <w:rPr>
          <w:szCs w:val="28"/>
        </w:rPr>
      </w:pPr>
    </w:p>
    <w:p w:rsidR="00964F54" w:rsidRDefault="00964F54" w:rsidP="00BF232F">
      <w:pPr>
        <w:jc w:val="both"/>
        <w:rPr>
          <w:szCs w:val="28"/>
        </w:rPr>
      </w:pPr>
    </w:p>
    <w:p w:rsidR="00964F54" w:rsidRDefault="00964F54" w:rsidP="00BF232F">
      <w:pPr>
        <w:jc w:val="both"/>
        <w:rPr>
          <w:szCs w:val="28"/>
        </w:rPr>
      </w:pPr>
    </w:p>
    <w:p w:rsidR="00964F54" w:rsidRPr="00964F54" w:rsidRDefault="00964F54" w:rsidP="00BF232F">
      <w:pPr>
        <w:jc w:val="both"/>
        <w:rPr>
          <w:szCs w:val="28"/>
        </w:rPr>
      </w:pPr>
    </w:p>
    <w:p w:rsidR="00BF232F" w:rsidRPr="00964F54" w:rsidRDefault="00BF232F" w:rsidP="00BF232F">
      <w:pPr>
        <w:jc w:val="both"/>
        <w:rPr>
          <w:szCs w:val="28"/>
        </w:rPr>
      </w:pPr>
    </w:p>
    <w:p w:rsidR="00BF232F" w:rsidRDefault="00BF232F" w:rsidP="00BF232F">
      <w:pPr>
        <w:jc w:val="both"/>
        <w:rPr>
          <w:szCs w:val="28"/>
        </w:rPr>
      </w:pPr>
    </w:p>
    <w:p w:rsidR="00414500" w:rsidRDefault="00414500" w:rsidP="00BF232F">
      <w:pPr>
        <w:jc w:val="both"/>
        <w:rPr>
          <w:szCs w:val="28"/>
        </w:rPr>
      </w:pPr>
    </w:p>
    <w:p w:rsidR="00414500" w:rsidRPr="00964F54" w:rsidRDefault="00414500" w:rsidP="00BF232F">
      <w:pPr>
        <w:jc w:val="both"/>
        <w:rPr>
          <w:szCs w:val="28"/>
        </w:rPr>
      </w:pPr>
    </w:p>
    <w:p w:rsidR="00BF232F" w:rsidRPr="00964F54" w:rsidRDefault="00BF232F" w:rsidP="00BF232F">
      <w:pPr>
        <w:spacing w:line="240" w:lineRule="auto"/>
        <w:ind w:left="-567" w:right="-1"/>
        <w:jc w:val="right"/>
        <w:rPr>
          <w:bCs/>
          <w:sz w:val="24"/>
        </w:rPr>
      </w:pPr>
      <w:r w:rsidRPr="00964F54">
        <w:rPr>
          <w:bCs/>
          <w:sz w:val="24"/>
        </w:rPr>
        <w:lastRenderedPageBreak/>
        <w:t>Додаток 2</w:t>
      </w:r>
    </w:p>
    <w:p w:rsidR="00BF232F" w:rsidRPr="00964F54" w:rsidRDefault="00BF232F" w:rsidP="00BF232F">
      <w:pPr>
        <w:spacing w:line="240" w:lineRule="auto"/>
        <w:ind w:left="-567" w:right="-1"/>
        <w:jc w:val="right"/>
        <w:rPr>
          <w:bCs/>
          <w:sz w:val="24"/>
        </w:rPr>
      </w:pPr>
      <w:r w:rsidRPr="00964F54">
        <w:rPr>
          <w:bCs/>
          <w:sz w:val="24"/>
        </w:rPr>
        <w:t xml:space="preserve">ЗАТВЕРДЖЕНО: </w:t>
      </w:r>
    </w:p>
    <w:p w:rsidR="00BF232F" w:rsidRPr="00964F54" w:rsidRDefault="00BF232F" w:rsidP="00BF232F">
      <w:pPr>
        <w:spacing w:line="240" w:lineRule="auto"/>
        <w:ind w:left="-567" w:right="-1"/>
        <w:jc w:val="right"/>
        <w:rPr>
          <w:sz w:val="24"/>
        </w:rPr>
      </w:pPr>
      <w:r w:rsidRPr="00964F54">
        <w:rPr>
          <w:sz w:val="24"/>
        </w:rPr>
        <w:t>Рішенням сесії</w:t>
      </w:r>
    </w:p>
    <w:p w:rsidR="00BF232F" w:rsidRPr="00964F54" w:rsidRDefault="00BF232F" w:rsidP="00BF232F">
      <w:pPr>
        <w:spacing w:line="240" w:lineRule="auto"/>
        <w:ind w:left="-567" w:right="-1"/>
        <w:jc w:val="right"/>
        <w:rPr>
          <w:sz w:val="24"/>
        </w:rPr>
      </w:pPr>
      <w:r w:rsidRPr="00964F54">
        <w:rPr>
          <w:sz w:val="24"/>
        </w:rPr>
        <w:t>Мурованської сільської ради ОТГ</w:t>
      </w:r>
    </w:p>
    <w:p w:rsidR="00BF232F" w:rsidRPr="00964F54" w:rsidRDefault="00BF232F" w:rsidP="00BF232F">
      <w:pPr>
        <w:spacing w:line="240" w:lineRule="auto"/>
        <w:ind w:left="-567" w:right="-1"/>
        <w:jc w:val="right"/>
        <w:rPr>
          <w:b/>
          <w:bCs/>
          <w:szCs w:val="28"/>
        </w:rPr>
      </w:pPr>
      <w:r w:rsidRPr="00964F54">
        <w:rPr>
          <w:sz w:val="24"/>
        </w:rPr>
        <w:t>№112 від 27 лютого 2018 року</w:t>
      </w:r>
    </w:p>
    <w:p w:rsidR="00BF232F" w:rsidRPr="00964F54" w:rsidRDefault="00BF232F" w:rsidP="00BF232F">
      <w:pPr>
        <w:jc w:val="both"/>
        <w:rPr>
          <w:szCs w:val="28"/>
        </w:rPr>
      </w:pPr>
    </w:p>
    <w:p w:rsidR="00BF232F" w:rsidRPr="00964F54" w:rsidRDefault="00BF232F" w:rsidP="00BF232F">
      <w:pPr>
        <w:jc w:val="center"/>
        <w:rPr>
          <w:b/>
          <w:szCs w:val="28"/>
        </w:rPr>
      </w:pPr>
      <w:r w:rsidRPr="00964F54">
        <w:rPr>
          <w:b/>
          <w:szCs w:val="28"/>
        </w:rPr>
        <w:t>Положення</w:t>
      </w:r>
    </w:p>
    <w:p w:rsidR="00BF232F" w:rsidRPr="00964F54" w:rsidRDefault="00BF232F" w:rsidP="00BF232F">
      <w:pPr>
        <w:jc w:val="center"/>
        <w:rPr>
          <w:b/>
          <w:szCs w:val="28"/>
        </w:rPr>
      </w:pPr>
      <w:r w:rsidRPr="00964F54">
        <w:rPr>
          <w:b/>
          <w:szCs w:val="28"/>
        </w:rPr>
        <w:t>про надання одноразової грошової матеріальної допомоги громадянам, які проживають на території Мурованської сільської ради об’єднаної територіальної громади на 2018 рік</w:t>
      </w:r>
    </w:p>
    <w:p w:rsidR="00BF232F" w:rsidRPr="00964F54" w:rsidRDefault="00BF232F" w:rsidP="00BF232F">
      <w:pPr>
        <w:jc w:val="center"/>
        <w:rPr>
          <w:b/>
          <w:szCs w:val="28"/>
        </w:rPr>
      </w:pP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І. Загальні положення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Одноразова грошова матеріальна допомога (далі - допомога) надається з асигнувань, що передбачаються в місцевому бюджеті на відповідний  бюджетний рік для надання допомоги, а також за рахунок додаткових джерел фінансування, якщо такі виникають в ході виконання місцевого бюджету.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Адресна одноразова грошова матеріальна допомога надається малозабезпеченим непрацездатним громадянам (пенсіонерам, інвалідам, дітям-інвалідам), батькам багатодітних та неповних сімей, дітям-сиротам, опікунам над недієздатними особами, іншим категоріям населення, громадянам, які постраждали від стихійного лиха (удару блискавки, повені, урагану, пожежі тощо) або тимчасово потрапили в складне матеріальне становище (важке тривале захворювання, хірургічна операція, каліцтво тощо), учасникам АТО та їхнім сімей при наявності поважних причин, як правило у випадках необхідності тривалого лікування. Одноразова грошова матеріальна допомога надається громадянину не частіше одного разу на рік.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До членів сім’ї відносяться особи, які спільно проживають, пов’язані спільним побутом, мають взаємні права та обов’язки (стаття 3 Сімейного кодексу України).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 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ІІ. Порядок надання грошової матеріальн</w:t>
      </w:r>
      <w:bookmarkStart w:id="0" w:name="_GoBack"/>
      <w:bookmarkEnd w:id="0"/>
      <w:r w:rsidRPr="00964F54">
        <w:rPr>
          <w:szCs w:val="28"/>
        </w:rPr>
        <w:t>ої допомоги за заявою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2.1. Допомога надається за рішенням сесії Мурованської сільської ради ОТГ.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2.2. Перелік необхідних документів для реєстрації заяви про надання одноразової грошової матеріальної допомоги громадянам, які проживають на території Мурованської сільської ради об’єднаної територіальної громади: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1) заява сільському голові, на території якої проживає заявник;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2) акт обстеження матеріально-побутових умов заявника;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3) довідка про склад сім’ї заявника;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4) довідки про доходи сім’ї заявника;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5) копія паспорта заявника;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6) копія ідентифікаційного коду заявника;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lastRenderedPageBreak/>
        <w:t>7) довідка з лікувальної установи, якщо допомога потрібна для лікування;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8) копія рахунка;</w:t>
      </w:r>
    </w:p>
    <w:p w:rsidR="00BF232F" w:rsidRPr="00964F54" w:rsidRDefault="00BF232F" w:rsidP="00BF232F">
      <w:pPr>
        <w:jc w:val="both"/>
        <w:rPr>
          <w:szCs w:val="28"/>
        </w:rPr>
      </w:pP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2.3. Перелік необхідних документів для реєстрації заяви про надання одноразової грошової матеріальної допомоги Для учасників АТО, які проживають на території Мурованської сільської ради об’єднаної територіальної громади: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1) заява сільському голові;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2) посвідчення (довідка) про те, що громадянин дійсно являється учасником АТО;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3) копія паспорта;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4) копія ідентифікаційного коду;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5) копія рахунка;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6) довідка про склад сім’ї;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 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ІІІ. Порядок виплати та обліку одноразової грошової матеріальної допомоги.</w:t>
      </w:r>
    </w:p>
    <w:p w:rsidR="00BF232F" w:rsidRPr="00964F54" w:rsidRDefault="00BF232F" w:rsidP="00BF232F">
      <w:pPr>
        <w:jc w:val="both"/>
        <w:rPr>
          <w:szCs w:val="28"/>
        </w:rPr>
      </w:pPr>
      <w:r w:rsidRPr="00964F54">
        <w:rPr>
          <w:szCs w:val="28"/>
        </w:rPr>
        <w:t>Головний бухгалтер сільської ради здійснює виплату грошової матеріальної допомоги в розмірі визначеної рішенням сесії сільської ради.</w:t>
      </w:r>
    </w:p>
    <w:p w:rsidR="00BF232F" w:rsidRPr="00964F54" w:rsidRDefault="00BF232F" w:rsidP="00BF232F">
      <w:pPr>
        <w:jc w:val="both"/>
        <w:rPr>
          <w:szCs w:val="28"/>
        </w:rPr>
      </w:pPr>
    </w:p>
    <w:p w:rsidR="00BF232F" w:rsidRPr="00964F54" w:rsidRDefault="00BF232F" w:rsidP="00BF232F">
      <w:pPr>
        <w:jc w:val="both"/>
        <w:rPr>
          <w:szCs w:val="28"/>
        </w:rPr>
      </w:pPr>
    </w:p>
    <w:p w:rsidR="00BF232F" w:rsidRPr="00964F54" w:rsidRDefault="00BF232F" w:rsidP="00BF232F">
      <w:pPr>
        <w:jc w:val="center"/>
        <w:rPr>
          <w:b/>
          <w:i/>
          <w:szCs w:val="28"/>
        </w:rPr>
      </w:pPr>
      <w:r w:rsidRPr="00964F54">
        <w:rPr>
          <w:b/>
          <w:i/>
          <w:szCs w:val="28"/>
        </w:rPr>
        <w:t>Секретар ради ОТГ                                                       Хомяк О. Р.</w:t>
      </w:r>
    </w:p>
    <w:p w:rsidR="00BF232F" w:rsidRPr="00964F54" w:rsidRDefault="00BF232F" w:rsidP="00FA4B42">
      <w:pPr>
        <w:jc w:val="center"/>
        <w:rPr>
          <w:i/>
        </w:rPr>
      </w:pPr>
    </w:p>
    <w:sectPr w:rsidR="00BF232F" w:rsidRPr="00964F54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3202"/>
    <w:multiLevelType w:val="hybridMultilevel"/>
    <w:tmpl w:val="667E8ED4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DBE45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0C5E15"/>
    <w:multiLevelType w:val="hybridMultilevel"/>
    <w:tmpl w:val="3B1E72E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1E85"/>
    <w:rsid w:val="00083D95"/>
    <w:rsid w:val="000866F8"/>
    <w:rsid w:val="000A5A2C"/>
    <w:rsid w:val="000B12E4"/>
    <w:rsid w:val="0010755F"/>
    <w:rsid w:val="00107B4E"/>
    <w:rsid w:val="001E7F68"/>
    <w:rsid w:val="001F2538"/>
    <w:rsid w:val="002147C0"/>
    <w:rsid w:val="00221237"/>
    <w:rsid w:val="00227680"/>
    <w:rsid w:val="002706DC"/>
    <w:rsid w:val="002C2139"/>
    <w:rsid w:val="002C743B"/>
    <w:rsid w:val="003348D2"/>
    <w:rsid w:val="00335D28"/>
    <w:rsid w:val="00375D60"/>
    <w:rsid w:val="003D7F1C"/>
    <w:rsid w:val="003E6F29"/>
    <w:rsid w:val="00414500"/>
    <w:rsid w:val="00425319"/>
    <w:rsid w:val="00430FF2"/>
    <w:rsid w:val="004B6DCE"/>
    <w:rsid w:val="004C137A"/>
    <w:rsid w:val="004D67E2"/>
    <w:rsid w:val="00505365"/>
    <w:rsid w:val="00582992"/>
    <w:rsid w:val="005B1109"/>
    <w:rsid w:val="005C52E5"/>
    <w:rsid w:val="005C79B5"/>
    <w:rsid w:val="005D3651"/>
    <w:rsid w:val="006056C9"/>
    <w:rsid w:val="00605D87"/>
    <w:rsid w:val="006B1422"/>
    <w:rsid w:val="0073733C"/>
    <w:rsid w:val="00743190"/>
    <w:rsid w:val="00786359"/>
    <w:rsid w:val="007E1D4D"/>
    <w:rsid w:val="00823E3C"/>
    <w:rsid w:val="008642CE"/>
    <w:rsid w:val="00880074"/>
    <w:rsid w:val="00880242"/>
    <w:rsid w:val="008B1F19"/>
    <w:rsid w:val="008B5916"/>
    <w:rsid w:val="008C5A24"/>
    <w:rsid w:val="008D59E0"/>
    <w:rsid w:val="008F2BDA"/>
    <w:rsid w:val="008F60D3"/>
    <w:rsid w:val="009446EF"/>
    <w:rsid w:val="00944D5D"/>
    <w:rsid w:val="00945B5C"/>
    <w:rsid w:val="0095431B"/>
    <w:rsid w:val="00964F54"/>
    <w:rsid w:val="009A07AC"/>
    <w:rsid w:val="009D2682"/>
    <w:rsid w:val="009F4AAD"/>
    <w:rsid w:val="00A018B4"/>
    <w:rsid w:val="00AD20E1"/>
    <w:rsid w:val="00AF7447"/>
    <w:rsid w:val="00B01EDE"/>
    <w:rsid w:val="00B0457F"/>
    <w:rsid w:val="00B06B31"/>
    <w:rsid w:val="00B72E08"/>
    <w:rsid w:val="00BA4432"/>
    <w:rsid w:val="00BC66A3"/>
    <w:rsid w:val="00BE52C6"/>
    <w:rsid w:val="00BF232F"/>
    <w:rsid w:val="00C22457"/>
    <w:rsid w:val="00C23864"/>
    <w:rsid w:val="00C37775"/>
    <w:rsid w:val="00C51A46"/>
    <w:rsid w:val="00C570E8"/>
    <w:rsid w:val="00CB5E5D"/>
    <w:rsid w:val="00CC3DD4"/>
    <w:rsid w:val="00D10360"/>
    <w:rsid w:val="00D2770A"/>
    <w:rsid w:val="00D5702D"/>
    <w:rsid w:val="00D74B38"/>
    <w:rsid w:val="00DC27CA"/>
    <w:rsid w:val="00E06F53"/>
    <w:rsid w:val="00E24D1C"/>
    <w:rsid w:val="00E85312"/>
    <w:rsid w:val="00E95EAF"/>
    <w:rsid w:val="00EA2F74"/>
    <w:rsid w:val="00ED17BD"/>
    <w:rsid w:val="00EF1E2F"/>
    <w:rsid w:val="00F57F37"/>
    <w:rsid w:val="00F639D1"/>
    <w:rsid w:val="00F77AF4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B01E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01E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B01E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01E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5232</Words>
  <Characters>2983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2019-08-22T08:51:00Z</cp:lastPrinted>
  <dcterms:created xsi:type="dcterms:W3CDTF">2019-03-06T07:56:00Z</dcterms:created>
  <dcterms:modified xsi:type="dcterms:W3CDTF">2019-08-22T08:52:00Z</dcterms:modified>
</cp:coreProperties>
</file>