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6C4EDE">
        <w:rPr>
          <w:b/>
          <w:sz w:val="28"/>
          <w:szCs w:val="28"/>
          <w:lang w:val="uk-UA"/>
        </w:rPr>
        <w:t>2211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6C4EDE">
        <w:rPr>
          <w:sz w:val="28"/>
          <w:szCs w:val="28"/>
          <w:lang w:val="uk-UA"/>
        </w:rPr>
        <w:t>Кельо</w:t>
      </w:r>
      <w:proofErr w:type="spellEnd"/>
      <w:r w:rsidR="006C4EDE">
        <w:rPr>
          <w:sz w:val="28"/>
          <w:szCs w:val="28"/>
          <w:lang w:val="uk-UA"/>
        </w:rPr>
        <w:t xml:space="preserve"> Тетяни Ярославівни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6C4EDE">
        <w:rPr>
          <w:sz w:val="28"/>
          <w:szCs w:val="28"/>
          <w:lang w:val="uk-UA"/>
        </w:rPr>
        <w:t>Кельо</w:t>
      </w:r>
      <w:proofErr w:type="spellEnd"/>
      <w:r w:rsidR="006C4EDE">
        <w:rPr>
          <w:sz w:val="28"/>
          <w:szCs w:val="28"/>
          <w:lang w:val="uk-UA"/>
        </w:rPr>
        <w:t xml:space="preserve"> Тетяні Ярославівні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6C4EDE">
        <w:rPr>
          <w:sz w:val="28"/>
          <w:szCs w:val="28"/>
          <w:lang w:val="uk-UA"/>
        </w:rPr>
        <w:t>0048</w:t>
      </w:r>
      <w:r w:rsidR="004E67E3" w:rsidRPr="00B10498">
        <w:rPr>
          <w:sz w:val="28"/>
          <w:szCs w:val="28"/>
          <w:lang w:val="uk-UA"/>
        </w:rPr>
        <w:t xml:space="preserve"> 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F103C8">
        <w:rPr>
          <w:sz w:val="28"/>
          <w:szCs w:val="28"/>
          <w:lang w:val="uk-UA"/>
        </w:rPr>
        <w:t xml:space="preserve">, вул. Бічна </w:t>
      </w:r>
      <w:bookmarkStart w:id="0" w:name="_GoBack"/>
      <w:bookmarkEnd w:id="0"/>
      <w:r w:rsidR="00F103C8">
        <w:rPr>
          <w:sz w:val="28"/>
          <w:szCs w:val="28"/>
          <w:lang w:val="uk-UA"/>
        </w:rPr>
        <w:t>Шевченка, гараж №88</w:t>
      </w:r>
      <w:r w:rsidR="00F103C8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EE8" w:rsidRDefault="000E4EE8" w:rsidP="0069029B">
      <w:r>
        <w:separator/>
      </w:r>
    </w:p>
  </w:endnote>
  <w:endnote w:type="continuationSeparator" w:id="0">
    <w:p w:rsidR="000E4EE8" w:rsidRDefault="000E4EE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EE8" w:rsidRDefault="000E4EE8" w:rsidP="0069029B">
      <w:r>
        <w:separator/>
      </w:r>
    </w:p>
  </w:footnote>
  <w:footnote w:type="continuationSeparator" w:id="0">
    <w:p w:rsidR="000E4EE8" w:rsidRDefault="000E4EE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4EE8"/>
    <w:rsid w:val="000E55E1"/>
    <w:rsid w:val="000E5E60"/>
    <w:rsid w:val="000F2D76"/>
    <w:rsid w:val="000F4342"/>
    <w:rsid w:val="0011535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1DAF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70EC6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50FFB"/>
    <w:rsid w:val="0056010C"/>
    <w:rsid w:val="005622F4"/>
    <w:rsid w:val="00564990"/>
    <w:rsid w:val="00566283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C1E45"/>
    <w:rsid w:val="006C4EDE"/>
    <w:rsid w:val="006D08C4"/>
    <w:rsid w:val="006D0ED7"/>
    <w:rsid w:val="006D63A1"/>
    <w:rsid w:val="006D7CF6"/>
    <w:rsid w:val="006F2CF6"/>
    <w:rsid w:val="006F3D59"/>
    <w:rsid w:val="007040D6"/>
    <w:rsid w:val="007059F8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86C6D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1C1B"/>
    <w:rsid w:val="009D5905"/>
    <w:rsid w:val="009D6A47"/>
    <w:rsid w:val="009E27A6"/>
    <w:rsid w:val="009E2A1D"/>
    <w:rsid w:val="009E3C9F"/>
    <w:rsid w:val="009F3CB6"/>
    <w:rsid w:val="00A04A12"/>
    <w:rsid w:val="00A20E5B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499C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478"/>
    <w:rsid w:val="00CC2D65"/>
    <w:rsid w:val="00CC4A81"/>
    <w:rsid w:val="00CC631D"/>
    <w:rsid w:val="00CD1C4C"/>
    <w:rsid w:val="00CD4D44"/>
    <w:rsid w:val="00CD5D77"/>
    <w:rsid w:val="00CF7D59"/>
    <w:rsid w:val="00D02507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6E5B"/>
    <w:rsid w:val="00DB74BA"/>
    <w:rsid w:val="00DC7E6B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D7A4F"/>
    <w:rsid w:val="00EE0415"/>
    <w:rsid w:val="00EE1743"/>
    <w:rsid w:val="00EE1DB9"/>
    <w:rsid w:val="00F058E3"/>
    <w:rsid w:val="00F103C8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2020-07-12T11:19:00Z</dcterms:created>
  <dcterms:modified xsi:type="dcterms:W3CDTF">2020-07-24T11:50:00Z</dcterms:modified>
</cp:coreProperties>
</file>